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7D1" w:rsidRDefault="007C77D1" w:rsidP="007C77D1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Tender-</w:t>
      </w:r>
      <w:r w:rsidRPr="007C77D1">
        <w:rPr>
          <w:b/>
          <w:sz w:val="22"/>
          <w:szCs w:val="22"/>
        </w:rPr>
        <w:t>35898</w:t>
      </w:r>
    </w:p>
    <w:p w:rsidR="00DC0789" w:rsidRPr="00366619" w:rsidRDefault="00DC0789" w:rsidP="00DC0789">
      <w:pPr>
        <w:jc w:val="center"/>
        <w:rPr>
          <w:b/>
          <w:sz w:val="22"/>
          <w:szCs w:val="22"/>
        </w:rPr>
      </w:pPr>
      <w:r w:rsidRPr="00366619">
        <w:rPr>
          <w:b/>
          <w:sz w:val="22"/>
          <w:szCs w:val="22"/>
        </w:rPr>
        <w:t>ПРИГЛАШЕНИЕ</w:t>
      </w:r>
    </w:p>
    <w:p w:rsidR="00DC0789" w:rsidRPr="00366619" w:rsidRDefault="00DC0789" w:rsidP="00DC0789">
      <w:pPr>
        <w:jc w:val="center"/>
        <w:rPr>
          <w:sz w:val="22"/>
          <w:szCs w:val="22"/>
        </w:rPr>
      </w:pPr>
      <w:r w:rsidRPr="00366619">
        <w:rPr>
          <w:sz w:val="22"/>
          <w:szCs w:val="22"/>
        </w:rPr>
        <w:t xml:space="preserve">к участию в тендере на поставку </w:t>
      </w:r>
    </w:p>
    <w:p w:rsidR="00DC0789" w:rsidRPr="00366619" w:rsidRDefault="00DC0789" w:rsidP="00DC0789">
      <w:pPr>
        <w:jc w:val="center"/>
        <w:rPr>
          <w:b/>
          <w:sz w:val="22"/>
          <w:szCs w:val="22"/>
        </w:rPr>
      </w:pPr>
      <w:r w:rsidRPr="00366619">
        <w:rPr>
          <w:b/>
          <w:sz w:val="22"/>
          <w:szCs w:val="22"/>
        </w:rPr>
        <w:t>углеводородного сжиженного топливного газа</w:t>
      </w:r>
    </w:p>
    <w:p w:rsidR="00DC0789" w:rsidRPr="00366619" w:rsidRDefault="00DC0789" w:rsidP="00DC0789">
      <w:pPr>
        <w:jc w:val="center"/>
        <w:rPr>
          <w:b/>
          <w:sz w:val="22"/>
          <w:szCs w:val="22"/>
        </w:rPr>
      </w:pPr>
    </w:p>
    <w:p w:rsidR="00DC0789" w:rsidRPr="00366619" w:rsidRDefault="00DC0789" w:rsidP="00DC0789">
      <w:pPr>
        <w:jc w:val="center"/>
        <w:rPr>
          <w:b/>
          <w:sz w:val="22"/>
          <w:szCs w:val="22"/>
        </w:rPr>
      </w:pPr>
      <w:r w:rsidRPr="00366619">
        <w:rPr>
          <w:b/>
          <w:sz w:val="22"/>
          <w:szCs w:val="22"/>
        </w:rPr>
        <w:t>УВАЖАЕМЫЕ ГОСПОДА!</w:t>
      </w:r>
    </w:p>
    <w:p w:rsidR="00DC0789" w:rsidRPr="00366619" w:rsidRDefault="00DC0789" w:rsidP="00DC0789">
      <w:pPr>
        <w:jc w:val="center"/>
        <w:rPr>
          <w:b/>
          <w:sz w:val="22"/>
          <w:szCs w:val="22"/>
        </w:rPr>
      </w:pPr>
    </w:p>
    <w:p w:rsidR="00433B28" w:rsidRPr="001E7DEC" w:rsidRDefault="00DC0789" w:rsidP="00433B28">
      <w:pPr>
        <w:contextualSpacing/>
        <w:jc w:val="both"/>
        <w:rPr>
          <w:rFonts w:ascii="Arial" w:hAnsi="Arial" w:cs="Arial"/>
          <w:sz w:val="20"/>
          <w:szCs w:val="20"/>
        </w:rPr>
      </w:pPr>
      <w:r w:rsidRPr="00366619">
        <w:rPr>
          <w:b/>
          <w:sz w:val="22"/>
          <w:szCs w:val="22"/>
        </w:rPr>
        <w:t>Группа компаний UNITILE</w:t>
      </w:r>
      <w:r w:rsidRPr="00366619">
        <w:rPr>
          <w:sz w:val="22"/>
          <w:szCs w:val="22"/>
        </w:rPr>
        <w:t xml:space="preserve"> – </w:t>
      </w:r>
      <w:r w:rsidR="00433B28" w:rsidRPr="001E7DEC">
        <w:rPr>
          <w:rFonts w:ascii="Arial" w:hAnsi="Arial" w:cs="Arial"/>
          <w:sz w:val="20"/>
          <w:szCs w:val="20"/>
        </w:rPr>
        <w:t xml:space="preserve">ведущий отечественный производитель керамической плитки и </w:t>
      </w:r>
      <w:proofErr w:type="spellStart"/>
      <w:r w:rsidR="00433B28" w:rsidRPr="001E7DEC">
        <w:rPr>
          <w:rFonts w:ascii="Arial" w:hAnsi="Arial" w:cs="Arial"/>
          <w:sz w:val="20"/>
          <w:szCs w:val="20"/>
        </w:rPr>
        <w:t>керамогранита</w:t>
      </w:r>
      <w:proofErr w:type="spellEnd"/>
      <w:r w:rsidR="00433B28" w:rsidRPr="001E7DEC">
        <w:rPr>
          <w:rFonts w:ascii="Arial" w:hAnsi="Arial" w:cs="Arial"/>
          <w:sz w:val="20"/>
          <w:szCs w:val="20"/>
        </w:rPr>
        <w:t>, а также кирпича</w:t>
      </w:r>
      <w:r w:rsidR="00433B28">
        <w:rPr>
          <w:rFonts w:ascii="Arial" w:hAnsi="Arial" w:cs="Arial"/>
          <w:sz w:val="20"/>
          <w:szCs w:val="20"/>
        </w:rPr>
        <w:t>.</w:t>
      </w:r>
    </w:p>
    <w:p w:rsidR="00DC0789" w:rsidRPr="009D0109" w:rsidRDefault="00DC0789" w:rsidP="00DC0789">
      <w:pPr>
        <w:jc w:val="both"/>
        <w:rPr>
          <w:rFonts w:eastAsia="Calibri"/>
          <w:sz w:val="22"/>
          <w:szCs w:val="22"/>
          <w:lang w:eastAsia="en-US"/>
        </w:rPr>
      </w:pPr>
    </w:p>
    <w:p w:rsidR="00DC0789" w:rsidRPr="00366619" w:rsidRDefault="00DC0789" w:rsidP="00DC0789">
      <w:pPr>
        <w:jc w:val="both"/>
        <w:rPr>
          <w:b/>
          <w:sz w:val="22"/>
          <w:szCs w:val="22"/>
        </w:rPr>
      </w:pPr>
      <w:r w:rsidRPr="009D0109">
        <w:rPr>
          <w:rFonts w:eastAsia="Calibri"/>
          <w:sz w:val="22"/>
          <w:szCs w:val="22"/>
          <w:lang w:eastAsia="en-US"/>
        </w:rPr>
        <w:t>Компани</w:t>
      </w:r>
      <w:r w:rsidR="009D0109" w:rsidRPr="009D0109">
        <w:rPr>
          <w:rFonts w:eastAsia="Calibri"/>
          <w:sz w:val="22"/>
          <w:szCs w:val="22"/>
          <w:lang w:eastAsia="en-US"/>
        </w:rPr>
        <w:t>я</w:t>
      </w:r>
      <w:r w:rsidRPr="009D0109">
        <w:rPr>
          <w:rFonts w:eastAsia="Calibri"/>
          <w:sz w:val="22"/>
          <w:szCs w:val="22"/>
          <w:lang w:eastAsia="en-US"/>
        </w:rPr>
        <w:t xml:space="preserve"> </w:t>
      </w:r>
      <w:r w:rsidR="00366619" w:rsidRPr="009D0109">
        <w:rPr>
          <w:rFonts w:eastAsia="Calibri"/>
          <w:sz w:val="22"/>
          <w:szCs w:val="22"/>
          <w:lang w:eastAsia="en-US"/>
        </w:rPr>
        <w:t>ООО «</w:t>
      </w:r>
      <w:proofErr w:type="spellStart"/>
      <w:r w:rsidR="00366619" w:rsidRPr="009D0109">
        <w:rPr>
          <w:rFonts w:eastAsia="Calibri"/>
          <w:sz w:val="22"/>
          <w:szCs w:val="22"/>
          <w:lang w:eastAsia="en-US"/>
        </w:rPr>
        <w:t>Шахтинс</w:t>
      </w:r>
      <w:r w:rsidR="00492F98" w:rsidRPr="009D0109">
        <w:rPr>
          <w:rFonts w:eastAsia="Calibri"/>
          <w:sz w:val="22"/>
          <w:szCs w:val="22"/>
          <w:lang w:eastAsia="en-US"/>
        </w:rPr>
        <w:t>кая</w:t>
      </w:r>
      <w:proofErr w:type="spellEnd"/>
      <w:r w:rsidR="006E4DB8" w:rsidRPr="009D0109">
        <w:rPr>
          <w:rFonts w:eastAsia="Calibri"/>
          <w:sz w:val="22"/>
          <w:szCs w:val="22"/>
          <w:lang w:eastAsia="en-US"/>
        </w:rPr>
        <w:t xml:space="preserve"> керамика» </w:t>
      </w:r>
      <w:r w:rsidRPr="009D0109">
        <w:rPr>
          <w:rFonts w:eastAsia="Calibri"/>
          <w:sz w:val="22"/>
          <w:szCs w:val="22"/>
          <w:lang w:eastAsia="en-US"/>
        </w:rPr>
        <w:t>вход</w:t>
      </w:r>
      <w:r w:rsidR="009D0109" w:rsidRPr="009D0109">
        <w:rPr>
          <w:rFonts w:eastAsia="Calibri"/>
          <w:sz w:val="22"/>
          <w:szCs w:val="22"/>
          <w:lang w:eastAsia="en-US"/>
        </w:rPr>
        <w:t>и</w:t>
      </w:r>
      <w:r w:rsidR="00433B28" w:rsidRPr="009D0109">
        <w:rPr>
          <w:rFonts w:eastAsia="Calibri"/>
          <w:sz w:val="22"/>
          <w:szCs w:val="22"/>
          <w:lang w:eastAsia="en-US"/>
        </w:rPr>
        <w:t xml:space="preserve">т в </w:t>
      </w:r>
      <w:r w:rsidRPr="009D0109">
        <w:rPr>
          <w:rFonts w:eastAsia="Calibri"/>
          <w:sz w:val="22"/>
          <w:szCs w:val="22"/>
          <w:lang w:eastAsia="en-US"/>
        </w:rPr>
        <w:t>Групп</w:t>
      </w:r>
      <w:r w:rsidR="00433B28" w:rsidRPr="009D0109">
        <w:rPr>
          <w:rFonts w:eastAsia="Calibri"/>
          <w:sz w:val="22"/>
          <w:szCs w:val="22"/>
          <w:lang w:eastAsia="en-US"/>
        </w:rPr>
        <w:t>у</w:t>
      </w:r>
      <w:r w:rsidRPr="009D0109">
        <w:rPr>
          <w:rFonts w:eastAsia="Calibri"/>
          <w:sz w:val="22"/>
          <w:szCs w:val="22"/>
          <w:lang w:eastAsia="en-US"/>
        </w:rPr>
        <w:t xml:space="preserve"> Компаний UNITILE и приглаша</w:t>
      </w:r>
      <w:r w:rsidR="009D0109" w:rsidRPr="009D0109">
        <w:rPr>
          <w:rFonts w:eastAsia="Calibri"/>
          <w:sz w:val="22"/>
          <w:szCs w:val="22"/>
          <w:lang w:eastAsia="en-US"/>
        </w:rPr>
        <w:t>ет</w:t>
      </w:r>
      <w:r w:rsidRPr="009D0109">
        <w:rPr>
          <w:rFonts w:eastAsia="Calibri"/>
          <w:sz w:val="22"/>
          <w:szCs w:val="22"/>
          <w:lang w:eastAsia="en-US"/>
        </w:rPr>
        <w:t xml:space="preserve"> Вас к участию в тендере на поставку углеводородного сжиженного топливного газа</w:t>
      </w:r>
      <w:r w:rsidRPr="00366619">
        <w:rPr>
          <w:b/>
          <w:sz w:val="22"/>
          <w:szCs w:val="22"/>
        </w:rPr>
        <w:t>.</w:t>
      </w:r>
    </w:p>
    <w:p w:rsidR="00DC0789" w:rsidRPr="00366619" w:rsidRDefault="00DC0789" w:rsidP="00DC0789">
      <w:pPr>
        <w:jc w:val="center"/>
        <w:rPr>
          <w:b/>
          <w:sz w:val="22"/>
          <w:szCs w:val="22"/>
        </w:rPr>
      </w:pPr>
    </w:p>
    <w:p w:rsidR="00DC0789" w:rsidRPr="00366619" w:rsidRDefault="00DC0789" w:rsidP="00DC0789">
      <w:pPr>
        <w:jc w:val="center"/>
        <w:rPr>
          <w:b/>
          <w:sz w:val="22"/>
          <w:szCs w:val="22"/>
        </w:rPr>
      </w:pPr>
      <w:r w:rsidRPr="00366619">
        <w:rPr>
          <w:b/>
          <w:sz w:val="22"/>
          <w:szCs w:val="22"/>
        </w:rPr>
        <w:t>ОСНОВНЫЕ ТЕХНИКО-ЭКОНОМИЧЕСКИЕ ПОКАЗАТЕЛИ:</w:t>
      </w:r>
    </w:p>
    <w:p w:rsidR="00DC0789" w:rsidRPr="00366619" w:rsidRDefault="00DC0789" w:rsidP="00DC0789">
      <w:pPr>
        <w:jc w:val="both"/>
        <w:rPr>
          <w:sz w:val="22"/>
          <w:szCs w:val="22"/>
        </w:rPr>
      </w:pPr>
    </w:p>
    <w:p w:rsidR="00DC0789" w:rsidRPr="00366619" w:rsidRDefault="00DC0789" w:rsidP="00DC0789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366619">
        <w:rPr>
          <w:rFonts w:ascii="Times New Roman" w:hAnsi="Times New Roman"/>
        </w:rPr>
        <w:t xml:space="preserve">Планируемое потребление в </w:t>
      </w:r>
      <w:r w:rsidR="006E5026">
        <w:rPr>
          <w:rFonts w:ascii="Times New Roman" w:hAnsi="Times New Roman"/>
        </w:rPr>
        <w:t>январе</w:t>
      </w:r>
      <w:r w:rsidRPr="00366619">
        <w:rPr>
          <w:rFonts w:ascii="Times New Roman" w:hAnsi="Times New Roman"/>
        </w:rPr>
        <w:t xml:space="preserve"> 202</w:t>
      </w:r>
      <w:r w:rsidR="006E5026">
        <w:rPr>
          <w:rFonts w:ascii="Times New Roman" w:hAnsi="Times New Roman"/>
        </w:rPr>
        <w:t>5</w:t>
      </w:r>
      <w:r w:rsidRPr="00366619">
        <w:rPr>
          <w:rFonts w:ascii="Times New Roman" w:hAnsi="Times New Roman"/>
        </w:rPr>
        <w:t xml:space="preserve"> г. – </w:t>
      </w:r>
      <w:r w:rsidR="006E5026">
        <w:rPr>
          <w:rFonts w:ascii="Times New Roman" w:hAnsi="Times New Roman"/>
        </w:rPr>
        <w:t>январе</w:t>
      </w:r>
      <w:r w:rsidRPr="00366619">
        <w:rPr>
          <w:rFonts w:ascii="Times New Roman" w:hAnsi="Times New Roman"/>
        </w:rPr>
        <w:t xml:space="preserve"> 202</w:t>
      </w:r>
      <w:r w:rsidR="006E5026">
        <w:rPr>
          <w:rFonts w:ascii="Times New Roman" w:hAnsi="Times New Roman"/>
        </w:rPr>
        <w:t>6</w:t>
      </w:r>
      <w:r w:rsidRPr="00366619">
        <w:rPr>
          <w:rFonts w:ascii="Times New Roman" w:hAnsi="Times New Roman"/>
        </w:rPr>
        <w:t xml:space="preserve"> г. для ООО «</w:t>
      </w:r>
      <w:proofErr w:type="spellStart"/>
      <w:r w:rsidRPr="00366619">
        <w:rPr>
          <w:rFonts w:ascii="Times New Roman" w:hAnsi="Times New Roman"/>
        </w:rPr>
        <w:t>Шахтинская</w:t>
      </w:r>
      <w:proofErr w:type="spellEnd"/>
      <w:r w:rsidRPr="00366619">
        <w:rPr>
          <w:rFonts w:ascii="Times New Roman" w:hAnsi="Times New Roman"/>
        </w:rPr>
        <w:t xml:space="preserve"> керамика», </w:t>
      </w:r>
      <w:r w:rsidR="00366619">
        <w:rPr>
          <w:rFonts w:ascii="Times New Roman" w:hAnsi="Times New Roman"/>
        </w:rPr>
        <w:t xml:space="preserve">ориентировочно: </w:t>
      </w:r>
      <w:r w:rsidR="00D530DA">
        <w:rPr>
          <w:rFonts w:ascii="Times New Roman" w:hAnsi="Times New Roman"/>
        </w:rPr>
        <w:t>26</w:t>
      </w:r>
      <w:r w:rsidR="003D2CE9">
        <w:rPr>
          <w:rFonts w:ascii="Times New Roman" w:hAnsi="Times New Roman"/>
        </w:rPr>
        <w:t xml:space="preserve"> </w:t>
      </w:r>
      <w:r w:rsidR="00D530DA">
        <w:rPr>
          <w:rFonts w:ascii="Times New Roman" w:hAnsi="Times New Roman"/>
        </w:rPr>
        <w:t>025</w:t>
      </w:r>
      <w:r w:rsidRPr="00366619">
        <w:rPr>
          <w:rFonts w:ascii="Times New Roman" w:hAnsi="Times New Roman"/>
        </w:rPr>
        <w:t xml:space="preserve"> кг в месяц.</w:t>
      </w:r>
    </w:p>
    <w:p w:rsidR="00DC0789" w:rsidRPr="00366619" w:rsidRDefault="00DC0789" w:rsidP="00DC0789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366619">
        <w:rPr>
          <w:rFonts w:ascii="Times New Roman" w:hAnsi="Times New Roman"/>
        </w:rPr>
        <w:t>Необходимо соответствие газа углеводородного сжиженного топливн</w:t>
      </w:r>
      <w:r w:rsidR="00CA410A">
        <w:rPr>
          <w:rFonts w:ascii="Times New Roman" w:hAnsi="Times New Roman"/>
        </w:rPr>
        <w:t>ого Марки </w:t>
      </w:r>
      <w:r w:rsidR="004A2485" w:rsidRPr="00C46867">
        <w:rPr>
          <w:rFonts w:ascii="Times New Roman" w:eastAsia="Times New Roman" w:hAnsi="Times New Roman"/>
          <w:sz w:val="20"/>
          <w:szCs w:val="20"/>
          <w:lang w:eastAsia="ru-RU"/>
        </w:rPr>
        <w:t xml:space="preserve">ГОСТ </w:t>
      </w:r>
      <w:r w:rsidR="004A2485" w:rsidRPr="004A2485">
        <w:rPr>
          <w:rFonts w:ascii="Times New Roman" w:hAnsi="Times New Roman"/>
        </w:rPr>
        <w:t>34858-2022</w:t>
      </w:r>
    </w:p>
    <w:p w:rsidR="00DC0789" w:rsidRDefault="00DC0789" w:rsidP="00DC0789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366619">
        <w:rPr>
          <w:rFonts w:ascii="Times New Roman" w:hAnsi="Times New Roman"/>
        </w:rPr>
        <w:t xml:space="preserve">Наличие </w:t>
      </w:r>
      <w:r w:rsidR="00F70E7C">
        <w:rPr>
          <w:rFonts w:ascii="Times New Roman" w:hAnsi="Times New Roman"/>
        </w:rPr>
        <w:t>ДОПОГ</w:t>
      </w:r>
      <w:r w:rsidR="00492F98">
        <w:rPr>
          <w:rFonts w:ascii="Times New Roman" w:hAnsi="Times New Roman"/>
        </w:rPr>
        <w:t xml:space="preserve"> на автомобиль и водителя.</w:t>
      </w:r>
    </w:p>
    <w:p w:rsidR="00236E76" w:rsidRDefault="00236E76" w:rsidP="00DC0789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работать по весам Покупателя.</w:t>
      </w:r>
    </w:p>
    <w:p w:rsidR="00DC0789" w:rsidRPr="00366619" w:rsidRDefault="00DC0789" w:rsidP="00DC0789">
      <w:pPr>
        <w:jc w:val="both"/>
        <w:rPr>
          <w:sz w:val="22"/>
          <w:szCs w:val="22"/>
        </w:rPr>
      </w:pPr>
    </w:p>
    <w:p w:rsidR="00DC0789" w:rsidRPr="00366619" w:rsidRDefault="00DC0789" w:rsidP="00DC0789">
      <w:pPr>
        <w:pStyle w:val="a4"/>
        <w:ind w:left="0"/>
        <w:jc w:val="center"/>
        <w:rPr>
          <w:rFonts w:ascii="Times New Roman" w:hAnsi="Times New Roman"/>
          <w:b/>
        </w:rPr>
      </w:pPr>
      <w:r w:rsidRPr="00366619">
        <w:rPr>
          <w:rFonts w:ascii="Times New Roman" w:hAnsi="Times New Roman"/>
          <w:b/>
        </w:rPr>
        <w:t>Просим Вас прислать коммерческое предложение по следующей форме:</w:t>
      </w:r>
    </w:p>
    <w:p w:rsidR="00DC0789" w:rsidRPr="00366619" w:rsidRDefault="00DC0789" w:rsidP="00DC0789">
      <w:pPr>
        <w:pStyle w:val="a4"/>
        <w:ind w:left="0"/>
        <w:jc w:val="center"/>
        <w:rPr>
          <w:rFonts w:ascii="Times New Roman" w:hAnsi="Times New Roman"/>
        </w:rPr>
      </w:pPr>
    </w:p>
    <w:tbl>
      <w:tblPr>
        <w:tblStyle w:val="a3"/>
        <w:tblW w:w="9606" w:type="dxa"/>
        <w:tblInd w:w="-113" w:type="dxa"/>
        <w:tblLook w:val="04A0" w:firstRow="1" w:lastRow="0" w:firstColumn="1" w:lastColumn="0" w:noHBand="0" w:noVBand="1"/>
      </w:tblPr>
      <w:tblGrid>
        <w:gridCol w:w="5336"/>
        <w:gridCol w:w="3136"/>
        <w:gridCol w:w="1134"/>
      </w:tblGrid>
      <w:tr w:rsidR="004A0749" w:rsidRPr="00366619" w:rsidTr="00C2675E">
        <w:trPr>
          <w:trHeight w:val="1"/>
        </w:trPr>
        <w:tc>
          <w:tcPr>
            <w:tcW w:w="5336" w:type="dxa"/>
            <w:vAlign w:val="center"/>
          </w:tcPr>
          <w:p w:rsidR="00DC0789" w:rsidRPr="00C46867" w:rsidRDefault="00DC0789" w:rsidP="0040026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материала (СУГ), стоимость материала</w:t>
            </w:r>
            <w:r w:rsidR="00366619" w:rsidRPr="00C46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C46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доставкой по адрес</w:t>
            </w:r>
            <w:r w:rsidR="00366619" w:rsidRPr="00C46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</w:t>
            </w:r>
            <w:r w:rsidRPr="00C46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DC0789" w:rsidRPr="00C46867" w:rsidRDefault="00DC0789" w:rsidP="00DC078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Ростовская обл., г. Шахты, ул. Доронина, 2</w:t>
            </w:r>
            <w:r w:rsidRPr="00C46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noBreakHyphen/>
              <w:t>Б. ООО «Шахтинская керамика»;</w:t>
            </w:r>
          </w:p>
          <w:p w:rsidR="00DC0789" w:rsidRPr="00C46867" w:rsidRDefault="00DC0789" w:rsidP="00DC078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Ростовская обл., г. Шахты, (координ</w:t>
            </w:r>
            <w:r w:rsidR="000B290C" w:rsidRPr="00C46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аты долгота /широта – 47.680946,</w:t>
            </w:r>
            <w:r w:rsidRPr="00C46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40.206094</w:t>
            </w:r>
            <w:r w:rsidR="00366619" w:rsidRPr="00C46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46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0B290C" w:rsidRPr="00C46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Гагарина, </w:t>
            </w:r>
            <w:r w:rsidRPr="00C46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км от завода ШК)) ООО «Шахтинская керамика»;</w:t>
            </w:r>
          </w:p>
          <w:p w:rsidR="00DC0789" w:rsidRPr="00C46867" w:rsidRDefault="00DC0789" w:rsidP="00DC078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Ростовская обл., г. Шахты, (координаты долгота /широта – 47.682202, 40.212257 (</w:t>
            </w:r>
            <w:r w:rsidR="000B290C" w:rsidRPr="00C46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Клевцова, </w:t>
            </w:r>
            <w:r w:rsidRPr="00C46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км от завода</w:t>
            </w:r>
            <w:r w:rsidR="00366619" w:rsidRPr="00C46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ШК)) ООО «Шахтинская керамика»</w:t>
            </w:r>
          </w:p>
        </w:tc>
        <w:tc>
          <w:tcPr>
            <w:tcW w:w="3136" w:type="dxa"/>
            <w:vAlign w:val="center"/>
          </w:tcPr>
          <w:p w:rsidR="00DC0789" w:rsidRPr="00366619" w:rsidRDefault="00DC0789" w:rsidP="00400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66619">
              <w:rPr>
                <w:rFonts w:ascii="Times New Roman" w:hAnsi="Times New Roman"/>
              </w:rPr>
              <w:t>(указать цену на условиях</w:t>
            </w:r>
          </w:p>
          <w:p w:rsidR="00DC0789" w:rsidRPr="00366619" w:rsidRDefault="00DC0789" w:rsidP="00400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66619">
              <w:rPr>
                <w:rFonts w:ascii="Times New Roman" w:hAnsi="Times New Roman"/>
              </w:rPr>
              <w:t>100% отсрочки платежа)</w:t>
            </w:r>
          </w:p>
          <w:p w:rsidR="00DC0789" w:rsidRPr="00366619" w:rsidRDefault="00DC0789" w:rsidP="00882E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366619">
              <w:rPr>
                <w:rFonts w:ascii="Times New Roman" w:hAnsi="Times New Roman"/>
                <w:b/>
              </w:rPr>
              <w:t xml:space="preserve">(единая цена на </w:t>
            </w:r>
            <w:r w:rsidR="00882E07">
              <w:rPr>
                <w:rFonts w:ascii="Times New Roman" w:hAnsi="Times New Roman"/>
                <w:b/>
              </w:rPr>
              <w:t>3</w:t>
            </w:r>
            <w:r w:rsidRPr="00366619">
              <w:rPr>
                <w:rFonts w:ascii="Times New Roman" w:hAnsi="Times New Roman"/>
                <w:b/>
              </w:rPr>
              <w:t xml:space="preserve"> адреса)</w:t>
            </w:r>
          </w:p>
        </w:tc>
        <w:tc>
          <w:tcPr>
            <w:tcW w:w="1134" w:type="dxa"/>
            <w:vAlign w:val="center"/>
          </w:tcPr>
          <w:p w:rsidR="004A0749" w:rsidRPr="00366619" w:rsidRDefault="004A0749" w:rsidP="00400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A0749" w:rsidRPr="00366619" w:rsidRDefault="004A0749" w:rsidP="004A0749">
            <w:pPr>
              <w:rPr>
                <w:sz w:val="22"/>
                <w:szCs w:val="22"/>
                <w:lang w:eastAsia="en-US"/>
              </w:rPr>
            </w:pPr>
          </w:p>
          <w:p w:rsidR="00DC0789" w:rsidRPr="00366619" w:rsidRDefault="00DC0789" w:rsidP="004A0749">
            <w:pPr>
              <w:rPr>
                <w:sz w:val="22"/>
                <w:szCs w:val="22"/>
                <w:lang w:eastAsia="en-US"/>
              </w:rPr>
            </w:pPr>
          </w:p>
        </w:tc>
      </w:tr>
      <w:tr w:rsidR="004A0749" w:rsidRPr="00366619" w:rsidTr="00C2675E">
        <w:trPr>
          <w:trHeight w:val="1"/>
        </w:trPr>
        <w:tc>
          <w:tcPr>
            <w:tcW w:w="5336" w:type="dxa"/>
            <w:vAlign w:val="center"/>
          </w:tcPr>
          <w:p w:rsidR="00DC0789" w:rsidRPr="00C46867" w:rsidRDefault="00DC0789" w:rsidP="006E4DB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оплаты</w:t>
            </w:r>
            <w:r w:rsidR="006E4DB8" w:rsidRPr="00C46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(предпочтительно 100% отсрочка на 60 дней)</w:t>
            </w:r>
          </w:p>
        </w:tc>
        <w:tc>
          <w:tcPr>
            <w:tcW w:w="3136" w:type="dxa"/>
            <w:vAlign w:val="center"/>
          </w:tcPr>
          <w:p w:rsidR="00DC0789" w:rsidRPr="00366619" w:rsidRDefault="00DC0789" w:rsidP="00400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66619">
              <w:rPr>
                <w:rFonts w:ascii="Times New Roman" w:hAnsi="Times New Roman"/>
              </w:rPr>
              <w:t>(указать кол-во дней отсрочки платежа</w:t>
            </w:r>
            <w:r w:rsidR="006E4DB8">
              <w:rPr>
                <w:rFonts w:ascii="Times New Roman" w:hAnsi="Times New Roman"/>
              </w:rPr>
              <w:t>, пре</w:t>
            </w:r>
            <w:r w:rsidRPr="0036661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DC0789" w:rsidRPr="00366619" w:rsidRDefault="00DC0789" w:rsidP="00400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A0749" w:rsidRPr="00366619" w:rsidTr="00C2675E">
        <w:trPr>
          <w:trHeight w:val="1"/>
        </w:trPr>
        <w:tc>
          <w:tcPr>
            <w:tcW w:w="5336" w:type="dxa"/>
            <w:vAlign w:val="center"/>
          </w:tcPr>
          <w:p w:rsidR="00DC0789" w:rsidRPr="00C46867" w:rsidRDefault="00DC0789" w:rsidP="009D010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Необходимо соответствие газа углеводородного сжиженного топливного Марки </w:t>
            </w:r>
            <w:r w:rsidR="009D0109" w:rsidRPr="00C46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34858-2022 «Газы углеводородные сжиженные топливные» введенного в действие Приказом Федерального агентства по техническом урегулированию и метрологии от 15 августа 2022 г. N 763-ст.</w:t>
            </w:r>
          </w:p>
        </w:tc>
        <w:tc>
          <w:tcPr>
            <w:tcW w:w="3136" w:type="dxa"/>
            <w:vAlign w:val="center"/>
          </w:tcPr>
          <w:p w:rsidR="00DC0789" w:rsidRPr="00366619" w:rsidRDefault="00DC0789" w:rsidP="00400268">
            <w:pPr>
              <w:pStyle w:val="a4"/>
              <w:ind w:left="0"/>
              <w:rPr>
                <w:rFonts w:ascii="Times New Roman" w:hAnsi="Times New Roman"/>
              </w:rPr>
            </w:pPr>
            <w:r w:rsidRPr="00366619">
              <w:rPr>
                <w:rFonts w:ascii="Times New Roman" w:hAnsi="Times New Roman"/>
              </w:rPr>
              <w:t>(подтвердить: да/нет)</w:t>
            </w:r>
          </w:p>
        </w:tc>
        <w:tc>
          <w:tcPr>
            <w:tcW w:w="1134" w:type="dxa"/>
            <w:vAlign w:val="center"/>
          </w:tcPr>
          <w:p w:rsidR="00DC0789" w:rsidRPr="00366619" w:rsidRDefault="00DC0789" w:rsidP="00400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2675E" w:rsidRPr="00366619" w:rsidTr="00C2675E">
        <w:trPr>
          <w:trHeight w:val="1"/>
        </w:trPr>
        <w:tc>
          <w:tcPr>
            <w:tcW w:w="5336" w:type="dxa"/>
          </w:tcPr>
          <w:p w:rsidR="00C2675E" w:rsidRPr="00C46867" w:rsidRDefault="00C2675E" w:rsidP="00DF077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 автотранспорт</w:t>
            </w:r>
            <w:r w:rsidR="00492F98" w:rsidRPr="00C46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Д</w:t>
            </w:r>
            <w:r w:rsidR="00DF077F" w:rsidRPr="00C46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ОПОГ</w:t>
            </w:r>
          </w:p>
        </w:tc>
        <w:tc>
          <w:tcPr>
            <w:tcW w:w="3136" w:type="dxa"/>
          </w:tcPr>
          <w:p w:rsidR="00C2675E" w:rsidRPr="00366619" w:rsidRDefault="00C2675E" w:rsidP="00C2675E">
            <w:pPr>
              <w:pStyle w:val="a4"/>
              <w:ind w:left="0"/>
              <w:rPr>
                <w:rFonts w:ascii="Times New Roman" w:hAnsi="Times New Roman"/>
              </w:rPr>
            </w:pPr>
            <w:r w:rsidRPr="00366619">
              <w:rPr>
                <w:rFonts w:ascii="Times New Roman" w:hAnsi="Times New Roman"/>
              </w:rPr>
              <w:t>(подтвердить: да/нет)</w:t>
            </w:r>
          </w:p>
        </w:tc>
        <w:tc>
          <w:tcPr>
            <w:tcW w:w="1134" w:type="dxa"/>
          </w:tcPr>
          <w:p w:rsidR="00C2675E" w:rsidRPr="00366619" w:rsidRDefault="00C2675E" w:rsidP="00C267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2675E" w:rsidRPr="00366619" w:rsidTr="00BD0D30">
        <w:trPr>
          <w:trHeight w:val="1"/>
        </w:trPr>
        <w:tc>
          <w:tcPr>
            <w:tcW w:w="5336" w:type="dxa"/>
          </w:tcPr>
          <w:p w:rsidR="00C2675E" w:rsidRPr="00C46867" w:rsidRDefault="00C2675E" w:rsidP="00492F9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ДОПОГ на </w:t>
            </w:r>
            <w:r w:rsidR="00492F98" w:rsidRPr="00C468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водителя</w:t>
            </w:r>
          </w:p>
        </w:tc>
        <w:tc>
          <w:tcPr>
            <w:tcW w:w="3136" w:type="dxa"/>
            <w:vAlign w:val="center"/>
          </w:tcPr>
          <w:p w:rsidR="00C2675E" w:rsidRPr="00366619" w:rsidRDefault="00C2675E" w:rsidP="00C2675E">
            <w:pPr>
              <w:pStyle w:val="a4"/>
              <w:ind w:left="0"/>
              <w:rPr>
                <w:rFonts w:ascii="Times New Roman" w:hAnsi="Times New Roman"/>
              </w:rPr>
            </w:pPr>
            <w:r w:rsidRPr="00366619">
              <w:rPr>
                <w:rFonts w:ascii="Times New Roman" w:hAnsi="Times New Roman"/>
              </w:rPr>
              <w:t>(подтвердить: да/нет)</w:t>
            </w:r>
          </w:p>
        </w:tc>
        <w:tc>
          <w:tcPr>
            <w:tcW w:w="1134" w:type="dxa"/>
            <w:vAlign w:val="center"/>
          </w:tcPr>
          <w:p w:rsidR="00C2675E" w:rsidRPr="00366619" w:rsidRDefault="00C2675E" w:rsidP="00C267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E5026" w:rsidTr="006E5026">
        <w:trPr>
          <w:trHeight w:val="1"/>
        </w:trPr>
        <w:tc>
          <w:tcPr>
            <w:tcW w:w="5336" w:type="dxa"/>
          </w:tcPr>
          <w:p w:rsidR="00C46867" w:rsidRDefault="00C46867" w:rsidP="00C46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1.Если ГНС в собственности/аренде: </w:t>
            </w:r>
            <w:r w:rsidRPr="00441D86">
              <w:rPr>
                <w:sz w:val="20"/>
                <w:szCs w:val="20"/>
              </w:rPr>
              <w:t xml:space="preserve">Лицензия на осуществление «Эксплуатации взрывопожароопасных </w:t>
            </w:r>
            <w:proofErr w:type="gramStart"/>
            <w:r w:rsidRPr="00441D86">
              <w:rPr>
                <w:sz w:val="20"/>
                <w:szCs w:val="20"/>
              </w:rPr>
              <w:t>и  химически</w:t>
            </w:r>
            <w:proofErr w:type="gramEnd"/>
            <w:r w:rsidRPr="00441D86">
              <w:rPr>
                <w:sz w:val="20"/>
                <w:szCs w:val="20"/>
              </w:rPr>
              <w:t xml:space="preserve"> опасных производственных объектов I, II, III классов опасности», как в собственности так и при аренде ГНС (при аренде поставщик является ответственным за ОПО, и </w:t>
            </w:r>
            <w:r w:rsidRPr="00AB1BBB">
              <w:rPr>
                <w:sz w:val="20"/>
                <w:szCs w:val="20"/>
              </w:rPr>
              <w:t xml:space="preserve">должен иметь лицензию  </w:t>
            </w:r>
            <w:proofErr w:type="spellStart"/>
            <w:r w:rsidRPr="00AB1BBB">
              <w:rPr>
                <w:sz w:val="20"/>
                <w:szCs w:val="20"/>
              </w:rPr>
              <w:t>Ростехнадзора</w:t>
            </w:r>
            <w:proofErr w:type="spellEnd"/>
            <w:r w:rsidRPr="00AB1BBB">
              <w:rPr>
                <w:sz w:val="20"/>
                <w:szCs w:val="20"/>
              </w:rPr>
              <w:t>)</w:t>
            </w:r>
          </w:p>
          <w:p w:rsidR="006E5026" w:rsidRPr="006E5026" w:rsidRDefault="00C46867" w:rsidP="00C4686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1BBB">
              <w:rPr>
                <w:sz w:val="20"/>
                <w:szCs w:val="20"/>
              </w:rPr>
              <w:t>2. Если в собственности/аренда ГНС нет: Договор на наполнение ГБО, с организацией в которой наполняются баллоны, и подтверждающие документы на наличие (аренде) ГНС с перечнем документов на регистрацию ОПО, сведений ОПО, лицензии, на организацию которая будет наполнять ГБО для ШК.</w:t>
            </w:r>
          </w:p>
        </w:tc>
        <w:tc>
          <w:tcPr>
            <w:tcW w:w="3136" w:type="dxa"/>
          </w:tcPr>
          <w:p w:rsidR="006E5026" w:rsidRPr="006E5026" w:rsidRDefault="006E5026" w:rsidP="00BF091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E5026">
              <w:rPr>
                <w:rFonts w:eastAsia="Calibri"/>
                <w:sz w:val="22"/>
                <w:szCs w:val="22"/>
                <w:lang w:eastAsia="en-US"/>
              </w:rPr>
              <w:t>(подтвердить: да/нет)</w:t>
            </w:r>
          </w:p>
        </w:tc>
        <w:tc>
          <w:tcPr>
            <w:tcW w:w="1134" w:type="dxa"/>
          </w:tcPr>
          <w:p w:rsidR="006E5026" w:rsidRDefault="006E5026" w:rsidP="00BF091E"/>
        </w:tc>
      </w:tr>
      <w:tr w:rsidR="006B0030" w:rsidTr="006E5026">
        <w:trPr>
          <w:trHeight w:val="1"/>
        </w:trPr>
        <w:tc>
          <w:tcPr>
            <w:tcW w:w="5336" w:type="dxa"/>
          </w:tcPr>
          <w:p w:rsidR="006B0030" w:rsidRPr="006E5026" w:rsidRDefault="006B0030" w:rsidP="006B003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46867">
              <w:rPr>
                <w:sz w:val="20"/>
                <w:szCs w:val="20"/>
              </w:rPr>
              <w:t>Поставки в выходной день</w:t>
            </w:r>
          </w:p>
        </w:tc>
        <w:tc>
          <w:tcPr>
            <w:tcW w:w="3136" w:type="dxa"/>
          </w:tcPr>
          <w:p w:rsidR="006B0030" w:rsidRPr="006E5026" w:rsidRDefault="006B0030" w:rsidP="00BF091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E5026">
              <w:rPr>
                <w:rFonts w:eastAsia="Calibri"/>
                <w:sz w:val="22"/>
                <w:szCs w:val="22"/>
                <w:lang w:eastAsia="en-US"/>
              </w:rPr>
              <w:t>(подтвердить: да/нет)</w:t>
            </w:r>
          </w:p>
        </w:tc>
        <w:tc>
          <w:tcPr>
            <w:tcW w:w="1134" w:type="dxa"/>
          </w:tcPr>
          <w:p w:rsidR="006B0030" w:rsidRDefault="006B0030" w:rsidP="00BF091E"/>
        </w:tc>
      </w:tr>
    </w:tbl>
    <w:p w:rsidR="00ED1643" w:rsidRDefault="00ED1643" w:rsidP="00DC0789">
      <w:pPr>
        <w:jc w:val="both"/>
        <w:rPr>
          <w:sz w:val="22"/>
          <w:szCs w:val="22"/>
        </w:rPr>
      </w:pPr>
    </w:p>
    <w:p w:rsidR="00ED1643" w:rsidRDefault="00ED1643" w:rsidP="00DC0789">
      <w:pPr>
        <w:jc w:val="both"/>
        <w:rPr>
          <w:sz w:val="22"/>
          <w:szCs w:val="22"/>
        </w:rPr>
      </w:pPr>
    </w:p>
    <w:p w:rsidR="00ED1643" w:rsidRDefault="00ED1643" w:rsidP="00DC0789">
      <w:pPr>
        <w:jc w:val="both"/>
        <w:rPr>
          <w:sz w:val="22"/>
          <w:szCs w:val="22"/>
        </w:rPr>
      </w:pPr>
    </w:p>
    <w:p w:rsidR="00ED1643" w:rsidRDefault="00ED1643" w:rsidP="00DC0789">
      <w:pPr>
        <w:jc w:val="both"/>
        <w:rPr>
          <w:sz w:val="22"/>
          <w:szCs w:val="22"/>
        </w:rPr>
      </w:pPr>
    </w:p>
    <w:p w:rsidR="004520F9" w:rsidRDefault="004520F9" w:rsidP="00DC0789">
      <w:pPr>
        <w:jc w:val="both"/>
        <w:rPr>
          <w:sz w:val="22"/>
          <w:szCs w:val="22"/>
        </w:rPr>
      </w:pPr>
    </w:p>
    <w:p w:rsidR="004520F9" w:rsidRDefault="004520F9" w:rsidP="00DC0789">
      <w:pPr>
        <w:jc w:val="both"/>
        <w:rPr>
          <w:sz w:val="22"/>
          <w:szCs w:val="22"/>
        </w:rPr>
      </w:pPr>
    </w:p>
    <w:p w:rsidR="004520F9" w:rsidRDefault="004520F9" w:rsidP="00DC0789">
      <w:pPr>
        <w:jc w:val="both"/>
        <w:rPr>
          <w:sz w:val="22"/>
          <w:szCs w:val="22"/>
        </w:rPr>
      </w:pPr>
    </w:p>
    <w:p w:rsidR="00ED1643" w:rsidRDefault="00ED1643" w:rsidP="00DC0789">
      <w:pPr>
        <w:jc w:val="both"/>
        <w:rPr>
          <w:sz w:val="22"/>
          <w:szCs w:val="22"/>
        </w:rPr>
      </w:pPr>
    </w:p>
    <w:p w:rsidR="00ED1643" w:rsidRDefault="00ED1643" w:rsidP="00DC0789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5"/>
        <w:gridCol w:w="1792"/>
        <w:gridCol w:w="1798"/>
      </w:tblGrid>
      <w:tr w:rsidR="00ED1643" w:rsidRPr="000B048B" w:rsidTr="00733FAD">
        <w:tc>
          <w:tcPr>
            <w:tcW w:w="6345" w:type="dxa"/>
          </w:tcPr>
          <w:p w:rsidR="00ED1643" w:rsidRPr="000B048B" w:rsidRDefault="00ED1643" w:rsidP="00733FAD">
            <w:pPr>
              <w:ind w:right="283"/>
              <w:jc w:val="both"/>
            </w:pPr>
          </w:p>
        </w:tc>
        <w:tc>
          <w:tcPr>
            <w:tcW w:w="1843" w:type="dxa"/>
          </w:tcPr>
          <w:p w:rsidR="00ED1643" w:rsidRPr="000B048B" w:rsidRDefault="00ED1643" w:rsidP="00733FAD">
            <w:pPr>
              <w:ind w:right="283"/>
              <w:jc w:val="both"/>
            </w:pPr>
            <w:r w:rsidRPr="000B048B">
              <w:t>Без доставки</w:t>
            </w:r>
          </w:p>
        </w:tc>
        <w:tc>
          <w:tcPr>
            <w:tcW w:w="1843" w:type="dxa"/>
          </w:tcPr>
          <w:p w:rsidR="00ED1643" w:rsidRPr="000B048B" w:rsidRDefault="00ED1643" w:rsidP="00733FAD">
            <w:pPr>
              <w:ind w:right="283"/>
              <w:jc w:val="both"/>
            </w:pPr>
            <w:r w:rsidRPr="000B048B">
              <w:t>С доставкой</w:t>
            </w:r>
          </w:p>
        </w:tc>
      </w:tr>
      <w:tr w:rsidR="00ED1643" w:rsidRPr="000B048B" w:rsidTr="00733FAD">
        <w:tc>
          <w:tcPr>
            <w:tcW w:w="6345" w:type="dxa"/>
          </w:tcPr>
          <w:p w:rsidR="00ED1643" w:rsidRPr="000B048B" w:rsidRDefault="00ED1643" w:rsidP="00733FAD">
            <w:pPr>
              <w:ind w:right="283"/>
              <w:jc w:val="both"/>
            </w:pPr>
            <w:r w:rsidRPr="000B048B">
              <w:t>Наименование материала, цена</w:t>
            </w:r>
          </w:p>
        </w:tc>
        <w:tc>
          <w:tcPr>
            <w:tcW w:w="1843" w:type="dxa"/>
          </w:tcPr>
          <w:p w:rsidR="00ED1643" w:rsidRPr="000B048B" w:rsidRDefault="00ED1643" w:rsidP="00733FAD">
            <w:pPr>
              <w:ind w:right="283"/>
              <w:jc w:val="both"/>
            </w:pPr>
            <w:r w:rsidRPr="000B048B">
              <w:t>(указать)</w:t>
            </w:r>
          </w:p>
        </w:tc>
        <w:tc>
          <w:tcPr>
            <w:tcW w:w="1843" w:type="dxa"/>
          </w:tcPr>
          <w:p w:rsidR="00ED1643" w:rsidRPr="000B048B" w:rsidRDefault="00ED1643" w:rsidP="00733FAD">
            <w:pPr>
              <w:ind w:right="283"/>
              <w:jc w:val="both"/>
            </w:pPr>
            <w:r w:rsidRPr="000B048B">
              <w:t>(указать)</w:t>
            </w:r>
          </w:p>
        </w:tc>
      </w:tr>
      <w:tr w:rsidR="00ED1643" w:rsidRPr="000B048B" w:rsidTr="00733FAD">
        <w:tc>
          <w:tcPr>
            <w:tcW w:w="6345" w:type="dxa"/>
          </w:tcPr>
          <w:p w:rsidR="00ED1643" w:rsidRPr="000B048B" w:rsidRDefault="00ED1643" w:rsidP="00733FAD">
            <w:pPr>
              <w:ind w:right="283"/>
              <w:jc w:val="both"/>
            </w:pPr>
            <w:r w:rsidRPr="000B048B">
              <w:t>Срок фиксации цены (кол-во месяцев)</w:t>
            </w:r>
          </w:p>
        </w:tc>
        <w:tc>
          <w:tcPr>
            <w:tcW w:w="1843" w:type="dxa"/>
          </w:tcPr>
          <w:p w:rsidR="00ED1643" w:rsidRPr="000B048B" w:rsidRDefault="00ED1643" w:rsidP="00733FAD">
            <w:pPr>
              <w:ind w:right="283"/>
              <w:jc w:val="both"/>
            </w:pPr>
            <w:r w:rsidRPr="000B048B">
              <w:t>(указать кол-во месяцев фиксации цены)</w:t>
            </w:r>
          </w:p>
        </w:tc>
        <w:tc>
          <w:tcPr>
            <w:tcW w:w="1843" w:type="dxa"/>
          </w:tcPr>
          <w:p w:rsidR="00ED1643" w:rsidRPr="000B048B" w:rsidRDefault="00ED1643" w:rsidP="00733FAD">
            <w:pPr>
              <w:ind w:right="283"/>
              <w:jc w:val="both"/>
            </w:pPr>
            <w:r w:rsidRPr="000B048B">
              <w:t>(указать кол-во месяцев фиксации цены)</w:t>
            </w:r>
          </w:p>
        </w:tc>
      </w:tr>
      <w:tr w:rsidR="00ED1643" w:rsidRPr="000B048B" w:rsidTr="00733FAD">
        <w:tc>
          <w:tcPr>
            <w:tcW w:w="6345" w:type="dxa"/>
          </w:tcPr>
          <w:p w:rsidR="00ED1643" w:rsidRPr="000B048B" w:rsidRDefault="00ED1643" w:rsidP="00733FAD">
            <w:pPr>
              <w:ind w:right="283"/>
              <w:jc w:val="both"/>
            </w:pPr>
            <w:r w:rsidRPr="000B048B">
              <w:t>Условия оплаты</w:t>
            </w:r>
            <w:r w:rsidR="007C77D1" w:rsidRPr="007C77D1">
              <w:t xml:space="preserve"> (</w:t>
            </w:r>
            <w:r w:rsidR="007C77D1">
              <w:t>предпочтительно 100% отсрочка платежа в течение 30 дней</w:t>
            </w:r>
            <w:bookmarkStart w:id="0" w:name="_GoBack"/>
            <w:bookmarkEnd w:id="0"/>
            <w:r w:rsidR="007C77D1" w:rsidRPr="007C77D1">
              <w:t>)</w:t>
            </w:r>
            <w:r w:rsidRPr="000B048B">
              <w:t>, условия поставки</w:t>
            </w:r>
          </w:p>
        </w:tc>
        <w:tc>
          <w:tcPr>
            <w:tcW w:w="1843" w:type="dxa"/>
          </w:tcPr>
          <w:p w:rsidR="00ED1643" w:rsidRPr="000B048B" w:rsidRDefault="00ED1643" w:rsidP="00733FAD">
            <w:pPr>
              <w:ind w:right="283"/>
              <w:jc w:val="both"/>
            </w:pPr>
            <w:r w:rsidRPr="000B048B">
              <w:t>(указать)</w:t>
            </w:r>
          </w:p>
        </w:tc>
        <w:tc>
          <w:tcPr>
            <w:tcW w:w="1843" w:type="dxa"/>
          </w:tcPr>
          <w:p w:rsidR="00ED1643" w:rsidRPr="000B048B" w:rsidRDefault="00ED1643" w:rsidP="00733FAD">
            <w:pPr>
              <w:ind w:right="283"/>
              <w:jc w:val="both"/>
            </w:pPr>
            <w:r w:rsidRPr="000B048B">
              <w:t>(указать)</w:t>
            </w:r>
          </w:p>
        </w:tc>
      </w:tr>
    </w:tbl>
    <w:p w:rsidR="00ED1643" w:rsidRDefault="00ED1643" w:rsidP="00DC0789">
      <w:pPr>
        <w:jc w:val="both"/>
        <w:rPr>
          <w:sz w:val="22"/>
          <w:szCs w:val="22"/>
        </w:rPr>
      </w:pPr>
    </w:p>
    <w:p w:rsidR="00DC0789" w:rsidRPr="00366619" w:rsidRDefault="00B61035" w:rsidP="00DC0789">
      <w:pPr>
        <w:jc w:val="both"/>
        <w:rPr>
          <w:sz w:val="22"/>
          <w:szCs w:val="22"/>
        </w:rPr>
      </w:pPr>
      <w:r w:rsidRPr="00B61035">
        <w:rPr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7" w:history="1">
        <w:r w:rsidRPr="00AF05D8">
          <w:rPr>
            <w:rStyle w:val="a5"/>
            <w:sz w:val="22"/>
            <w:szCs w:val="22"/>
          </w:rPr>
          <w:t>www.b2b-center.ru</w:t>
        </w:r>
      </w:hyperlink>
      <w:r w:rsidRPr="00B61035">
        <w:rPr>
          <w:sz w:val="22"/>
          <w:szCs w:val="22"/>
        </w:rPr>
        <w:t xml:space="preserve">, до </w:t>
      </w:r>
      <w:r w:rsidR="004520F9">
        <w:rPr>
          <w:sz w:val="22"/>
          <w:szCs w:val="22"/>
        </w:rPr>
        <w:t>2</w:t>
      </w:r>
      <w:r w:rsidR="007C77D1">
        <w:rPr>
          <w:sz w:val="22"/>
          <w:szCs w:val="22"/>
        </w:rPr>
        <w:t>2</w:t>
      </w:r>
      <w:r w:rsidR="004520F9">
        <w:rPr>
          <w:sz w:val="22"/>
          <w:szCs w:val="22"/>
        </w:rPr>
        <w:t>.01</w:t>
      </w:r>
      <w:r w:rsidRPr="00B61035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54587C">
        <w:rPr>
          <w:sz w:val="22"/>
          <w:szCs w:val="22"/>
        </w:rPr>
        <w:t>4</w:t>
      </w:r>
      <w:r w:rsidRPr="00B61035">
        <w:rPr>
          <w:sz w:val="22"/>
          <w:szCs w:val="22"/>
        </w:rPr>
        <w:t xml:space="preserve"> г., до 15:00.</w:t>
      </w:r>
    </w:p>
    <w:p w:rsidR="00B61035" w:rsidRDefault="00B61035" w:rsidP="00DC0789">
      <w:pPr>
        <w:jc w:val="both"/>
        <w:rPr>
          <w:sz w:val="22"/>
          <w:szCs w:val="22"/>
        </w:rPr>
      </w:pPr>
    </w:p>
    <w:p w:rsidR="00DC0789" w:rsidRPr="00366619" w:rsidRDefault="00DC0789" w:rsidP="00DC0789">
      <w:pPr>
        <w:jc w:val="both"/>
        <w:rPr>
          <w:b/>
          <w:sz w:val="22"/>
          <w:szCs w:val="22"/>
        </w:rPr>
      </w:pPr>
      <w:r w:rsidRPr="00366619">
        <w:rPr>
          <w:sz w:val="22"/>
          <w:szCs w:val="22"/>
        </w:rPr>
        <w:t xml:space="preserve">Просим Вас </w:t>
      </w:r>
      <w:r w:rsidR="007C77D1">
        <w:rPr>
          <w:sz w:val="22"/>
          <w:szCs w:val="22"/>
        </w:rPr>
        <w:t>при обращении указывать</w:t>
      </w:r>
      <w:r w:rsidRPr="00366619">
        <w:rPr>
          <w:sz w:val="22"/>
          <w:szCs w:val="22"/>
        </w:rPr>
        <w:t xml:space="preserve">: </w:t>
      </w:r>
      <w:r w:rsidR="007C77D1">
        <w:rPr>
          <w:b/>
          <w:sz w:val="22"/>
          <w:szCs w:val="22"/>
          <w:lang w:val="en-US"/>
        </w:rPr>
        <w:t>Tender</w:t>
      </w:r>
      <w:r w:rsidR="007C77D1" w:rsidRPr="007C77D1">
        <w:rPr>
          <w:b/>
          <w:sz w:val="22"/>
          <w:szCs w:val="22"/>
        </w:rPr>
        <w:t>-35898</w:t>
      </w:r>
      <w:r w:rsidR="00C71061">
        <w:rPr>
          <w:b/>
          <w:sz w:val="22"/>
          <w:szCs w:val="22"/>
        </w:rPr>
        <w:t xml:space="preserve"> </w:t>
      </w:r>
      <w:r w:rsidR="00433B28">
        <w:rPr>
          <w:b/>
          <w:sz w:val="22"/>
          <w:szCs w:val="22"/>
        </w:rPr>
        <w:t xml:space="preserve">Поставка </w:t>
      </w:r>
      <w:r w:rsidRPr="00366619">
        <w:rPr>
          <w:b/>
          <w:sz w:val="22"/>
          <w:szCs w:val="22"/>
        </w:rPr>
        <w:t>СУГ для ООО "ШК".</w:t>
      </w:r>
    </w:p>
    <w:p w:rsidR="00DC0789" w:rsidRPr="00366619" w:rsidRDefault="00DC0789" w:rsidP="00DC0789">
      <w:pPr>
        <w:jc w:val="both"/>
        <w:rPr>
          <w:sz w:val="22"/>
          <w:szCs w:val="22"/>
        </w:rPr>
      </w:pPr>
    </w:p>
    <w:p w:rsidR="00DC0789" w:rsidRPr="00366619" w:rsidRDefault="00DC0789" w:rsidP="00DC0789">
      <w:pPr>
        <w:jc w:val="both"/>
        <w:rPr>
          <w:sz w:val="22"/>
          <w:szCs w:val="22"/>
        </w:rPr>
      </w:pPr>
      <w:r w:rsidRPr="00366619">
        <w:rPr>
          <w:sz w:val="22"/>
          <w:szCs w:val="22"/>
        </w:rPr>
        <w:t>Группа Компаний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366619" w:rsidRDefault="00366619" w:rsidP="00DC0789">
      <w:pPr>
        <w:jc w:val="both"/>
        <w:rPr>
          <w:sz w:val="22"/>
          <w:szCs w:val="22"/>
        </w:rPr>
      </w:pPr>
    </w:p>
    <w:p w:rsidR="00DC0789" w:rsidRPr="0054587C" w:rsidRDefault="00DC0789" w:rsidP="00DC0789">
      <w:pPr>
        <w:jc w:val="both"/>
        <w:rPr>
          <w:rStyle w:val="a5"/>
        </w:rPr>
      </w:pPr>
      <w:r w:rsidRPr="00366619">
        <w:rPr>
          <w:sz w:val="22"/>
          <w:szCs w:val="22"/>
        </w:rPr>
        <w:t>Контактный тел. (по техническим вопросам): +7 (8636) 26-83-72, доб. 43-0</w:t>
      </w:r>
      <w:r w:rsidR="00F677EC">
        <w:rPr>
          <w:sz w:val="22"/>
          <w:szCs w:val="22"/>
        </w:rPr>
        <w:t>2</w:t>
      </w:r>
      <w:r w:rsidRPr="00366619">
        <w:rPr>
          <w:sz w:val="22"/>
          <w:szCs w:val="22"/>
        </w:rPr>
        <w:t xml:space="preserve"> – </w:t>
      </w:r>
      <w:r w:rsidR="0054587C">
        <w:rPr>
          <w:sz w:val="22"/>
          <w:szCs w:val="22"/>
        </w:rPr>
        <w:t>Злодеева Е.Н</w:t>
      </w:r>
      <w:r w:rsidRPr="00366619">
        <w:rPr>
          <w:sz w:val="22"/>
          <w:szCs w:val="22"/>
        </w:rPr>
        <w:t>.</w:t>
      </w:r>
      <w:r w:rsidR="00366619">
        <w:rPr>
          <w:sz w:val="22"/>
          <w:szCs w:val="22"/>
        </w:rPr>
        <w:t xml:space="preserve">, </w:t>
      </w:r>
      <w:r w:rsidR="0054587C" w:rsidRPr="0054587C">
        <w:rPr>
          <w:rStyle w:val="a5"/>
          <w:sz w:val="22"/>
          <w:szCs w:val="22"/>
        </w:rPr>
        <w:t>elena.zlodeeva@unitile.ru</w:t>
      </w:r>
    </w:p>
    <w:p w:rsidR="00DC0789" w:rsidRPr="00366619" w:rsidRDefault="00DC0789" w:rsidP="00DC0789">
      <w:pPr>
        <w:jc w:val="both"/>
        <w:rPr>
          <w:b/>
          <w:sz w:val="22"/>
          <w:szCs w:val="22"/>
        </w:rPr>
      </w:pPr>
    </w:p>
    <w:p w:rsidR="00DC0789" w:rsidRPr="00366619" w:rsidRDefault="00DC0789" w:rsidP="00DC0789">
      <w:pPr>
        <w:rPr>
          <w:b/>
          <w:sz w:val="22"/>
          <w:szCs w:val="22"/>
        </w:rPr>
      </w:pPr>
    </w:p>
    <w:p w:rsidR="00DC0789" w:rsidRPr="00366619" w:rsidRDefault="00DC0789" w:rsidP="00DC0789">
      <w:pPr>
        <w:rPr>
          <w:b/>
          <w:sz w:val="22"/>
          <w:szCs w:val="22"/>
        </w:rPr>
      </w:pPr>
    </w:p>
    <w:p w:rsidR="00DC0789" w:rsidRPr="00366619" w:rsidRDefault="00DC0789" w:rsidP="00DC0789">
      <w:pPr>
        <w:rPr>
          <w:b/>
          <w:sz w:val="22"/>
          <w:szCs w:val="22"/>
        </w:rPr>
      </w:pPr>
      <w:r w:rsidRPr="00366619">
        <w:rPr>
          <w:b/>
          <w:sz w:val="22"/>
          <w:szCs w:val="22"/>
        </w:rPr>
        <w:t>Директор по снабжению</w:t>
      </w:r>
      <w:r w:rsidRPr="00366619">
        <w:rPr>
          <w:b/>
          <w:sz w:val="22"/>
          <w:szCs w:val="22"/>
        </w:rPr>
        <w:tab/>
      </w:r>
      <w:r w:rsidRPr="00366619">
        <w:rPr>
          <w:b/>
          <w:sz w:val="22"/>
          <w:szCs w:val="22"/>
        </w:rPr>
        <w:tab/>
      </w:r>
      <w:r w:rsidRPr="00366619">
        <w:rPr>
          <w:b/>
          <w:sz w:val="22"/>
          <w:szCs w:val="22"/>
        </w:rPr>
        <w:tab/>
      </w:r>
      <w:r w:rsidRPr="00366619">
        <w:rPr>
          <w:b/>
          <w:sz w:val="22"/>
          <w:szCs w:val="22"/>
        </w:rPr>
        <w:tab/>
      </w:r>
      <w:r w:rsidRPr="00366619">
        <w:rPr>
          <w:b/>
          <w:sz w:val="22"/>
          <w:szCs w:val="22"/>
        </w:rPr>
        <w:tab/>
      </w:r>
      <w:r w:rsidRPr="00366619">
        <w:rPr>
          <w:b/>
          <w:sz w:val="22"/>
          <w:szCs w:val="22"/>
        </w:rPr>
        <w:tab/>
      </w:r>
      <w:r w:rsidRPr="00366619">
        <w:rPr>
          <w:b/>
          <w:sz w:val="22"/>
          <w:szCs w:val="22"/>
        </w:rPr>
        <w:tab/>
        <w:t>Фисенко Б. Н.</w:t>
      </w:r>
    </w:p>
    <w:sectPr w:rsidR="00DC0789" w:rsidRPr="0036661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6" w:rsidRDefault="00FB0656" w:rsidP="00366619">
      <w:r>
        <w:separator/>
      </w:r>
    </w:p>
  </w:endnote>
  <w:endnote w:type="continuationSeparator" w:id="0">
    <w:p w:rsidR="00FB0656" w:rsidRDefault="00FB0656" w:rsidP="0036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6" w:rsidRDefault="00FB0656" w:rsidP="00366619">
      <w:r>
        <w:separator/>
      </w:r>
    </w:p>
  </w:footnote>
  <w:footnote w:type="continuationSeparator" w:id="0">
    <w:p w:rsidR="00FB0656" w:rsidRDefault="00FB0656" w:rsidP="00366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619" w:rsidRDefault="00366619">
    <w:pPr>
      <w:pStyle w:val="a6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C71E7E" wp14:editId="58E97B53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FE39BA3" wp14:editId="39D6AB42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6363A"/>
    <w:multiLevelType w:val="hybridMultilevel"/>
    <w:tmpl w:val="E2B03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616A5"/>
    <w:multiLevelType w:val="hybridMultilevel"/>
    <w:tmpl w:val="1488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A66E9"/>
    <w:multiLevelType w:val="hybridMultilevel"/>
    <w:tmpl w:val="E2B034B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8C"/>
    <w:rsid w:val="000B290C"/>
    <w:rsid w:val="001D7407"/>
    <w:rsid w:val="00236E76"/>
    <w:rsid w:val="0036353C"/>
    <w:rsid w:val="00366619"/>
    <w:rsid w:val="003D2CE9"/>
    <w:rsid w:val="00433B28"/>
    <w:rsid w:val="004520F9"/>
    <w:rsid w:val="004639E2"/>
    <w:rsid w:val="00490576"/>
    <w:rsid w:val="00492F98"/>
    <w:rsid w:val="004A0749"/>
    <w:rsid w:val="004A2485"/>
    <w:rsid w:val="0054587C"/>
    <w:rsid w:val="00560FA5"/>
    <w:rsid w:val="005611AD"/>
    <w:rsid w:val="00622F65"/>
    <w:rsid w:val="00695F59"/>
    <w:rsid w:val="006B0030"/>
    <w:rsid w:val="006C0C22"/>
    <w:rsid w:val="006E4DB8"/>
    <w:rsid w:val="006E4F8C"/>
    <w:rsid w:val="006E5026"/>
    <w:rsid w:val="00795B15"/>
    <w:rsid w:val="007C77D1"/>
    <w:rsid w:val="007E2479"/>
    <w:rsid w:val="007E683F"/>
    <w:rsid w:val="00802794"/>
    <w:rsid w:val="00835683"/>
    <w:rsid w:val="00875559"/>
    <w:rsid w:val="00882E07"/>
    <w:rsid w:val="00883941"/>
    <w:rsid w:val="00952E71"/>
    <w:rsid w:val="009B4281"/>
    <w:rsid w:val="009D0109"/>
    <w:rsid w:val="00B61035"/>
    <w:rsid w:val="00B65493"/>
    <w:rsid w:val="00B82C42"/>
    <w:rsid w:val="00BB3485"/>
    <w:rsid w:val="00C06538"/>
    <w:rsid w:val="00C2675E"/>
    <w:rsid w:val="00C46867"/>
    <w:rsid w:val="00C71061"/>
    <w:rsid w:val="00C86D1F"/>
    <w:rsid w:val="00CA410A"/>
    <w:rsid w:val="00D06C59"/>
    <w:rsid w:val="00D37747"/>
    <w:rsid w:val="00D511D6"/>
    <w:rsid w:val="00D530DA"/>
    <w:rsid w:val="00DA7EE7"/>
    <w:rsid w:val="00DB2949"/>
    <w:rsid w:val="00DC0789"/>
    <w:rsid w:val="00DE5DFE"/>
    <w:rsid w:val="00DF077F"/>
    <w:rsid w:val="00E13911"/>
    <w:rsid w:val="00EB3986"/>
    <w:rsid w:val="00ED1643"/>
    <w:rsid w:val="00F677EC"/>
    <w:rsid w:val="00F70E7C"/>
    <w:rsid w:val="00FB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81B3F"/>
  <w15:chartTrackingRefBased/>
  <w15:docId w15:val="{0CD8B3EC-7D13-4F1A-9E76-D001FC8E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07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rsid w:val="00DC078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666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6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666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66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2b-cent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Рябчикова Ольга Владимировна</dc:creator>
  <cp:keywords/>
  <dc:description/>
  <cp:lastModifiedBy>Новиков Алексей Александрович</cp:lastModifiedBy>
  <cp:revision>52</cp:revision>
  <dcterms:created xsi:type="dcterms:W3CDTF">2020-11-23T11:37:00Z</dcterms:created>
  <dcterms:modified xsi:type="dcterms:W3CDTF">2024-12-25T08:21:00Z</dcterms:modified>
</cp:coreProperties>
</file>