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ED5" w:rsidRPr="00E13ED5" w:rsidRDefault="00E13ED5" w:rsidP="00E13ED5">
      <w:pPr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>Tender-</w:t>
      </w:r>
      <w:r w:rsidRPr="00E13ED5">
        <w:rPr>
          <w:b/>
          <w:sz w:val="20"/>
          <w:szCs w:val="20"/>
          <w:lang w:val="en-US"/>
        </w:rPr>
        <w:t>35956</w:t>
      </w:r>
    </w:p>
    <w:p w:rsidR="00484AD2" w:rsidRPr="00EC6774" w:rsidRDefault="00484AD2" w:rsidP="00484AD2">
      <w:pPr>
        <w:jc w:val="center"/>
        <w:rPr>
          <w:i/>
          <w:sz w:val="20"/>
          <w:szCs w:val="20"/>
        </w:rPr>
      </w:pPr>
      <w:r w:rsidRPr="00EC6774">
        <w:rPr>
          <w:b/>
          <w:sz w:val="20"/>
          <w:szCs w:val="20"/>
        </w:rPr>
        <w:t>ПРИГЛАШЕНИЕ</w:t>
      </w:r>
    </w:p>
    <w:p w:rsidR="00E971EC" w:rsidRDefault="00612FD2" w:rsidP="008E0C23">
      <w:pPr>
        <w:ind w:right="-113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к участию в тендере</w:t>
      </w:r>
      <w:r w:rsidR="004C1B98">
        <w:rPr>
          <w:i/>
          <w:sz w:val="20"/>
          <w:szCs w:val="20"/>
        </w:rPr>
        <w:t xml:space="preserve"> на </w:t>
      </w:r>
      <w:r w:rsidR="00944D81">
        <w:rPr>
          <w:i/>
          <w:sz w:val="20"/>
          <w:szCs w:val="20"/>
        </w:rPr>
        <w:t>р</w:t>
      </w:r>
      <w:r w:rsidR="004C1B98">
        <w:rPr>
          <w:i/>
          <w:sz w:val="20"/>
          <w:szCs w:val="20"/>
        </w:rPr>
        <w:t>емонт</w:t>
      </w:r>
      <w:r w:rsidR="00E971EC" w:rsidRPr="00E971EC">
        <w:rPr>
          <w:i/>
          <w:sz w:val="20"/>
          <w:szCs w:val="20"/>
        </w:rPr>
        <w:t xml:space="preserve"> </w:t>
      </w:r>
      <w:r w:rsidR="00186C41">
        <w:rPr>
          <w:i/>
          <w:sz w:val="20"/>
          <w:szCs w:val="20"/>
        </w:rPr>
        <w:t>участков кровли</w:t>
      </w:r>
      <w:r w:rsidR="008E0C23">
        <w:rPr>
          <w:i/>
          <w:sz w:val="20"/>
          <w:szCs w:val="20"/>
        </w:rPr>
        <w:t xml:space="preserve"> </w:t>
      </w:r>
      <w:r w:rsidR="00653912">
        <w:rPr>
          <w:i/>
          <w:sz w:val="20"/>
          <w:szCs w:val="20"/>
        </w:rPr>
        <w:t>объектов</w:t>
      </w:r>
      <w:r w:rsidR="008E0C23">
        <w:rPr>
          <w:i/>
          <w:sz w:val="20"/>
          <w:szCs w:val="20"/>
        </w:rPr>
        <w:t xml:space="preserve"> ООО</w:t>
      </w:r>
      <w:r w:rsidR="00CA5BE4">
        <w:rPr>
          <w:i/>
          <w:sz w:val="20"/>
          <w:szCs w:val="20"/>
        </w:rPr>
        <w:t xml:space="preserve"> «</w:t>
      </w:r>
      <w:r w:rsidR="008E0C23">
        <w:rPr>
          <w:i/>
          <w:sz w:val="20"/>
          <w:szCs w:val="20"/>
        </w:rPr>
        <w:t>Воронежская керамика»</w:t>
      </w:r>
      <w:r w:rsidR="003E0323">
        <w:rPr>
          <w:i/>
          <w:sz w:val="20"/>
          <w:szCs w:val="20"/>
        </w:rPr>
        <w:t>.</w:t>
      </w:r>
    </w:p>
    <w:p w:rsidR="00484AD2" w:rsidRPr="00EC6774" w:rsidRDefault="00E971EC" w:rsidP="00E971EC">
      <w:pPr>
        <w:jc w:val="center"/>
        <w:rPr>
          <w:i/>
          <w:sz w:val="20"/>
          <w:szCs w:val="20"/>
        </w:rPr>
      </w:pPr>
      <w:r w:rsidRPr="00E971EC">
        <w:rPr>
          <w:i/>
          <w:sz w:val="20"/>
          <w:szCs w:val="20"/>
        </w:rPr>
        <w:t xml:space="preserve"> </w:t>
      </w:r>
    </w:p>
    <w:p w:rsidR="00484AD2" w:rsidRPr="00EC6774" w:rsidRDefault="00484AD2" w:rsidP="00484AD2">
      <w:pPr>
        <w:jc w:val="center"/>
        <w:rPr>
          <w:b/>
          <w:sz w:val="20"/>
          <w:szCs w:val="20"/>
        </w:rPr>
      </w:pPr>
      <w:r w:rsidRPr="00EC6774">
        <w:rPr>
          <w:b/>
          <w:sz w:val="20"/>
          <w:szCs w:val="20"/>
        </w:rPr>
        <w:t>УВАЖАЕМЫЕ ГОСПОДА!</w:t>
      </w:r>
    </w:p>
    <w:p w:rsidR="00484AD2" w:rsidRPr="00EC6774" w:rsidRDefault="00484AD2" w:rsidP="00484AD2">
      <w:pPr>
        <w:jc w:val="both"/>
        <w:rPr>
          <w:sz w:val="20"/>
          <w:szCs w:val="20"/>
        </w:rPr>
      </w:pPr>
      <w:r w:rsidRPr="00EC6774">
        <w:rPr>
          <w:b/>
          <w:sz w:val="20"/>
          <w:szCs w:val="20"/>
        </w:rPr>
        <w:t>Группа Компаний UNITILE</w:t>
      </w:r>
      <w:r w:rsidRPr="00EC6774">
        <w:rPr>
          <w:sz w:val="20"/>
          <w:szCs w:val="20"/>
        </w:rPr>
        <w:t xml:space="preserve"> – ведущий отечественный производитель широкого спектра строительных материалов наивысшего качества по самой низкой </w:t>
      </w:r>
      <w:bookmarkStart w:id="0" w:name="_GoBack"/>
      <w:bookmarkEnd w:id="0"/>
      <w:r w:rsidRPr="00EC6774">
        <w:rPr>
          <w:sz w:val="20"/>
          <w:szCs w:val="20"/>
        </w:rPr>
        <w:t>цене. Заводы компании выпускают</w:t>
      </w:r>
      <w:r w:rsidR="001020DC" w:rsidRPr="00EC6774">
        <w:rPr>
          <w:sz w:val="20"/>
          <w:szCs w:val="20"/>
        </w:rPr>
        <w:t xml:space="preserve"> </w:t>
      </w:r>
      <w:r w:rsidRPr="00EC6774">
        <w:rPr>
          <w:sz w:val="20"/>
          <w:szCs w:val="20"/>
        </w:rPr>
        <w:t>кирпич, керамическую плитку, керамический гранит.</w:t>
      </w:r>
    </w:p>
    <w:p w:rsidR="00484AD2" w:rsidRPr="00EC6774" w:rsidRDefault="00484AD2" w:rsidP="00484AD2">
      <w:pPr>
        <w:jc w:val="both"/>
        <w:rPr>
          <w:sz w:val="20"/>
          <w:szCs w:val="20"/>
        </w:rPr>
      </w:pPr>
    </w:p>
    <w:p w:rsidR="00944D81" w:rsidRDefault="00323AC3" w:rsidP="00EB6C2F">
      <w:pPr>
        <w:jc w:val="center"/>
        <w:rPr>
          <w:sz w:val="20"/>
          <w:szCs w:val="20"/>
        </w:rPr>
      </w:pPr>
      <w:r>
        <w:rPr>
          <w:sz w:val="20"/>
          <w:szCs w:val="20"/>
        </w:rPr>
        <w:t>ООО «Воронежская</w:t>
      </w:r>
      <w:r w:rsidR="00484AD2" w:rsidRPr="00EC6774">
        <w:rPr>
          <w:sz w:val="20"/>
          <w:szCs w:val="20"/>
        </w:rPr>
        <w:t xml:space="preserve"> керамика» входит в ГК UNITILE и пригл</w:t>
      </w:r>
      <w:r>
        <w:rPr>
          <w:sz w:val="20"/>
          <w:szCs w:val="20"/>
        </w:rPr>
        <w:t>ашает Вас к участию в тендере</w:t>
      </w:r>
    </w:p>
    <w:p w:rsidR="00EB6C2F" w:rsidRPr="00186C41" w:rsidRDefault="000437A1" w:rsidP="00EB6C2F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на </w:t>
      </w:r>
      <w:r w:rsidR="00944D81">
        <w:rPr>
          <w:sz w:val="20"/>
          <w:szCs w:val="20"/>
        </w:rPr>
        <w:t>р</w:t>
      </w:r>
      <w:r w:rsidR="00EB6C2F">
        <w:rPr>
          <w:sz w:val="20"/>
          <w:szCs w:val="20"/>
        </w:rPr>
        <w:t>емонт</w:t>
      </w:r>
      <w:r w:rsidR="00323AC3">
        <w:rPr>
          <w:sz w:val="20"/>
          <w:szCs w:val="20"/>
        </w:rPr>
        <w:t xml:space="preserve"> </w:t>
      </w:r>
      <w:r w:rsidR="00186C41" w:rsidRPr="00186C41">
        <w:rPr>
          <w:sz w:val="20"/>
          <w:szCs w:val="20"/>
        </w:rPr>
        <w:t xml:space="preserve">участков кровли </w:t>
      </w:r>
      <w:r w:rsidR="00653912" w:rsidRPr="00653912">
        <w:rPr>
          <w:sz w:val="20"/>
          <w:szCs w:val="20"/>
        </w:rPr>
        <w:t>объектов</w:t>
      </w:r>
      <w:r w:rsidR="00653912">
        <w:rPr>
          <w:i/>
          <w:sz w:val="20"/>
          <w:szCs w:val="20"/>
        </w:rPr>
        <w:t xml:space="preserve"> </w:t>
      </w:r>
    </w:p>
    <w:p w:rsidR="00484AD2" w:rsidRPr="00EC6774" w:rsidRDefault="00EB6C2F" w:rsidP="005D406C">
      <w:pPr>
        <w:jc w:val="center"/>
        <w:rPr>
          <w:i/>
          <w:sz w:val="20"/>
          <w:szCs w:val="20"/>
        </w:rPr>
      </w:pPr>
      <w:r w:rsidRPr="00E971EC">
        <w:rPr>
          <w:i/>
          <w:sz w:val="20"/>
          <w:szCs w:val="20"/>
        </w:rPr>
        <w:t xml:space="preserve"> </w:t>
      </w:r>
    </w:p>
    <w:p w:rsidR="00484AD2" w:rsidRPr="00EC6774" w:rsidRDefault="00484AD2" w:rsidP="00484AD2">
      <w:pPr>
        <w:jc w:val="center"/>
        <w:rPr>
          <w:b/>
          <w:sz w:val="20"/>
          <w:szCs w:val="20"/>
        </w:rPr>
      </w:pPr>
      <w:r w:rsidRPr="00EC6774">
        <w:rPr>
          <w:b/>
          <w:sz w:val="20"/>
          <w:szCs w:val="20"/>
        </w:rPr>
        <w:t>ОСНОВНЫЕ ТЕХНИКО-ЭКОНОМИЧЕСКИЕ ПОКАЗАТЕЛИ:</w:t>
      </w:r>
    </w:p>
    <w:p w:rsidR="00C40638" w:rsidRDefault="00C40638" w:rsidP="00B267F4">
      <w:pPr>
        <w:autoSpaceDE w:val="0"/>
        <w:autoSpaceDN w:val="0"/>
        <w:adjustRightInd w:val="0"/>
        <w:rPr>
          <w:i/>
          <w:sz w:val="20"/>
          <w:szCs w:val="20"/>
        </w:rPr>
      </w:pPr>
    </w:p>
    <w:p w:rsidR="00323AC3" w:rsidRDefault="00C40638" w:rsidP="00A875BA">
      <w:pPr>
        <w:autoSpaceDE w:val="0"/>
        <w:autoSpaceDN w:val="0"/>
        <w:adjustRightInd w:val="0"/>
        <w:jc w:val="both"/>
        <w:rPr>
          <w:i/>
          <w:sz w:val="20"/>
          <w:szCs w:val="20"/>
        </w:rPr>
      </w:pPr>
      <w:r w:rsidRPr="00C40638">
        <w:rPr>
          <w:i/>
          <w:sz w:val="20"/>
          <w:szCs w:val="20"/>
        </w:rPr>
        <w:t xml:space="preserve">Перечень видов работ (Приложение </w:t>
      </w:r>
      <w:r w:rsidR="00A13A2E">
        <w:rPr>
          <w:i/>
          <w:sz w:val="20"/>
          <w:szCs w:val="20"/>
        </w:rPr>
        <w:t>№</w:t>
      </w:r>
      <w:r w:rsidR="00FD1AA3" w:rsidRPr="00C40638">
        <w:rPr>
          <w:i/>
          <w:sz w:val="20"/>
          <w:szCs w:val="20"/>
        </w:rPr>
        <w:t>1</w:t>
      </w:r>
      <w:r w:rsidR="00E323D7">
        <w:rPr>
          <w:i/>
          <w:sz w:val="20"/>
          <w:szCs w:val="20"/>
        </w:rPr>
        <w:t>, 2, 3</w:t>
      </w:r>
      <w:r w:rsidR="00653912">
        <w:rPr>
          <w:i/>
          <w:sz w:val="20"/>
          <w:szCs w:val="20"/>
        </w:rPr>
        <w:t>, 4, 5</w:t>
      </w:r>
      <w:r w:rsidR="00F03AE8">
        <w:rPr>
          <w:i/>
          <w:sz w:val="20"/>
          <w:szCs w:val="20"/>
        </w:rPr>
        <w:t>, 6</w:t>
      </w:r>
      <w:r w:rsidRPr="00C40638">
        <w:rPr>
          <w:i/>
          <w:sz w:val="20"/>
          <w:szCs w:val="20"/>
        </w:rPr>
        <w:t>).</w:t>
      </w:r>
    </w:p>
    <w:p w:rsidR="00E405B0" w:rsidRDefault="00323AC3" w:rsidP="00A875BA">
      <w:pPr>
        <w:jc w:val="both"/>
        <w:rPr>
          <w:i/>
          <w:sz w:val="20"/>
          <w:szCs w:val="20"/>
          <w:u w:val="single"/>
        </w:rPr>
      </w:pPr>
      <w:r w:rsidRPr="00323AC3">
        <w:rPr>
          <w:i/>
          <w:sz w:val="20"/>
          <w:szCs w:val="20"/>
          <w:u w:val="single"/>
        </w:rPr>
        <w:t xml:space="preserve">Подрядчик </w:t>
      </w:r>
      <w:r w:rsidR="00F50FC9" w:rsidRPr="00F50FC9">
        <w:rPr>
          <w:i/>
          <w:sz w:val="20"/>
          <w:szCs w:val="20"/>
          <w:u w:val="single"/>
        </w:rPr>
        <w:t>предоставляет Заказчику гарантию (гарантийный срок) н</w:t>
      </w:r>
      <w:r w:rsidR="004521DF">
        <w:rPr>
          <w:i/>
          <w:sz w:val="20"/>
          <w:szCs w:val="20"/>
          <w:u w:val="single"/>
        </w:rPr>
        <w:t xml:space="preserve">а выполненные работы в течение </w:t>
      </w:r>
      <w:r w:rsidR="00FB1426">
        <w:rPr>
          <w:i/>
          <w:sz w:val="20"/>
          <w:szCs w:val="20"/>
          <w:u w:val="single"/>
        </w:rPr>
        <w:t>5</w:t>
      </w:r>
      <w:r w:rsidR="00F50FC9" w:rsidRPr="00F50FC9">
        <w:rPr>
          <w:i/>
          <w:sz w:val="20"/>
          <w:szCs w:val="20"/>
          <w:u w:val="single"/>
        </w:rPr>
        <w:t xml:space="preserve"> лет с момента подписания заказчиком Акта о приемки выполненных работ </w:t>
      </w:r>
      <w:r w:rsidR="00F50FC9" w:rsidRPr="00A875BA">
        <w:rPr>
          <w:i/>
          <w:sz w:val="20"/>
          <w:szCs w:val="20"/>
          <w:u w:val="single"/>
          <w:shd w:val="clear" w:color="auto" w:fill="FFFFFF" w:themeFill="background1"/>
        </w:rPr>
        <w:t>и справки о стоимости выполн</w:t>
      </w:r>
      <w:r w:rsidR="00A875BA" w:rsidRPr="00A875BA">
        <w:rPr>
          <w:i/>
          <w:sz w:val="20"/>
          <w:szCs w:val="20"/>
          <w:u w:val="single"/>
          <w:shd w:val="clear" w:color="auto" w:fill="FFFFFF" w:themeFill="background1"/>
        </w:rPr>
        <w:t>енных работ (по форме КС-2, КС-3)</w:t>
      </w:r>
      <w:r w:rsidR="00A875BA">
        <w:rPr>
          <w:i/>
          <w:sz w:val="20"/>
          <w:szCs w:val="20"/>
          <w:u w:val="single"/>
          <w:shd w:val="clear" w:color="auto" w:fill="FFFFFF" w:themeFill="background1"/>
        </w:rPr>
        <w:t>;</w:t>
      </w:r>
      <w:r w:rsidR="00A875BA">
        <w:rPr>
          <w:i/>
          <w:sz w:val="20"/>
          <w:szCs w:val="20"/>
          <w:u w:val="single"/>
        </w:rPr>
        <w:t xml:space="preserve"> г</w:t>
      </w:r>
      <w:r w:rsidR="00A875BA" w:rsidRPr="00A875BA">
        <w:rPr>
          <w:i/>
          <w:sz w:val="20"/>
          <w:szCs w:val="20"/>
          <w:u w:val="single"/>
        </w:rPr>
        <w:t>аранти</w:t>
      </w:r>
      <w:r w:rsidR="00A875BA">
        <w:rPr>
          <w:i/>
          <w:sz w:val="20"/>
          <w:szCs w:val="20"/>
          <w:u w:val="single"/>
        </w:rPr>
        <w:t>ю</w:t>
      </w:r>
      <w:r w:rsidR="00A875BA" w:rsidRPr="00A875BA">
        <w:rPr>
          <w:i/>
          <w:sz w:val="20"/>
          <w:szCs w:val="20"/>
          <w:u w:val="single"/>
        </w:rPr>
        <w:t xml:space="preserve"> на материалы, изделия, оборудование в объёме предоставления производителем</w:t>
      </w:r>
      <w:r w:rsidR="00F50FC9" w:rsidRPr="00F50FC9">
        <w:rPr>
          <w:i/>
          <w:sz w:val="20"/>
          <w:szCs w:val="20"/>
          <w:u w:val="single"/>
        </w:rPr>
        <w:t>)</w:t>
      </w:r>
      <w:r w:rsidR="00F50FC9">
        <w:rPr>
          <w:i/>
          <w:sz w:val="20"/>
          <w:szCs w:val="20"/>
          <w:u w:val="single"/>
        </w:rPr>
        <w:t xml:space="preserve">; </w:t>
      </w:r>
    </w:p>
    <w:p w:rsidR="007D1782" w:rsidRDefault="00323AC3" w:rsidP="00A875BA">
      <w:pPr>
        <w:jc w:val="both"/>
        <w:rPr>
          <w:i/>
          <w:sz w:val="20"/>
          <w:szCs w:val="20"/>
          <w:u w:val="single"/>
        </w:rPr>
      </w:pPr>
      <w:r w:rsidRPr="00323AC3">
        <w:rPr>
          <w:i/>
          <w:sz w:val="20"/>
          <w:szCs w:val="20"/>
          <w:u w:val="single"/>
        </w:rPr>
        <w:t>Сертификаты и паспорта качества на применяемые материалы и оборудование, сертификаты пожарной безопасности;</w:t>
      </w:r>
    </w:p>
    <w:p w:rsidR="00484AD2" w:rsidRDefault="00F50FC9" w:rsidP="00A875BA">
      <w:pPr>
        <w:jc w:val="both"/>
        <w:rPr>
          <w:i/>
          <w:sz w:val="20"/>
          <w:szCs w:val="20"/>
          <w:u w:val="single"/>
        </w:rPr>
      </w:pPr>
      <w:r>
        <w:rPr>
          <w:i/>
          <w:sz w:val="20"/>
          <w:szCs w:val="20"/>
          <w:u w:val="single"/>
        </w:rPr>
        <w:t>Л</w:t>
      </w:r>
      <w:r w:rsidR="00323AC3" w:rsidRPr="00323AC3">
        <w:rPr>
          <w:i/>
          <w:sz w:val="20"/>
          <w:szCs w:val="20"/>
          <w:u w:val="single"/>
        </w:rPr>
        <w:t>ицензия на вид деятельности согла</w:t>
      </w:r>
      <w:r w:rsidR="00323AC3">
        <w:rPr>
          <w:i/>
          <w:sz w:val="20"/>
          <w:szCs w:val="20"/>
          <w:u w:val="single"/>
        </w:rPr>
        <w:t xml:space="preserve">сно постановлению Правительства </w:t>
      </w:r>
      <w:r w:rsidR="00323AC3" w:rsidRPr="00323AC3">
        <w:rPr>
          <w:i/>
          <w:sz w:val="20"/>
          <w:szCs w:val="20"/>
          <w:u w:val="single"/>
        </w:rPr>
        <w:t>Российской Федерации</w:t>
      </w:r>
      <w:r w:rsidR="00C36921">
        <w:rPr>
          <w:i/>
          <w:sz w:val="20"/>
          <w:szCs w:val="20"/>
          <w:u w:val="single"/>
        </w:rPr>
        <w:t xml:space="preserve"> </w:t>
      </w:r>
      <w:r w:rsidR="00323AC3" w:rsidRPr="00323AC3">
        <w:rPr>
          <w:i/>
          <w:sz w:val="20"/>
          <w:szCs w:val="20"/>
          <w:u w:val="single"/>
        </w:rPr>
        <w:t xml:space="preserve">от </w:t>
      </w:r>
      <w:r w:rsidR="00D8458A" w:rsidRPr="00D8458A">
        <w:rPr>
          <w:i/>
          <w:sz w:val="20"/>
          <w:szCs w:val="20"/>
          <w:u w:val="single"/>
        </w:rPr>
        <w:t>01 декабря 2007 г. N315-ФЗ</w:t>
      </w:r>
      <w:r w:rsidR="00C40638">
        <w:rPr>
          <w:i/>
          <w:sz w:val="20"/>
          <w:szCs w:val="20"/>
          <w:u w:val="single"/>
        </w:rPr>
        <w:t>(СРО)</w:t>
      </w:r>
      <w:r w:rsidR="00D8458A" w:rsidRPr="00D8458A">
        <w:rPr>
          <w:i/>
          <w:sz w:val="20"/>
          <w:szCs w:val="20"/>
          <w:u w:val="single"/>
        </w:rPr>
        <w:t xml:space="preserve"> </w:t>
      </w:r>
      <w:r w:rsidR="00D8458A">
        <w:rPr>
          <w:i/>
          <w:sz w:val="20"/>
          <w:szCs w:val="20"/>
          <w:u w:val="single"/>
        </w:rPr>
        <w:t>и</w:t>
      </w:r>
      <w:r w:rsidR="00D8458A" w:rsidRPr="00D8458A">
        <w:rPr>
          <w:i/>
          <w:sz w:val="20"/>
          <w:szCs w:val="20"/>
          <w:u w:val="single"/>
        </w:rPr>
        <w:t xml:space="preserve"> имеющие опыт вести любые виды работ, в том числе техническ</w:t>
      </w:r>
      <w:r w:rsidR="00E405B0">
        <w:rPr>
          <w:i/>
          <w:sz w:val="20"/>
          <w:szCs w:val="20"/>
          <w:u w:val="single"/>
        </w:rPr>
        <w:t>и сложных и уникальных объектах</w:t>
      </w:r>
      <w:r w:rsidR="00A875BA">
        <w:rPr>
          <w:i/>
          <w:sz w:val="20"/>
          <w:szCs w:val="20"/>
          <w:u w:val="single"/>
        </w:rPr>
        <w:t xml:space="preserve"> </w:t>
      </w:r>
      <w:r w:rsidR="00A875BA" w:rsidRPr="00A875BA">
        <w:rPr>
          <w:i/>
          <w:sz w:val="20"/>
          <w:szCs w:val="20"/>
          <w:u w:val="single"/>
        </w:rPr>
        <w:t>(документ</w:t>
      </w:r>
      <w:r w:rsidR="00A875BA">
        <w:rPr>
          <w:i/>
          <w:sz w:val="20"/>
          <w:szCs w:val="20"/>
          <w:u w:val="single"/>
        </w:rPr>
        <w:t>ы</w:t>
      </w:r>
      <w:r w:rsidR="00A875BA" w:rsidRPr="00A875BA">
        <w:rPr>
          <w:i/>
          <w:sz w:val="20"/>
          <w:szCs w:val="20"/>
          <w:u w:val="single"/>
        </w:rPr>
        <w:t xml:space="preserve"> установленной формы иных органов, регулирующих соответствующий вид деятельности)</w:t>
      </w:r>
      <w:r w:rsidR="00E405B0">
        <w:rPr>
          <w:i/>
          <w:sz w:val="20"/>
          <w:szCs w:val="20"/>
          <w:u w:val="single"/>
        </w:rPr>
        <w:t>;</w:t>
      </w:r>
    </w:p>
    <w:p w:rsidR="00E405B0" w:rsidRDefault="00E405B0" w:rsidP="00A875BA">
      <w:pPr>
        <w:jc w:val="both"/>
        <w:rPr>
          <w:i/>
          <w:sz w:val="20"/>
          <w:szCs w:val="20"/>
          <w:u w:val="single"/>
        </w:rPr>
      </w:pPr>
      <w:r w:rsidRPr="00E405B0">
        <w:rPr>
          <w:i/>
          <w:sz w:val="20"/>
          <w:szCs w:val="20"/>
          <w:u w:val="single"/>
        </w:rPr>
        <w:t>Заключение договора в редакции ООО «Воронежская керамика»;</w:t>
      </w:r>
    </w:p>
    <w:p w:rsidR="00280B53" w:rsidRDefault="00280B53" w:rsidP="004F2024">
      <w:pPr>
        <w:jc w:val="both"/>
        <w:rPr>
          <w:i/>
          <w:sz w:val="20"/>
          <w:szCs w:val="20"/>
          <w:u w:val="single"/>
        </w:rPr>
      </w:pPr>
      <w:r w:rsidRPr="00E405B0">
        <w:rPr>
          <w:i/>
          <w:sz w:val="20"/>
          <w:szCs w:val="20"/>
          <w:u w:val="single"/>
        </w:rPr>
        <w:t>Обязательное посещение объекта перед предоставлением коммерческого предложения</w:t>
      </w:r>
      <w:r>
        <w:rPr>
          <w:i/>
          <w:sz w:val="20"/>
          <w:szCs w:val="20"/>
          <w:u w:val="single"/>
        </w:rPr>
        <w:t xml:space="preserve"> (</w:t>
      </w:r>
      <w:r w:rsidRPr="00305704">
        <w:rPr>
          <w:i/>
          <w:sz w:val="20"/>
          <w:szCs w:val="20"/>
          <w:u w:val="single"/>
        </w:rPr>
        <w:t>для уточнения объемов и видов выполнения работ</w:t>
      </w:r>
      <w:r>
        <w:rPr>
          <w:i/>
          <w:sz w:val="20"/>
          <w:szCs w:val="20"/>
          <w:u w:val="single"/>
        </w:rPr>
        <w:t xml:space="preserve"> с обоснованием стоимости </w:t>
      </w:r>
      <w:r w:rsidRPr="00735E00">
        <w:rPr>
          <w:i/>
          <w:sz w:val="20"/>
          <w:szCs w:val="20"/>
          <w:u w:val="single"/>
        </w:rPr>
        <w:t>сметным расчетом</w:t>
      </w:r>
      <w:r w:rsidR="004F2024">
        <w:rPr>
          <w:i/>
          <w:sz w:val="20"/>
          <w:szCs w:val="20"/>
          <w:u w:val="single"/>
        </w:rPr>
        <w:t xml:space="preserve"> </w:t>
      </w:r>
      <w:r w:rsidR="004F2024" w:rsidRPr="004F2024">
        <w:rPr>
          <w:i/>
          <w:sz w:val="20"/>
          <w:szCs w:val="20"/>
          <w:u w:val="single"/>
        </w:rPr>
        <w:t xml:space="preserve">(выполненным с применением федеральных </w:t>
      </w:r>
      <w:r w:rsidR="00A8677C" w:rsidRPr="004F2024">
        <w:rPr>
          <w:i/>
          <w:sz w:val="20"/>
          <w:szCs w:val="20"/>
          <w:u w:val="single"/>
        </w:rPr>
        <w:t>сметных нормативов</w:t>
      </w:r>
      <w:r w:rsidR="004F2024" w:rsidRPr="004F2024">
        <w:rPr>
          <w:i/>
          <w:sz w:val="20"/>
          <w:szCs w:val="20"/>
          <w:u w:val="single"/>
        </w:rPr>
        <w:t xml:space="preserve"> ФЕР применительно к Воронежской области с переводом в текущие цены индексами </w:t>
      </w:r>
      <w:proofErr w:type="spellStart"/>
      <w:r w:rsidR="004F2024" w:rsidRPr="004F2024">
        <w:rPr>
          <w:i/>
          <w:sz w:val="20"/>
          <w:szCs w:val="20"/>
          <w:u w:val="single"/>
        </w:rPr>
        <w:t>МинСтроя</w:t>
      </w:r>
      <w:proofErr w:type="spellEnd"/>
      <w:r w:rsidR="004F2024" w:rsidRPr="004F2024">
        <w:rPr>
          <w:i/>
          <w:sz w:val="20"/>
          <w:szCs w:val="20"/>
          <w:u w:val="single"/>
        </w:rPr>
        <w:t xml:space="preserve"> или сборника государственных элементных сметных нормативов на строительные и специальные строительные работы ГЭСН по установленной методике расчета) или расчет</w:t>
      </w:r>
      <w:r w:rsidR="004F2024">
        <w:rPr>
          <w:i/>
          <w:sz w:val="20"/>
          <w:szCs w:val="20"/>
          <w:u w:val="single"/>
        </w:rPr>
        <w:t>ом</w:t>
      </w:r>
      <w:r w:rsidR="004F2024" w:rsidRPr="004F2024">
        <w:rPr>
          <w:i/>
          <w:sz w:val="20"/>
          <w:szCs w:val="20"/>
          <w:u w:val="single"/>
        </w:rPr>
        <w:t xml:space="preserve"> договорной цены</w:t>
      </w:r>
      <w:r>
        <w:rPr>
          <w:i/>
          <w:sz w:val="20"/>
          <w:szCs w:val="20"/>
          <w:u w:val="single"/>
        </w:rPr>
        <w:t>)</w:t>
      </w:r>
    </w:p>
    <w:p w:rsidR="00323AC3" w:rsidRPr="00323AC3" w:rsidRDefault="00323AC3" w:rsidP="00A875BA">
      <w:pPr>
        <w:jc w:val="both"/>
        <w:rPr>
          <w:i/>
          <w:sz w:val="20"/>
          <w:szCs w:val="20"/>
          <w:u w:val="single"/>
        </w:rPr>
      </w:pPr>
    </w:p>
    <w:p w:rsidR="00484AD2" w:rsidRPr="00EC6774" w:rsidRDefault="00484AD2" w:rsidP="00484AD2">
      <w:pPr>
        <w:pStyle w:val="af2"/>
        <w:ind w:left="0"/>
        <w:jc w:val="center"/>
        <w:rPr>
          <w:rFonts w:ascii="Times New Roman" w:hAnsi="Times New Roman"/>
          <w:b/>
          <w:sz w:val="20"/>
          <w:szCs w:val="20"/>
        </w:rPr>
      </w:pPr>
      <w:r w:rsidRPr="00EC6774">
        <w:rPr>
          <w:rFonts w:ascii="Times New Roman" w:hAnsi="Times New Roman"/>
          <w:b/>
          <w:sz w:val="20"/>
          <w:szCs w:val="20"/>
        </w:rPr>
        <w:t xml:space="preserve">Просим Вас прислать коммерческое </w:t>
      </w:r>
      <w:r w:rsidR="00E00923" w:rsidRPr="00EC6774">
        <w:rPr>
          <w:rFonts w:ascii="Times New Roman" w:hAnsi="Times New Roman"/>
          <w:b/>
          <w:sz w:val="20"/>
          <w:szCs w:val="20"/>
        </w:rPr>
        <w:t>предложение, которое</w:t>
      </w:r>
      <w:r w:rsidR="00C8575C">
        <w:rPr>
          <w:rFonts w:ascii="Times New Roman" w:hAnsi="Times New Roman"/>
          <w:b/>
          <w:sz w:val="20"/>
          <w:szCs w:val="20"/>
        </w:rPr>
        <w:t xml:space="preserve"> должно содержать в себе следующую обязательную информацию</w:t>
      </w:r>
    </w:p>
    <w:p w:rsidR="001C26B4" w:rsidRPr="00EC6774" w:rsidRDefault="00484AD2" w:rsidP="004B6BAD">
      <w:pPr>
        <w:pStyle w:val="af2"/>
        <w:numPr>
          <w:ilvl w:val="0"/>
          <w:numId w:val="7"/>
        </w:numPr>
        <w:ind w:left="567" w:hanging="283"/>
        <w:rPr>
          <w:rFonts w:ascii="Times New Roman" w:hAnsi="Times New Roman"/>
          <w:sz w:val="20"/>
          <w:szCs w:val="20"/>
        </w:rPr>
      </w:pPr>
      <w:r w:rsidRPr="00EC6774">
        <w:rPr>
          <w:rFonts w:ascii="Times New Roman" w:hAnsi="Times New Roman"/>
          <w:sz w:val="20"/>
          <w:szCs w:val="20"/>
        </w:rPr>
        <w:t>Техни</w:t>
      </w:r>
      <w:r w:rsidR="008E6590">
        <w:rPr>
          <w:rFonts w:ascii="Times New Roman" w:hAnsi="Times New Roman"/>
          <w:sz w:val="20"/>
          <w:szCs w:val="20"/>
        </w:rPr>
        <w:t>ческое описание предлагаемой Услуги</w:t>
      </w:r>
      <w:r w:rsidR="0061169C" w:rsidRPr="00EC6774">
        <w:rPr>
          <w:rFonts w:ascii="Times New Roman" w:hAnsi="Times New Roman"/>
          <w:sz w:val="20"/>
          <w:szCs w:val="20"/>
        </w:rPr>
        <w:t>;</w:t>
      </w:r>
    </w:p>
    <w:p w:rsidR="00280B53" w:rsidRPr="00D44615" w:rsidRDefault="00280B53" w:rsidP="00280B53">
      <w:pPr>
        <w:pStyle w:val="af2"/>
        <w:numPr>
          <w:ilvl w:val="0"/>
          <w:numId w:val="7"/>
        </w:numPr>
        <w:ind w:left="567" w:hanging="283"/>
        <w:jc w:val="both"/>
        <w:rPr>
          <w:rFonts w:ascii="Times New Roman" w:hAnsi="Times New Roman"/>
          <w:sz w:val="20"/>
          <w:szCs w:val="20"/>
        </w:rPr>
      </w:pPr>
      <w:r w:rsidRPr="00D44615">
        <w:rPr>
          <w:rFonts w:ascii="Times New Roman" w:hAnsi="Times New Roman"/>
          <w:sz w:val="20"/>
          <w:szCs w:val="20"/>
        </w:rPr>
        <w:t>Цена Услуги, включая НДС (с обязательным предоставлением ее подтверждения сметным расчетом</w:t>
      </w:r>
      <w:r w:rsidR="00F912B7">
        <w:rPr>
          <w:rFonts w:ascii="Times New Roman" w:hAnsi="Times New Roman"/>
          <w:sz w:val="20"/>
          <w:szCs w:val="20"/>
        </w:rPr>
        <w:t xml:space="preserve"> (</w:t>
      </w:r>
      <w:r w:rsidR="00F912B7" w:rsidRPr="00F912B7">
        <w:rPr>
          <w:rFonts w:ascii="Times New Roman" w:hAnsi="Times New Roman"/>
          <w:sz w:val="20"/>
          <w:szCs w:val="20"/>
        </w:rPr>
        <w:t xml:space="preserve">выполненным с применением федеральных сметных  нормативов ФЕР применительно к Воронежской области с переводом в текущие цены индексами </w:t>
      </w:r>
      <w:proofErr w:type="spellStart"/>
      <w:r w:rsidR="00F912B7" w:rsidRPr="00F912B7">
        <w:rPr>
          <w:rFonts w:ascii="Times New Roman" w:hAnsi="Times New Roman"/>
          <w:sz w:val="20"/>
          <w:szCs w:val="20"/>
        </w:rPr>
        <w:t>МинСтроя</w:t>
      </w:r>
      <w:proofErr w:type="spellEnd"/>
      <w:r w:rsidR="00F912B7" w:rsidRPr="00F912B7">
        <w:rPr>
          <w:rFonts w:ascii="Times New Roman" w:hAnsi="Times New Roman"/>
          <w:sz w:val="20"/>
          <w:szCs w:val="20"/>
        </w:rPr>
        <w:t xml:space="preserve"> или сборника государственных элементных сметных нормативов на строительные и специальные строительные работы ГЭСН по установленной методике расчета) или расчетом договорной цены)</w:t>
      </w:r>
      <w:r w:rsidRPr="00D44615">
        <w:rPr>
          <w:rFonts w:ascii="Times New Roman" w:hAnsi="Times New Roman"/>
          <w:sz w:val="20"/>
          <w:szCs w:val="20"/>
        </w:rPr>
        <w:t>, выполняемой по адресу: ООО «Воронежская керамика» – Россия, 394038, Воронежская область, г. Воронеж, ул. Конструкторов, дом № 31;</w:t>
      </w:r>
    </w:p>
    <w:p w:rsidR="00B9745D" w:rsidRPr="002848F2" w:rsidRDefault="00000382" w:rsidP="00744CFC">
      <w:pPr>
        <w:pStyle w:val="af2"/>
        <w:numPr>
          <w:ilvl w:val="0"/>
          <w:numId w:val="7"/>
        </w:numPr>
        <w:ind w:left="567" w:hanging="283"/>
        <w:jc w:val="both"/>
        <w:rPr>
          <w:rFonts w:ascii="Times New Roman" w:hAnsi="Times New Roman"/>
          <w:sz w:val="20"/>
          <w:szCs w:val="20"/>
        </w:rPr>
      </w:pPr>
      <w:r w:rsidRPr="002848F2">
        <w:rPr>
          <w:rFonts w:ascii="Times New Roman" w:hAnsi="Times New Roman"/>
          <w:sz w:val="20"/>
          <w:szCs w:val="20"/>
        </w:rPr>
        <w:t>У</w:t>
      </w:r>
      <w:r w:rsidR="00B9745D" w:rsidRPr="002848F2">
        <w:rPr>
          <w:rFonts w:ascii="Times New Roman" w:hAnsi="Times New Roman"/>
          <w:sz w:val="20"/>
          <w:szCs w:val="20"/>
        </w:rPr>
        <w:t xml:space="preserve">словия </w:t>
      </w:r>
      <w:r w:rsidRPr="002848F2">
        <w:rPr>
          <w:rFonts w:ascii="Times New Roman" w:hAnsi="Times New Roman"/>
          <w:sz w:val="20"/>
          <w:szCs w:val="20"/>
        </w:rPr>
        <w:t>оплаты</w:t>
      </w:r>
      <w:r w:rsidR="002848F2" w:rsidRPr="002848F2">
        <w:rPr>
          <w:rFonts w:ascii="Times New Roman" w:hAnsi="Times New Roman"/>
          <w:sz w:val="20"/>
          <w:szCs w:val="20"/>
        </w:rPr>
        <w:t xml:space="preserve"> </w:t>
      </w:r>
      <w:r w:rsidR="002848F2">
        <w:rPr>
          <w:rFonts w:ascii="Times New Roman" w:hAnsi="Times New Roman"/>
          <w:sz w:val="20"/>
          <w:szCs w:val="20"/>
        </w:rPr>
        <w:t xml:space="preserve">предполагаемых к выполнению работ </w:t>
      </w:r>
      <w:r w:rsidRPr="002848F2">
        <w:rPr>
          <w:rFonts w:ascii="Times New Roman" w:hAnsi="Times New Roman"/>
          <w:sz w:val="20"/>
          <w:szCs w:val="20"/>
        </w:rPr>
        <w:t>(</w:t>
      </w:r>
      <w:r w:rsidR="00657290">
        <w:rPr>
          <w:rFonts w:ascii="Times New Roman" w:hAnsi="Times New Roman"/>
          <w:sz w:val="20"/>
          <w:szCs w:val="20"/>
        </w:rPr>
        <w:t xml:space="preserve">предпочтительно на условиях </w:t>
      </w:r>
      <w:r w:rsidR="00657290" w:rsidRPr="00546CC3">
        <w:rPr>
          <w:rFonts w:ascii="Times New Roman" w:hAnsi="Times New Roman"/>
          <w:sz w:val="20"/>
          <w:szCs w:val="20"/>
        </w:rPr>
        <w:t xml:space="preserve">100 % </w:t>
      </w:r>
      <w:r w:rsidR="00657290">
        <w:rPr>
          <w:rFonts w:ascii="Times New Roman" w:hAnsi="Times New Roman"/>
          <w:sz w:val="20"/>
          <w:szCs w:val="20"/>
        </w:rPr>
        <w:t>отсрочки платежа в течение 30 календарных дней</w:t>
      </w:r>
      <w:r w:rsidR="00B9745D" w:rsidRPr="002848F2">
        <w:rPr>
          <w:rFonts w:ascii="Times New Roman" w:hAnsi="Times New Roman"/>
          <w:sz w:val="20"/>
          <w:szCs w:val="20"/>
        </w:rPr>
        <w:t>)</w:t>
      </w:r>
      <w:r w:rsidR="00744CFC">
        <w:rPr>
          <w:rFonts w:ascii="Times New Roman" w:hAnsi="Times New Roman"/>
          <w:sz w:val="20"/>
          <w:szCs w:val="20"/>
        </w:rPr>
        <w:t>;</w:t>
      </w:r>
    </w:p>
    <w:p w:rsidR="00484AD2" w:rsidRPr="00EC6774" w:rsidRDefault="00484AD2" w:rsidP="00744CFC">
      <w:pPr>
        <w:pStyle w:val="af2"/>
        <w:numPr>
          <w:ilvl w:val="0"/>
          <w:numId w:val="7"/>
        </w:numPr>
        <w:ind w:left="567" w:hanging="283"/>
        <w:jc w:val="both"/>
        <w:rPr>
          <w:rFonts w:ascii="Times New Roman" w:hAnsi="Times New Roman"/>
          <w:sz w:val="20"/>
          <w:szCs w:val="20"/>
        </w:rPr>
      </w:pPr>
      <w:r w:rsidRPr="00EC6774">
        <w:rPr>
          <w:rFonts w:ascii="Times New Roman" w:hAnsi="Times New Roman"/>
          <w:sz w:val="20"/>
          <w:szCs w:val="20"/>
        </w:rPr>
        <w:t xml:space="preserve">Указание о сроках фиксации цен </w:t>
      </w:r>
      <w:r w:rsidR="00297CFA">
        <w:rPr>
          <w:rFonts w:ascii="Times New Roman" w:hAnsi="Times New Roman"/>
          <w:sz w:val="20"/>
          <w:szCs w:val="20"/>
        </w:rPr>
        <w:t>(предпочтительно на весь период действия договора)</w:t>
      </w:r>
      <w:r w:rsidR="00744CFC">
        <w:rPr>
          <w:rFonts w:ascii="Times New Roman" w:hAnsi="Times New Roman"/>
          <w:sz w:val="20"/>
          <w:szCs w:val="20"/>
        </w:rPr>
        <w:t>;</w:t>
      </w:r>
    </w:p>
    <w:p w:rsidR="00484AD2" w:rsidRDefault="00323AC3" w:rsidP="004B6BAD">
      <w:pPr>
        <w:pStyle w:val="af2"/>
        <w:numPr>
          <w:ilvl w:val="0"/>
          <w:numId w:val="7"/>
        </w:numPr>
        <w:ind w:left="567" w:hanging="28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Сроки и условия выполнения работ</w:t>
      </w:r>
      <w:r w:rsidR="00484AD2" w:rsidRPr="00EC6774">
        <w:rPr>
          <w:rFonts w:ascii="Times New Roman" w:hAnsi="Times New Roman"/>
          <w:sz w:val="20"/>
          <w:szCs w:val="20"/>
        </w:rPr>
        <w:t>.</w:t>
      </w:r>
    </w:p>
    <w:p w:rsidR="00625020" w:rsidRPr="00EC6774" w:rsidRDefault="00625020" w:rsidP="00625020">
      <w:pPr>
        <w:jc w:val="both"/>
        <w:rPr>
          <w:sz w:val="20"/>
          <w:szCs w:val="20"/>
        </w:rPr>
      </w:pPr>
      <w:r w:rsidRPr="00EC6774">
        <w:rPr>
          <w:sz w:val="20"/>
          <w:szCs w:val="20"/>
        </w:rPr>
        <w:t xml:space="preserve">К участию в тендере принимаются коммерческие предложения, полученные посредством ресурсов электронной торговой площадки </w:t>
      </w:r>
      <w:hyperlink r:id="rId8" w:history="1">
        <w:r w:rsidRPr="00EC6774">
          <w:rPr>
            <w:rStyle w:val="ac"/>
            <w:sz w:val="20"/>
            <w:szCs w:val="20"/>
          </w:rPr>
          <w:t>www.b2b-center.ru</w:t>
        </w:r>
      </w:hyperlink>
      <w:r w:rsidR="00323AC3">
        <w:rPr>
          <w:sz w:val="20"/>
          <w:szCs w:val="20"/>
        </w:rPr>
        <w:t xml:space="preserve">, присланные </w:t>
      </w:r>
      <w:r w:rsidR="00323AC3" w:rsidRPr="003A5977">
        <w:rPr>
          <w:sz w:val="20"/>
          <w:szCs w:val="20"/>
        </w:rPr>
        <w:t xml:space="preserve">до </w:t>
      </w:r>
      <w:r w:rsidR="00E13ED5">
        <w:rPr>
          <w:sz w:val="20"/>
          <w:szCs w:val="20"/>
        </w:rPr>
        <w:t>17.06.</w:t>
      </w:r>
      <w:r w:rsidR="00292D08">
        <w:rPr>
          <w:sz w:val="20"/>
          <w:szCs w:val="20"/>
        </w:rPr>
        <w:t xml:space="preserve"> 20</w:t>
      </w:r>
      <w:r w:rsidR="00292D08">
        <w:rPr>
          <w:sz w:val="20"/>
          <w:szCs w:val="20"/>
          <w:u w:val="single"/>
        </w:rPr>
        <w:t>2</w:t>
      </w:r>
      <w:r w:rsidR="00653912">
        <w:rPr>
          <w:sz w:val="20"/>
          <w:szCs w:val="20"/>
          <w:u w:val="single"/>
        </w:rPr>
        <w:t>5</w:t>
      </w:r>
      <w:r w:rsidR="00292D08">
        <w:rPr>
          <w:sz w:val="20"/>
          <w:szCs w:val="20"/>
        </w:rPr>
        <w:t> г.</w:t>
      </w:r>
      <w:r w:rsidRPr="003A5977">
        <w:rPr>
          <w:sz w:val="20"/>
          <w:szCs w:val="20"/>
        </w:rPr>
        <w:t>, до 15:00.</w:t>
      </w:r>
    </w:p>
    <w:p w:rsidR="007D1782" w:rsidRPr="00EC6774" w:rsidRDefault="007D1782" w:rsidP="00484AD2">
      <w:pPr>
        <w:jc w:val="both"/>
        <w:rPr>
          <w:sz w:val="20"/>
          <w:szCs w:val="20"/>
        </w:rPr>
      </w:pPr>
    </w:p>
    <w:p w:rsidR="00B668A6" w:rsidRPr="00BD0E16" w:rsidRDefault="0061169C" w:rsidP="00A0402B">
      <w:pPr>
        <w:jc w:val="both"/>
        <w:rPr>
          <w:b/>
          <w:sz w:val="20"/>
          <w:szCs w:val="20"/>
        </w:rPr>
      </w:pPr>
      <w:r w:rsidRPr="00EC6774">
        <w:rPr>
          <w:sz w:val="20"/>
          <w:szCs w:val="20"/>
        </w:rPr>
        <w:t xml:space="preserve">Просим Вас </w:t>
      </w:r>
      <w:r w:rsidR="00E13ED5">
        <w:rPr>
          <w:sz w:val="20"/>
          <w:szCs w:val="20"/>
        </w:rPr>
        <w:t>при обращении указывать в теме письма</w:t>
      </w:r>
      <w:r w:rsidR="00484AD2" w:rsidRPr="00EC6774">
        <w:rPr>
          <w:sz w:val="20"/>
          <w:szCs w:val="20"/>
        </w:rPr>
        <w:t xml:space="preserve">: </w:t>
      </w:r>
      <w:r w:rsidR="00E13ED5" w:rsidRPr="00E13ED5">
        <w:rPr>
          <w:rFonts w:eastAsia="Calibri"/>
          <w:b/>
          <w:sz w:val="20"/>
          <w:szCs w:val="20"/>
          <w:lang w:val="en-US" w:eastAsia="en-US"/>
        </w:rPr>
        <w:t>Tender</w:t>
      </w:r>
      <w:r w:rsidR="00E13ED5" w:rsidRPr="00E13ED5">
        <w:rPr>
          <w:rFonts w:eastAsia="Calibri"/>
          <w:b/>
          <w:sz w:val="20"/>
          <w:szCs w:val="20"/>
          <w:lang w:eastAsia="en-US"/>
        </w:rPr>
        <w:t>-35956</w:t>
      </w:r>
      <w:r w:rsidR="00B668A6" w:rsidRPr="00BD0E16">
        <w:rPr>
          <w:b/>
          <w:sz w:val="20"/>
          <w:szCs w:val="20"/>
        </w:rPr>
        <w:t xml:space="preserve"> </w:t>
      </w:r>
      <w:r w:rsidR="00AA39ED" w:rsidRPr="00BD0E16">
        <w:rPr>
          <w:b/>
          <w:sz w:val="20"/>
          <w:szCs w:val="20"/>
        </w:rPr>
        <w:t>«Ремонт</w:t>
      </w:r>
      <w:r w:rsidR="00EF4FF1" w:rsidRPr="00BD0E16">
        <w:rPr>
          <w:b/>
          <w:sz w:val="20"/>
          <w:szCs w:val="20"/>
        </w:rPr>
        <w:t xml:space="preserve"> </w:t>
      </w:r>
      <w:r w:rsidR="00186C41" w:rsidRPr="00186C41">
        <w:rPr>
          <w:b/>
          <w:sz w:val="20"/>
          <w:szCs w:val="20"/>
        </w:rPr>
        <w:t xml:space="preserve">участков кровли </w:t>
      </w:r>
      <w:r w:rsidR="00653912">
        <w:rPr>
          <w:b/>
          <w:sz w:val="20"/>
          <w:szCs w:val="20"/>
        </w:rPr>
        <w:t>объектов</w:t>
      </w:r>
      <w:r w:rsidR="00000382" w:rsidRPr="00BD0E16">
        <w:rPr>
          <w:b/>
          <w:sz w:val="20"/>
          <w:szCs w:val="20"/>
        </w:rPr>
        <w:t xml:space="preserve"> </w:t>
      </w:r>
      <w:r w:rsidR="003B482C" w:rsidRPr="00BD0E16">
        <w:rPr>
          <w:b/>
          <w:sz w:val="20"/>
          <w:szCs w:val="20"/>
        </w:rPr>
        <w:t xml:space="preserve">ООО </w:t>
      </w:r>
      <w:r w:rsidR="00630B03" w:rsidRPr="00BD0E16">
        <w:rPr>
          <w:b/>
          <w:sz w:val="20"/>
          <w:szCs w:val="20"/>
        </w:rPr>
        <w:t>«Воронежская</w:t>
      </w:r>
      <w:r w:rsidR="003B482C" w:rsidRPr="00BD0E16">
        <w:rPr>
          <w:b/>
          <w:sz w:val="20"/>
          <w:szCs w:val="20"/>
        </w:rPr>
        <w:t xml:space="preserve"> керамика»</w:t>
      </w:r>
    </w:p>
    <w:p w:rsidR="00484AD2" w:rsidRPr="00EC6774" w:rsidRDefault="00484AD2" w:rsidP="00484AD2">
      <w:pPr>
        <w:spacing w:line="120" w:lineRule="auto"/>
        <w:jc w:val="both"/>
        <w:rPr>
          <w:b/>
          <w:sz w:val="20"/>
          <w:szCs w:val="20"/>
        </w:rPr>
      </w:pPr>
    </w:p>
    <w:p w:rsidR="004853B5" w:rsidRPr="00EC6774" w:rsidRDefault="004853B5" w:rsidP="004853B5">
      <w:pPr>
        <w:contextualSpacing/>
        <w:jc w:val="both"/>
        <w:rPr>
          <w:sz w:val="20"/>
          <w:szCs w:val="20"/>
        </w:rPr>
      </w:pPr>
      <w:r w:rsidRPr="00EC6774">
        <w:rPr>
          <w:sz w:val="20"/>
          <w:szCs w:val="20"/>
        </w:rPr>
        <w:t>Компания оставляет за собой право отклонить все коммерческие предложения и не компенсирует затраты претендентов на подготовку и направление коммерческих предложений.</w:t>
      </w:r>
    </w:p>
    <w:p w:rsidR="00EC6774" w:rsidRPr="00EC6774" w:rsidRDefault="00EC6774" w:rsidP="00484AD2">
      <w:pPr>
        <w:jc w:val="both"/>
        <w:rPr>
          <w:sz w:val="20"/>
          <w:szCs w:val="20"/>
        </w:rPr>
      </w:pPr>
    </w:p>
    <w:p w:rsidR="00484AD2" w:rsidRPr="00EC6774" w:rsidRDefault="00484AD2" w:rsidP="00484AD2">
      <w:pPr>
        <w:jc w:val="both"/>
        <w:rPr>
          <w:b/>
          <w:sz w:val="20"/>
          <w:szCs w:val="20"/>
        </w:rPr>
      </w:pPr>
      <w:r w:rsidRPr="00EC6774">
        <w:rPr>
          <w:sz w:val="20"/>
          <w:szCs w:val="20"/>
        </w:rPr>
        <w:t>Контактный тел. (по техническим вопросам):</w:t>
      </w:r>
      <w:r w:rsidR="00E458EA" w:rsidRPr="00EC6774">
        <w:rPr>
          <w:sz w:val="20"/>
          <w:szCs w:val="20"/>
        </w:rPr>
        <w:t xml:space="preserve"> </w:t>
      </w:r>
      <w:r w:rsidR="00C3322A">
        <w:rPr>
          <w:sz w:val="20"/>
          <w:szCs w:val="20"/>
        </w:rPr>
        <w:t>+7(473)204-92-22 доб.51-22</w:t>
      </w:r>
      <w:r w:rsidR="00B2646E">
        <w:rPr>
          <w:sz w:val="20"/>
          <w:szCs w:val="20"/>
        </w:rPr>
        <w:t xml:space="preserve"> </w:t>
      </w:r>
      <w:r w:rsidRPr="00EC6774">
        <w:rPr>
          <w:sz w:val="20"/>
          <w:szCs w:val="20"/>
        </w:rPr>
        <w:t xml:space="preserve"> –</w:t>
      </w:r>
      <w:r w:rsidR="00625020" w:rsidRPr="00EC6774">
        <w:rPr>
          <w:sz w:val="20"/>
          <w:szCs w:val="20"/>
        </w:rPr>
        <w:t xml:space="preserve"> </w:t>
      </w:r>
      <w:r w:rsidR="0042188C">
        <w:rPr>
          <w:sz w:val="20"/>
          <w:szCs w:val="20"/>
        </w:rPr>
        <w:t xml:space="preserve"> н</w:t>
      </w:r>
      <w:r w:rsidR="003A5E1A">
        <w:rPr>
          <w:sz w:val="20"/>
          <w:szCs w:val="20"/>
        </w:rPr>
        <w:t xml:space="preserve">ачальник отдела </w:t>
      </w:r>
      <w:r w:rsidR="00C3322A">
        <w:rPr>
          <w:sz w:val="20"/>
          <w:szCs w:val="20"/>
        </w:rPr>
        <w:t xml:space="preserve">капитального строительства </w:t>
      </w:r>
      <w:r w:rsidR="00996D15">
        <w:rPr>
          <w:sz w:val="20"/>
          <w:szCs w:val="20"/>
        </w:rPr>
        <w:t>Синтяев Д.В.</w:t>
      </w:r>
      <w:r w:rsidR="00A431A8" w:rsidRPr="00A431A8">
        <w:t xml:space="preserve"> </w:t>
      </w:r>
      <w:hyperlink r:id="rId9" w:history="1">
        <w:r w:rsidR="00A431A8">
          <w:rPr>
            <w:rStyle w:val="ac"/>
          </w:rPr>
          <w:t>dmitry.sintyaev@unitile.ru</w:t>
        </w:r>
      </w:hyperlink>
    </w:p>
    <w:p w:rsidR="00EC6774" w:rsidRDefault="00EC6774" w:rsidP="00484AD2">
      <w:pPr>
        <w:rPr>
          <w:b/>
          <w:sz w:val="20"/>
          <w:szCs w:val="20"/>
        </w:rPr>
      </w:pPr>
    </w:p>
    <w:p w:rsidR="003A5977" w:rsidRDefault="007330D4" w:rsidP="003A5977">
      <w:pPr>
        <w:rPr>
          <w:b/>
          <w:sz w:val="20"/>
          <w:szCs w:val="20"/>
        </w:rPr>
      </w:pPr>
      <w:r>
        <w:rPr>
          <w:b/>
          <w:sz w:val="20"/>
          <w:szCs w:val="20"/>
        </w:rPr>
        <w:t>Д</w:t>
      </w:r>
      <w:r w:rsidR="003A5977">
        <w:rPr>
          <w:b/>
          <w:sz w:val="20"/>
          <w:szCs w:val="20"/>
        </w:rPr>
        <w:t>иректор</w:t>
      </w:r>
    </w:p>
    <w:p w:rsidR="003A5977" w:rsidRDefault="003A5977" w:rsidP="003A5977">
      <w:pPr>
        <w:rPr>
          <w:b/>
          <w:sz w:val="20"/>
          <w:szCs w:val="20"/>
        </w:rPr>
      </w:pPr>
      <w:r>
        <w:rPr>
          <w:b/>
          <w:sz w:val="20"/>
          <w:szCs w:val="20"/>
        </w:rPr>
        <w:t>производственной площадки</w:t>
      </w:r>
    </w:p>
    <w:p w:rsidR="003A5977" w:rsidRDefault="003A5977" w:rsidP="003A5977">
      <w:pPr>
        <w:rPr>
          <w:b/>
          <w:sz w:val="20"/>
          <w:szCs w:val="20"/>
        </w:rPr>
      </w:pPr>
      <w:r>
        <w:rPr>
          <w:b/>
          <w:sz w:val="20"/>
          <w:szCs w:val="20"/>
        </w:rPr>
        <w:t>ООО «Воронежская керамика»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Выровский Д. В</w:t>
      </w:r>
      <w:r w:rsidRPr="00EC6774">
        <w:rPr>
          <w:b/>
          <w:sz w:val="20"/>
          <w:szCs w:val="20"/>
        </w:rPr>
        <w:t>.</w:t>
      </w:r>
    </w:p>
    <w:p w:rsidR="003A5977" w:rsidRDefault="003A5977" w:rsidP="003A5977">
      <w:pPr>
        <w:rPr>
          <w:b/>
          <w:sz w:val="20"/>
          <w:szCs w:val="20"/>
        </w:rPr>
      </w:pPr>
    </w:p>
    <w:p w:rsidR="009E55BB" w:rsidRDefault="003A5977" w:rsidP="003A5977">
      <w:pPr>
        <w:rPr>
          <w:b/>
          <w:sz w:val="20"/>
          <w:szCs w:val="20"/>
        </w:rPr>
      </w:pPr>
      <w:r>
        <w:rPr>
          <w:b/>
          <w:sz w:val="20"/>
          <w:szCs w:val="20"/>
        </w:rPr>
        <w:t>Подготовил</w:t>
      </w:r>
    </w:p>
    <w:p w:rsidR="00F912B7" w:rsidRDefault="003A5977" w:rsidP="00F912B7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Начальник ОКС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Синтяев Д.В.</w:t>
      </w:r>
    </w:p>
    <w:p w:rsidR="00F979D3" w:rsidRDefault="00F979D3" w:rsidP="00485D4E">
      <w:pPr>
        <w:jc w:val="right"/>
        <w:rPr>
          <w:color w:val="000000"/>
        </w:rPr>
      </w:pPr>
      <w:r w:rsidRPr="008A5588">
        <w:rPr>
          <w:color w:val="000000"/>
        </w:rPr>
        <w:t>Приложение №1</w:t>
      </w:r>
    </w:p>
    <w:tbl>
      <w:tblPr>
        <w:tblW w:w="1036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953"/>
        <w:gridCol w:w="1417"/>
        <w:gridCol w:w="1284"/>
      </w:tblGrid>
      <w:tr w:rsidR="00F979D3" w:rsidRPr="007E733C" w:rsidTr="00C748FF">
        <w:trPr>
          <w:trHeight w:val="20"/>
        </w:trPr>
        <w:tc>
          <w:tcPr>
            <w:tcW w:w="10363" w:type="dxa"/>
            <w:gridSpan w:val="4"/>
          </w:tcPr>
          <w:p w:rsidR="00F979D3" w:rsidRPr="007E733C" w:rsidRDefault="00F979D3" w:rsidP="00C748FF">
            <w:pPr>
              <w:shd w:val="clear" w:color="auto" w:fill="FFFFFF"/>
              <w:ind w:left="144"/>
              <w:jc w:val="center"/>
            </w:pPr>
            <w:r w:rsidRPr="007E733C">
              <w:t>Предварительный перечень и объемы выполнения работ</w:t>
            </w:r>
            <w:r>
              <w:t xml:space="preserve"> (уточнение по месту)</w:t>
            </w:r>
          </w:p>
        </w:tc>
      </w:tr>
      <w:tr w:rsidR="00F979D3" w:rsidRPr="00C007E4" w:rsidTr="00C748FF">
        <w:trPr>
          <w:trHeight w:val="397"/>
        </w:trPr>
        <w:tc>
          <w:tcPr>
            <w:tcW w:w="709" w:type="dxa"/>
          </w:tcPr>
          <w:p w:rsidR="00F979D3" w:rsidRPr="00C007E4" w:rsidRDefault="00F979D3" w:rsidP="00C748FF">
            <w:pPr>
              <w:shd w:val="clear" w:color="auto" w:fill="FFFFFF"/>
              <w:tabs>
                <w:tab w:val="left" w:pos="437"/>
              </w:tabs>
              <w:ind w:left="34" w:right="58"/>
              <w:jc w:val="center"/>
            </w:pPr>
            <w:r w:rsidRPr="00C007E4">
              <w:t xml:space="preserve">№ </w:t>
            </w:r>
            <w:proofErr w:type="spellStart"/>
            <w:r w:rsidRPr="00C007E4">
              <w:t>п.п</w:t>
            </w:r>
            <w:proofErr w:type="spellEnd"/>
            <w:r w:rsidRPr="00C007E4">
              <w:t>.</w:t>
            </w:r>
          </w:p>
        </w:tc>
        <w:tc>
          <w:tcPr>
            <w:tcW w:w="6953" w:type="dxa"/>
          </w:tcPr>
          <w:p w:rsidR="00F979D3" w:rsidRPr="00C007E4" w:rsidRDefault="00F979D3" w:rsidP="00C748FF">
            <w:pPr>
              <w:shd w:val="clear" w:color="auto" w:fill="FFFFFF"/>
              <w:ind w:left="1588"/>
              <w:jc w:val="center"/>
            </w:pPr>
            <w:r w:rsidRPr="00C007E4">
              <w:t>Наименование работ</w:t>
            </w:r>
          </w:p>
        </w:tc>
        <w:tc>
          <w:tcPr>
            <w:tcW w:w="1417" w:type="dxa"/>
          </w:tcPr>
          <w:p w:rsidR="00F979D3" w:rsidRPr="00C007E4" w:rsidRDefault="00F979D3" w:rsidP="00C748FF">
            <w:pPr>
              <w:shd w:val="clear" w:color="auto" w:fill="FFFFFF"/>
              <w:ind w:left="43" w:right="58"/>
              <w:jc w:val="center"/>
            </w:pPr>
            <w:r w:rsidRPr="00C007E4">
              <w:t>Единица измерения</w:t>
            </w:r>
          </w:p>
        </w:tc>
        <w:tc>
          <w:tcPr>
            <w:tcW w:w="1284" w:type="dxa"/>
          </w:tcPr>
          <w:p w:rsidR="00F979D3" w:rsidRPr="00C007E4" w:rsidRDefault="00F979D3" w:rsidP="00C748FF">
            <w:pPr>
              <w:shd w:val="clear" w:color="auto" w:fill="FFFFFF"/>
              <w:ind w:left="144"/>
              <w:jc w:val="center"/>
            </w:pPr>
            <w:r w:rsidRPr="00C007E4">
              <w:t xml:space="preserve">Количество </w:t>
            </w:r>
          </w:p>
        </w:tc>
      </w:tr>
      <w:tr w:rsidR="00F979D3" w:rsidRPr="00C007E4" w:rsidTr="00C748FF">
        <w:trPr>
          <w:trHeight w:hRule="exact" w:val="284"/>
        </w:trPr>
        <w:tc>
          <w:tcPr>
            <w:tcW w:w="10363" w:type="dxa"/>
            <w:gridSpan w:val="4"/>
            <w:shd w:val="clear" w:color="auto" w:fill="auto"/>
          </w:tcPr>
          <w:p w:rsidR="00F979D3" w:rsidRPr="00C007E4" w:rsidRDefault="00F979D3" w:rsidP="00C748FF">
            <w:pPr>
              <w:ind w:right="-143"/>
              <w:contextualSpacing/>
              <w:jc w:val="center"/>
              <w:rPr>
                <w:b/>
                <w:color w:val="000000"/>
              </w:rPr>
            </w:pPr>
            <w:r w:rsidRPr="000A7795">
              <w:rPr>
                <w:b/>
                <w:color w:val="000000"/>
              </w:rPr>
              <w:t>Здание трансформаторной подстанции (ПОП)</w:t>
            </w:r>
          </w:p>
        </w:tc>
      </w:tr>
      <w:tr w:rsidR="00F979D3" w:rsidRPr="00C007E4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 w:rsidRPr="00C007E4">
              <w:rPr>
                <w:color w:val="000000"/>
              </w:rPr>
              <w:t>1</w:t>
            </w:r>
          </w:p>
        </w:tc>
        <w:tc>
          <w:tcPr>
            <w:tcW w:w="6953" w:type="dxa"/>
            <w:shd w:val="clear" w:color="auto" w:fill="FFFFFF" w:themeFill="background1"/>
          </w:tcPr>
          <w:p w:rsidR="00F979D3" w:rsidRPr="00650059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Демонтаж м/конструкций фасада</w:t>
            </w:r>
          </w:p>
        </w:tc>
        <w:tc>
          <w:tcPr>
            <w:tcW w:w="1417" w:type="dxa"/>
            <w:shd w:val="clear" w:color="auto" w:fill="FFFFFF" w:themeFill="background1"/>
          </w:tcPr>
          <w:p w:rsidR="00F979D3" w:rsidRPr="00C007E4" w:rsidRDefault="00F979D3" w:rsidP="00C748FF">
            <w:pPr>
              <w:jc w:val="center"/>
            </w:pPr>
            <w:r>
              <w:t>шт.</w:t>
            </w:r>
          </w:p>
        </w:tc>
        <w:tc>
          <w:tcPr>
            <w:tcW w:w="1284" w:type="dxa"/>
            <w:shd w:val="clear" w:color="auto" w:fill="FFFFFF" w:themeFill="background1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979D3" w:rsidRPr="00FA7C9F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 w:rsidRPr="00C007E4">
              <w:rPr>
                <w:color w:val="000000"/>
              </w:rPr>
              <w:t>2</w:t>
            </w:r>
          </w:p>
        </w:tc>
        <w:tc>
          <w:tcPr>
            <w:tcW w:w="6953" w:type="dxa"/>
            <w:shd w:val="clear" w:color="auto" w:fill="FFFFFF" w:themeFill="background1"/>
          </w:tcPr>
          <w:p w:rsidR="00F979D3" w:rsidRPr="00C007E4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Демонтаж/устройство (восстановление) </w:t>
            </w:r>
            <w:proofErr w:type="spellStart"/>
            <w:r>
              <w:rPr>
                <w:color w:val="000000"/>
              </w:rPr>
              <w:t>кирп</w:t>
            </w:r>
            <w:proofErr w:type="spellEnd"/>
            <w:r>
              <w:rPr>
                <w:color w:val="000000"/>
              </w:rPr>
              <w:t>. кладки парапета</w:t>
            </w:r>
          </w:p>
        </w:tc>
        <w:tc>
          <w:tcPr>
            <w:tcW w:w="1417" w:type="dxa"/>
            <w:shd w:val="clear" w:color="auto" w:fill="FFFFFF" w:themeFill="background1"/>
          </w:tcPr>
          <w:p w:rsidR="00F979D3" w:rsidRDefault="00F979D3" w:rsidP="00C748FF">
            <w:pPr>
              <w:jc w:val="center"/>
            </w:pPr>
            <w:r>
              <w:t>м3</w:t>
            </w:r>
          </w:p>
        </w:tc>
        <w:tc>
          <w:tcPr>
            <w:tcW w:w="1284" w:type="dxa"/>
            <w:shd w:val="clear" w:color="auto" w:fill="FFFFFF" w:themeFill="background1"/>
          </w:tcPr>
          <w:p w:rsidR="00F979D3" w:rsidRPr="00FA7C9F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F979D3" w:rsidRPr="00FA7C9F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953" w:type="dxa"/>
            <w:shd w:val="clear" w:color="auto" w:fill="FFFFFF" w:themeFill="background1"/>
          </w:tcPr>
          <w:p w:rsidR="00F979D3" w:rsidRPr="00C007E4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Монтаж парапетных крышек из </w:t>
            </w:r>
            <w:proofErr w:type="spellStart"/>
            <w:r>
              <w:rPr>
                <w:color w:val="000000"/>
              </w:rPr>
              <w:t>оцинк</w:t>
            </w:r>
            <w:proofErr w:type="spellEnd"/>
            <w:r>
              <w:rPr>
                <w:color w:val="000000"/>
              </w:rPr>
              <w:t>. стали (защита парапета)</w:t>
            </w:r>
          </w:p>
        </w:tc>
        <w:tc>
          <w:tcPr>
            <w:tcW w:w="1417" w:type="dxa"/>
            <w:shd w:val="clear" w:color="auto" w:fill="FFFFFF" w:themeFill="background1"/>
          </w:tcPr>
          <w:p w:rsidR="00F979D3" w:rsidRDefault="00F979D3" w:rsidP="00C748FF">
            <w:pPr>
              <w:jc w:val="center"/>
            </w:pPr>
            <w:r>
              <w:t xml:space="preserve">м </w:t>
            </w:r>
            <w:proofErr w:type="spellStart"/>
            <w:r>
              <w:t>пог</w:t>
            </w:r>
            <w:proofErr w:type="spellEnd"/>
            <w:r>
              <w:t>.</w:t>
            </w:r>
          </w:p>
        </w:tc>
        <w:tc>
          <w:tcPr>
            <w:tcW w:w="1284" w:type="dxa"/>
            <w:shd w:val="clear" w:color="auto" w:fill="FFFFFF" w:themeFill="background1"/>
          </w:tcPr>
          <w:p w:rsidR="00F979D3" w:rsidRPr="00FA7C9F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</w:tr>
      <w:tr w:rsidR="00F979D3" w:rsidRPr="00FA7C9F" w:rsidTr="00C748FF">
        <w:trPr>
          <w:trHeight w:val="20"/>
        </w:trPr>
        <w:tc>
          <w:tcPr>
            <w:tcW w:w="709" w:type="dxa"/>
          </w:tcPr>
          <w:p w:rsidR="00F979D3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953" w:type="dxa"/>
            <w:shd w:val="clear" w:color="auto" w:fill="FFFFFF" w:themeFill="background1"/>
          </w:tcPr>
          <w:p w:rsidR="00F979D3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Комплекс работ по герметизации/ремонту (замене)</w:t>
            </w:r>
            <w:r w:rsidRPr="00C007E4">
              <w:rPr>
                <w:color w:val="000000"/>
              </w:rPr>
              <w:t xml:space="preserve"> </w:t>
            </w:r>
            <w:r w:rsidRPr="003014E1">
              <w:rPr>
                <w:color w:val="000000"/>
              </w:rPr>
              <w:t>кровельного покрытия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F979D3" w:rsidRDefault="00F979D3" w:rsidP="00C748FF">
            <w:pPr>
              <w:jc w:val="center"/>
            </w:pPr>
            <w:r>
              <w:t>м2</w:t>
            </w:r>
          </w:p>
        </w:tc>
        <w:tc>
          <w:tcPr>
            <w:tcW w:w="1284" w:type="dxa"/>
            <w:shd w:val="clear" w:color="auto" w:fill="FFFFFF" w:themeFill="background1"/>
          </w:tcPr>
          <w:p w:rsidR="00F979D3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</w:t>
            </w:r>
          </w:p>
        </w:tc>
      </w:tr>
      <w:tr w:rsidR="00F979D3" w:rsidRPr="00FA7C9F" w:rsidTr="00C748FF">
        <w:trPr>
          <w:trHeight w:val="20"/>
        </w:trPr>
        <w:tc>
          <w:tcPr>
            <w:tcW w:w="709" w:type="dxa"/>
          </w:tcPr>
          <w:p w:rsidR="00F979D3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953" w:type="dxa"/>
            <w:shd w:val="clear" w:color="auto" w:fill="FFFFFF" w:themeFill="background1"/>
          </w:tcPr>
          <w:p w:rsidR="00F979D3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Герметизация/ремонт (замена) </w:t>
            </w:r>
            <w:r w:rsidRPr="00C007E4">
              <w:rPr>
                <w:color w:val="000000"/>
              </w:rPr>
              <w:t>узлов</w:t>
            </w:r>
            <w:r>
              <w:rPr>
                <w:color w:val="000000"/>
              </w:rPr>
              <w:t xml:space="preserve"> примыканий </w:t>
            </w:r>
            <w:r w:rsidRPr="003014E1">
              <w:rPr>
                <w:color w:val="000000"/>
              </w:rPr>
              <w:t>кровельного покрытия</w:t>
            </w:r>
            <w:r>
              <w:rPr>
                <w:color w:val="000000"/>
              </w:rPr>
              <w:t xml:space="preserve"> к парапетам</w:t>
            </w:r>
          </w:p>
        </w:tc>
        <w:tc>
          <w:tcPr>
            <w:tcW w:w="1417" w:type="dxa"/>
            <w:shd w:val="clear" w:color="auto" w:fill="FFFFFF" w:themeFill="background1"/>
          </w:tcPr>
          <w:p w:rsidR="00F979D3" w:rsidRDefault="00F979D3" w:rsidP="00C748FF">
            <w:pPr>
              <w:jc w:val="center"/>
            </w:pPr>
            <w:r>
              <w:t xml:space="preserve">м </w:t>
            </w:r>
            <w:proofErr w:type="spellStart"/>
            <w:r>
              <w:t>пог</w:t>
            </w:r>
            <w:proofErr w:type="spellEnd"/>
            <w:r>
              <w:t>.</w:t>
            </w:r>
          </w:p>
        </w:tc>
        <w:tc>
          <w:tcPr>
            <w:tcW w:w="1284" w:type="dxa"/>
            <w:shd w:val="clear" w:color="auto" w:fill="FFFFFF" w:themeFill="background1"/>
          </w:tcPr>
          <w:p w:rsidR="00F979D3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</w:tr>
    </w:tbl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center"/>
        <w:rPr>
          <w:color w:val="000000"/>
        </w:rPr>
      </w:pPr>
      <w:r w:rsidRPr="000A7795">
        <w:rPr>
          <w:b/>
          <w:color w:val="000000"/>
        </w:rPr>
        <w:t>Здание трансформаторной подстанции (ПОП)</w:t>
      </w:r>
      <w:r>
        <w:rPr>
          <w:noProof/>
        </w:rPr>
        <w:drawing>
          <wp:inline distT="0" distB="0" distL="0" distR="0" wp14:anchorId="079B8A85" wp14:editId="751DCFB4">
            <wp:extent cx="6095999" cy="4340679"/>
            <wp:effectExtent l="0" t="0" r="635" b="317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5999" cy="434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Pr="000A7795" w:rsidRDefault="00F979D3" w:rsidP="00F979D3">
      <w:pPr>
        <w:jc w:val="right"/>
        <w:rPr>
          <w:color w:val="000000"/>
        </w:rPr>
      </w:pPr>
      <w:r w:rsidRPr="008A5588">
        <w:rPr>
          <w:color w:val="000000"/>
        </w:rPr>
        <w:t>Приложение №</w:t>
      </w:r>
      <w:r>
        <w:rPr>
          <w:color w:val="000000"/>
        </w:rPr>
        <w:t>2</w:t>
      </w:r>
    </w:p>
    <w:tbl>
      <w:tblPr>
        <w:tblW w:w="1036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953"/>
        <w:gridCol w:w="1417"/>
        <w:gridCol w:w="1284"/>
      </w:tblGrid>
      <w:tr w:rsidR="00F979D3" w:rsidRPr="00C007E4" w:rsidTr="00C748FF">
        <w:trPr>
          <w:trHeight w:val="20"/>
        </w:trPr>
        <w:tc>
          <w:tcPr>
            <w:tcW w:w="10363" w:type="dxa"/>
            <w:gridSpan w:val="4"/>
          </w:tcPr>
          <w:p w:rsidR="00F979D3" w:rsidRPr="007E733C" w:rsidRDefault="00F979D3" w:rsidP="00C748FF">
            <w:pPr>
              <w:shd w:val="clear" w:color="auto" w:fill="FFFFFF"/>
              <w:ind w:left="144"/>
              <w:jc w:val="center"/>
            </w:pPr>
            <w:r w:rsidRPr="007E733C">
              <w:t>Предварительный перечень и объемы выполнения работ</w:t>
            </w:r>
            <w:r>
              <w:t xml:space="preserve"> (уточнение по месту)</w:t>
            </w:r>
          </w:p>
        </w:tc>
      </w:tr>
      <w:tr w:rsidR="00F979D3" w:rsidRPr="00C007E4" w:rsidTr="00C748FF">
        <w:trPr>
          <w:trHeight w:val="397"/>
        </w:trPr>
        <w:tc>
          <w:tcPr>
            <w:tcW w:w="709" w:type="dxa"/>
          </w:tcPr>
          <w:p w:rsidR="00F979D3" w:rsidRPr="00C007E4" w:rsidRDefault="00F979D3" w:rsidP="00C748FF">
            <w:pPr>
              <w:shd w:val="clear" w:color="auto" w:fill="FFFFFF"/>
              <w:tabs>
                <w:tab w:val="left" w:pos="437"/>
              </w:tabs>
              <w:ind w:left="34" w:right="58"/>
              <w:jc w:val="center"/>
            </w:pPr>
            <w:r w:rsidRPr="00C007E4">
              <w:t xml:space="preserve">№ </w:t>
            </w:r>
            <w:proofErr w:type="spellStart"/>
            <w:r w:rsidRPr="00C007E4">
              <w:t>п.п</w:t>
            </w:r>
            <w:proofErr w:type="spellEnd"/>
            <w:r w:rsidRPr="00C007E4">
              <w:t>.</w:t>
            </w:r>
          </w:p>
        </w:tc>
        <w:tc>
          <w:tcPr>
            <w:tcW w:w="6953" w:type="dxa"/>
          </w:tcPr>
          <w:p w:rsidR="00F979D3" w:rsidRPr="00C007E4" w:rsidRDefault="00F979D3" w:rsidP="00C748FF">
            <w:pPr>
              <w:shd w:val="clear" w:color="auto" w:fill="FFFFFF"/>
              <w:ind w:left="1588"/>
              <w:jc w:val="center"/>
            </w:pPr>
            <w:r w:rsidRPr="00C007E4">
              <w:t>Наименование работ</w:t>
            </w:r>
          </w:p>
        </w:tc>
        <w:tc>
          <w:tcPr>
            <w:tcW w:w="1417" w:type="dxa"/>
          </w:tcPr>
          <w:p w:rsidR="00F979D3" w:rsidRPr="00C007E4" w:rsidRDefault="00F979D3" w:rsidP="00C748FF">
            <w:pPr>
              <w:shd w:val="clear" w:color="auto" w:fill="FFFFFF"/>
              <w:ind w:left="43" w:right="58"/>
              <w:jc w:val="center"/>
            </w:pPr>
            <w:r w:rsidRPr="00C007E4">
              <w:t>Единица измерения</w:t>
            </w:r>
          </w:p>
        </w:tc>
        <w:tc>
          <w:tcPr>
            <w:tcW w:w="1284" w:type="dxa"/>
          </w:tcPr>
          <w:p w:rsidR="00F979D3" w:rsidRPr="00C007E4" w:rsidRDefault="00F979D3" w:rsidP="00C748FF">
            <w:pPr>
              <w:shd w:val="clear" w:color="auto" w:fill="FFFFFF"/>
              <w:ind w:left="144"/>
              <w:jc w:val="center"/>
            </w:pPr>
            <w:r w:rsidRPr="00C007E4">
              <w:t xml:space="preserve">Количество </w:t>
            </w:r>
          </w:p>
        </w:tc>
      </w:tr>
      <w:tr w:rsidR="00F979D3" w:rsidRPr="00C007E4" w:rsidTr="00C748FF">
        <w:trPr>
          <w:trHeight w:hRule="exact" w:val="284"/>
        </w:trPr>
        <w:tc>
          <w:tcPr>
            <w:tcW w:w="10363" w:type="dxa"/>
            <w:gridSpan w:val="4"/>
            <w:shd w:val="clear" w:color="auto" w:fill="auto"/>
          </w:tcPr>
          <w:p w:rsidR="00F979D3" w:rsidRPr="007B62DE" w:rsidRDefault="00F979D3" w:rsidP="00C748FF">
            <w:pPr>
              <w:ind w:right="-143"/>
              <w:contextualSpacing/>
              <w:jc w:val="center"/>
              <w:rPr>
                <w:b/>
                <w:color w:val="000000"/>
              </w:rPr>
            </w:pPr>
            <w:r w:rsidRPr="000A7795">
              <w:rPr>
                <w:b/>
                <w:color w:val="000000"/>
              </w:rPr>
              <w:t>Здание корпуса плиток №2 (ПОП)</w:t>
            </w:r>
          </w:p>
        </w:tc>
      </w:tr>
      <w:tr w:rsidR="00F979D3" w:rsidRPr="00C007E4" w:rsidTr="00C748FF">
        <w:trPr>
          <w:trHeight w:hRule="exact" w:val="284"/>
        </w:trPr>
        <w:tc>
          <w:tcPr>
            <w:tcW w:w="10363" w:type="dxa"/>
            <w:gridSpan w:val="4"/>
            <w:shd w:val="clear" w:color="auto" w:fill="auto"/>
          </w:tcPr>
          <w:p w:rsidR="00F979D3" w:rsidRPr="000A7795" w:rsidRDefault="00F979D3" w:rsidP="00C748FF">
            <w:pPr>
              <w:ind w:right="-143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у</w:t>
            </w:r>
            <w:r w:rsidRPr="000A7795">
              <w:rPr>
                <w:color w:val="000000"/>
              </w:rPr>
              <w:t>часток кровли ПОП (ливневой желоб склад ГП ПОП)</w:t>
            </w:r>
          </w:p>
        </w:tc>
      </w:tr>
      <w:tr w:rsidR="00F979D3" w:rsidRPr="00C007E4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 w:rsidRPr="00C007E4">
              <w:rPr>
                <w:color w:val="000000"/>
              </w:rPr>
              <w:t>1</w:t>
            </w:r>
          </w:p>
        </w:tc>
        <w:tc>
          <w:tcPr>
            <w:tcW w:w="6953" w:type="dxa"/>
          </w:tcPr>
          <w:p w:rsidR="00F979D3" w:rsidRPr="00C007E4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Очистка и подготовка поверхности ливневого желоба (ендовы), сопряженных с ним участков покрытия кровли (</w:t>
            </w:r>
            <w:proofErr w:type="spellStart"/>
            <w:r>
              <w:rPr>
                <w:color w:val="000000"/>
              </w:rPr>
              <w:t>сендвич</w:t>
            </w:r>
            <w:proofErr w:type="spellEnd"/>
            <w:r>
              <w:rPr>
                <w:color w:val="000000"/>
              </w:rPr>
              <w:t>-панель) и конструкций светоаэрационного фонаря</w:t>
            </w:r>
          </w:p>
        </w:tc>
        <w:tc>
          <w:tcPr>
            <w:tcW w:w="1417" w:type="dxa"/>
          </w:tcPr>
          <w:p w:rsidR="00F979D3" w:rsidRPr="00C007E4" w:rsidRDefault="00F979D3" w:rsidP="00C748FF">
            <w:pPr>
              <w:jc w:val="center"/>
            </w:pPr>
            <w:r>
              <w:t xml:space="preserve">м </w:t>
            </w:r>
            <w:proofErr w:type="spellStart"/>
            <w:r>
              <w:t>пог</w:t>
            </w:r>
            <w:proofErr w:type="spellEnd"/>
            <w:r>
              <w:t>.</w:t>
            </w:r>
          </w:p>
        </w:tc>
        <w:tc>
          <w:tcPr>
            <w:tcW w:w="1284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</w:tr>
      <w:tr w:rsidR="00F979D3" w:rsidRPr="00FA7C9F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 w:rsidRPr="00C007E4">
              <w:rPr>
                <w:color w:val="000000"/>
              </w:rPr>
              <w:t>2</w:t>
            </w:r>
          </w:p>
        </w:tc>
        <w:tc>
          <w:tcPr>
            <w:tcW w:w="6953" w:type="dxa"/>
          </w:tcPr>
          <w:p w:rsidR="00F979D3" w:rsidRPr="00C007E4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Герметизация/ремонт (замена) конструкций обделки (защитного фартука, заполнения оконных проемов и т.д.) светоаэрационного фонаря  </w:t>
            </w:r>
          </w:p>
        </w:tc>
        <w:tc>
          <w:tcPr>
            <w:tcW w:w="1417" w:type="dxa"/>
          </w:tcPr>
          <w:p w:rsidR="00F979D3" w:rsidRDefault="00F979D3" w:rsidP="00C748FF">
            <w:pPr>
              <w:jc w:val="center"/>
            </w:pPr>
            <w:r w:rsidRPr="0018081A">
              <w:t xml:space="preserve">м </w:t>
            </w:r>
            <w:proofErr w:type="spellStart"/>
            <w:r w:rsidRPr="0018081A">
              <w:t>пог</w:t>
            </w:r>
            <w:proofErr w:type="spellEnd"/>
            <w:r w:rsidRPr="0018081A">
              <w:t>.</w:t>
            </w:r>
          </w:p>
        </w:tc>
        <w:tc>
          <w:tcPr>
            <w:tcW w:w="1284" w:type="dxa"/>
          </w:tcPr>
          <w:p w:rsidR="00F979D3" w:rsidRPr="00FA7C9F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72</w:t>
            </w:r>
            <w:r>
              <w:rPr>
                <w:color w:val="000000"/>
              </w:rPr>
              <w:t>,5</w:t>
            </w:r>
          </w:p>
        </w:tc>
      </w:tr>
      <w:tr w:rsidR="00F979D3" w:rsidRPr="00C007E4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 w:rsidRPr="00C007E4">
              <w:rPr>
                <w:color w:val="000000"/>
              </w:rPr>
              <w:t>3</w:t>
            </w:r>
          </w:p>
        </w:tc>
        <w:tc>
          <w:tcPr>
            <w:tcW w:w="6953" w:type="dxa"/>
          </w:tcPr>
          <w:p w:rsidR="00F979D3" w:rsidRPr="00C007E4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Герметизация/ремонт</w:t>
            </w:r>
            <w:r w:rsidRPr="00C007E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поверхности (ремонт</w:t>
            </w:r>
            <w:r w:rsidRPr="00C007E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узлов конструкции)</w:t>
            </w:r>
            <w:r w:rsidRPr="00C007E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ливневого желоба (ендовы), сопряженных с ним участков покрытия кровли (</w:t>
            </w:r>
            <w:proofErr w:type="spellStart"/>
            <w:r>
              <w:rPr>
                <w:color w:val="000000"/>
              </w:rPr>
              <w:t>сендвич</w:t>
            </w:r>
            <w:proofErr w:type="spellEnd"/>
            <w:r>
              <w:rPr>
                <w:color w:val="000000"/>
              </w:rPr>
              <w:t xml:space="preserve">-панель 446 м2) и конструкций светоаэрационных фонарей (145 </w:t>
            </w:r>
            <w:proofErr w:type="spellStart"/>
            <w:r>
              <w:rPr>
                <w:color w:val="000000"/>
              </w:rPr>
              <w:t>пог.м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417" w:type="dxa"/>
          </w:tcPr>
          <w:p w:rsidR="00F979D3" w:rsidRDefault="00F979D3" w:rsidP="00C748FF">
            <w:pPr>
              <w:jc w:val="center"/>
            </w:pPr>
            <w:r w:rsidRPr="0018081A">
              <w:t xml:space="preserve">м </w:t>
            </w:r>
            <w:proofErr w:type="spellStart"/>
            <w:r w:rsidRPr="0018081A">
              <w:t>пог</w:t>
            </w:r>
            <w:proofErr w:type="spellEnd"/>
            <w:r w:rsidRPr="0018081A">
              <w:t>.</w:t>
            </w:r>
            <w:r>
              <w:t>/м2</w:t>
            </w:r>
          </w:p>
        </w:tc>
        <w:tc>
          <w:tcPr>
            <w:tcW w:w="1284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145/446</w:t>
            </w:r>
          </w:p>
        </w:tc>
      </w:tr>
      <w:tr w:rsidR="00F979D3" w:rsidRPr="00C007E4" w:rsidTr="00C748FF">
        <w:trPr>
          <w:trHeight w:val="20"/>
        </w:trPr>
        <w:tc>
          <w:tcPr>
            <w:tcW w:w="709" w:type="dxa"/>
          </w:tcPr>
          <w:p w:rsidR="00F979D3" w:rsidRPr="00D8313E" w:rsidRDefault="00F979D3" w:rsidP="00C748F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</w:t>
            </w:r>
          </w:p>
        </w:tc>
        <w:tc>
          <w:tcPr>
            <w:tcW w:w="6953" w:type="dxa"/>
          </w:tcPr>
          <w:p w:rsidR="00F979D3" w:rsidRPr="00C007E4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Замена/ремонт (герметизация) </w:t>
            </w:r>
            <w:proofErr w:type="spellStart"/>
            <w:r>
              <w:rPr>
                <w:color w:val="000000"/>
              </w:rPr>
              <w:t>ливнеприемных</w:t>
            </w:r>
            <w:proofErr w:type="spellEnd"/>
            <w:r>
              <w:rPr>
                <w:color w:val="000000"/>
              </w:rPr>
              <w:t xml:space="preserve"> воронок </w:t>
            </w:r>
            <w:r w:rsidRPr="00E33EAE">
              <w:rPr>
                <w:color w:val="000000"/>
              </w:rPr>
              <w:t>(</w:t>
            </w:r>
            <w:r>
              <w:rPr>
                <w:color w:val="000000"/>
              </w:rPr>
              <w:t xml:space="preserve">мест кровельного покрытия у </w:t>
            </w:r>
            <w:proofErr w:type="spellStart"/>
            <w:r>
              <w:rPr>
                <w:color w:val="000000"/>
              </w:rPr>
              <w:t>ливнеприемника</w:t>
            </w:r>
            <w:proofErr w:type="spellEnd"/>
            <w:r>
              <w:rPr>
                <w:color w:val="000000"/>
              </w:rPr>
              <w:t>), проходов в перекрытии</w:t>
            </w:r>
          </w:p>
        </w:tc>
        <w:tc>
          <w:tcPr>
            <w:tcW w:w="1417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шт.</w:t>
            </w:r>
          </w:p>
        </w:tc>
        <w:tc>
          <w:tcPr>
            <w:tcW w:w="1284" w:type="dxa"/>
          </w:tcPr>
          <w:p w:rsidR="00F979D3" w:rsidRPr="00DD2EBD" w:rsidRDefault="00F979D3" w:rsidP="00C748F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</w:t>
            </w:r>
          </w:p>
        </w:tc>
      </w:tr>
      <w:tr w:rsidR="00F979D3" w:rsidRPr="00C007E4" w:rsidTr="00C748FF">
        <w:trPr>
          <w:trHeight w:val="20"/>
        </w:trPr>
        <w:tc>
          <w:tcPr>
            <w:tcW w:w="709" w:type="dxa"/>
            <w:shd w:val="clear" w:color="auto" w:fill="FFFFFF" w:themeFill="background1"/>
          </w:tcPr>
          <w:p w:rsidR="00F979D3" w:rsidRPr="00A63C8E" w:rsidRDefault="00F979D3" w:rsidP="00C748F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</w:t>
            </w:r>
          </w:p>
        </w:tc>
        <w:tc>
          <w:tcPr>
            <w:tcW w:w="6953" w:type="dxa"/>
            <w:shd w:val="clear" w:color="auto" w:fill="FFFFFF" w:themeFill="background1"/>
          </w:tcPr>
          <w:p w:rsidR="00F979D3" w:rsidRPr="00C007E4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Очистка поверхности стены (задний фасад левое крыло ПОП)</w:t>
            </w:r>
          </w:p>
        </w:tc>
        <w:tc>
          <w:tcPr>
            <w:tcW w:w="1417" w:type="dxa"/>
            <w:shd w:val="clear" w:color="auto" w:fill="FFFFFF" w:themeFill="background1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м2</w:t>
            </w:r>
          </w:p>
        </w:tc>
        <w:tc>
          <w:tcPr>
            <w:tcW w:w="1284" w:type="dxa"/>
            <w:shd w:val="clear" w:color="auto" w:fill="FFFFFF" w:themeFill="background1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</w:tr>
      <w:tr w:rsidR="00F979D3" w:rsidRPr="00C007E4" w:rsidTr="00C748FF">
        <w:trPr>
          <w:trHeight w:val="20"/>
        </w:trPr>
        <w:tc>
          <w:tcPr>
            <w:tcW w:w="709" w:type="dxa"/>
            <w:shd w:val="clear" w:color="auto" w:fill="FFFFFF" w:themeFill="background1"/>
          </w:tcPr>
          <w:p w:rsidR="00F979D3" w:rsidRPr="00A63C8E" w:rsidRDefault="00F979D3" w:rsidP="00C748F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</w:t>
            </w:r>
          </w:p>
        </w:tc>
        <w:tc>
          <w:tcPr>
            <w:tcW w:w="6953" w:type="dxa"/>
            <w:shd w:val="clear" w:color="auto" w:fill="FFFFFF" w:themeFill="background1"/>
          </w:tcPr>
          <w:p w:rsidR="00F979D3" w:rsidRPr="006B4477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Заделка проемов в кладке стены</w:t>
            </w:r>
            <w:r w:rsidRPr="006B447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(задний фасад левое крыло ПОП)</w:t>
            </w:r>
          </w:p>
        </w:tc>
        <w:tc>
          <w:tcPr>
            <w:tcW w:w="1417" w:type="dxa"/>
            <w:shd w:val="clear" w:color="auto" w:fill="FFFFFF" w:themeFill="background1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м3</w:t>
            </w:r>
          </w:p>
        </w:tc>
        <w:tc>
          <w:tcPr>
            <w:tcW w:w="1284" w:type="dxa"/>
            <w:shd w:val="clear" w:color="auto" w:fill="FFFFFF" w:themeFill="background1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</w:tr>
      <w:tr w:rsidR="00F979D3" w:rsidRPr="00C007E4" w:rsidTr="00C748FF">
        <w:trPr>
          <w:trHeight w:val="20"/>
        </w:trPr>
        <w:tc>
          <w:tcPr>
            <w:tcW w:w="709" w:type="dxa"/>
            <w:shd w:val="clear" w:color="auto" w:fill="FFFFFF" w:themeFill="background1"/>
          </w:tcPr>
          <w:p w:rsidR="00F979D3" w:rsidRPr="004A5222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953" w:type="dxa"/>
            <w:shd w:val="clear" w:color="auto" w:fill="FFFFFF" w:themeFill="background1"/>
          </w:tcPr>
          <w:p w:rsidR="00F979D3" w:rsidRPr="00C007E4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Штукатурка по сетке стены (задний фасад левое крыло ПОП)</w:t>
            </w:r>
          </w:p>
        </w:tc>
        <w:tc>
          <w:tcPr>
            <w:tcW w:w="1417" w:type="dxa"/>
            <w:shd w:val="clear" w:color="auto" w:fill="FFFFFF" w:themeFill="background1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м2</w:t>
            </w:r>
          </w:p>
        </w:tc>
        <w:tc>
          <w:tcPr>
            <w:tcW w:w="1284" w:type="dxa"/>
            <w:shd w:val="clear" w:color="auto" w:fill="FFFFFF" w:themeFill="background1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</w:tr>
      <w:tr w:rsidR="00F979D3" w:rsidRPr="00C007E4" w:rsidTr="00C748FF">
        <w:trPr>
          <w:trHeight w:val="20"/>
        </w:trPr>
        <w:tc>
          <w:tcPr>
            <w:tcW w:w="709" w:type="dxa"/>
            <w:shd w:val="clear" w:color="auto" w:fill="FFFFFF" w:themeFill="background1"/>
          </w:tcPr>
          <w:p w:rsidR="00F979D3" w:rsidRPr="004A5222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953" w:type="dxa"/>
            <w:shd w:val="clear" w:color="auto" w:fill="FFFFFF" w:themeFill="background1"/>
          </w:tcPr>
          <w:p w:rsidR="00F979D3" w:rsidRPr="00C007E4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Герметизация/ремонт (замена) конструкций обделки примыканий кровельного покрытия к стене (задний фасад левое крыло ПОП)</w:t>
            </w:r>
          </w:p>
        </w:tc>
        <w:tc>
          <w:tcPr>
            <w:tcW w:w="1417" w:type="dxa"/>
            <w:shd w:val="clear" w:color="auto" w:fill="FFFFFF" w:themeFill="background1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 w:rsidRPr="0018081A">
              <w:t xml:space="preserve">м </w:t>
            </w:r>
            <w:proofErr w:type="spellStart"/>
            <w:r w:rsidRPr="0018081A">
              <w:t>пог</w:t>
            </w:r>
            <w:proofErr w:type="spellEnd"/>
            <w:r w:rsidRPr="0018081A">
              <w:t>.</w:t>
            </w:r>
          </w:p>
        </w:tc>
        <w:tc>
          <w:tcPr>
            <w:tcW w:w="1284" w:type="dxa"/>
            <w:shd w:val="clear" w:color="auto" w:fill="FFFFFF" w:themeFill="background1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F979D3" w:rsidRPr="00D621D7" w:rsidTr="00C748FF">
        <w:trPr>
          <w:trHeight w:val="20"/>
        </w:trPr>
        <w:tc>
          <w:tcPr>
            <w:tcW w:w="10363" w:type="dxa"/>
            <w:gridSpan w:val="4"/>
          </w:tcPr>
          <w:p w:rsidR="00F979D3" w:rsidRPr="00932260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</w:t>
            </w:r>
            <w:r w:rsidRPr="00932260">
              <w:rPr>
                <w:color w:val="000000"/>
              </w:rPr>
              <w:t>часток кровли ПОП (компрессорная)</w:t>
            </w:r>
          </w:p>
        </w:tc>
      </w:tr>
      <w:tr w:rsidR="00F979D3" w:rsidRPr="00C007E4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 w:rsidRPr="00C007E4">
              <w:rPr>
                <w:color w:val="000000"/>
              </w:rPr>
              <w:t>1</w:t>
            </w:r>
          </w:p>
        </w:tc>
        <w:tc>
          <w:tcPr>
            <w:tcW w:w="6953" w:type="dxa"/>
          </w:tcPr>
          <w:p w:rsidR="00F979D3" w:rsidRPr="00C007E4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Демонтаж метал. лотка</w:t>
            </w:r>
          </w:p>
        </w:tc>
        <w:tc>
          <w:tcPr>
            <w:tcW w:w="1417" w:type="dxa"/>
          </w:tcPr>
          <w:p w:rsidR="00F979D3" w:rsidRPr="00C007E4" w:rsidRDefault="00F979D3" w:rsidP="00C748FF">
            <w:pPr>
              <w:jc w:val="center"/>
            </w:pPr>
            <w:r>
              <w:t>м</w:t>
            </w:r>
          </w:p>
        </w:tc>
        <w:tc>
          <w:tcPr>
            <w:tcW w:w="1284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F979D3" w:rsidRPr="00C007E4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 w:rsidRPr="00C007E4">
              <w:rPr>
                <w:color w:val="000000"/>
              </w:rPr>
              <w:t>2</w:t>
            </w:r>
          </w:p>
        </w:tc>
        <w:tc>
          <w:tcPr>
            <w:tcW w:w="6953" w:type="dxa"/>
          </w:tcPr>
          <w:p w:rsidR="00F979D3" w:rsidRPr="00C007E4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Очистка и подготовка плоскости покрытия кровли</w:t>
            </w:r>
          </w:p>
        </w:tc>
        <w:tc>
          <w:tcPr>
            <w:tcW w:w="1417" w:type="dxa"/>
          </w:tcPr>
          <w:p w:rsidR="00F979D3" w:rsidRPr="00C007E4" w:rsidRDefault="00F979D3" w:rsidP="00C748FF">
            <w:pPr>
              <w:jc w:val="center"/>
            </w:pPr>
            <w:r w:rsidRPr="00C007E4">
              <w:rPr>
                <w:color w:val="000000"/>
              </w:rPr>
              <w:t>м2</w:t>
            </w:r>
          </w:p>
        </w:tc>
        <w:tc>
          <w:tcPr>
            <w:tcW w:w="1284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</w:tr>
      <w:tr w:rsidR="00F979D3" w:rsidRPr="00C007E4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 w:rsidRPr="00C007E4">
              <w:rPr>
                <w:color w:val="000000"/>
              </w:rPr>
              <w:t>3</w:t>
            </w:r>
          </w:p>
        </w:tc>
        <w:tc>
          <w:tcPr>
            <w:tcW w:w="6953" w:type="dxa"/>
          </w:tcPr>
          <w:p w:rsidR="00F979D3" w:rsidRPr="00C007E4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Очистка и подготовка плоскости стен (кирпич), парапетов, фронтонов, примыканий кровельного покрытия (</w:t>
            </w:r>
            <w:proofErr w:type="spellStart"/>
            <w:r>
              <w:rPr>
                <w:color w:val="000000"/>
              </w:rPr>
              <w:t>сендвич</w:t>
            </w:r>
            <w:proofErr w:type="spellEnd"/>
            <w:r>
              <w:rPr>
                <w:color w:val="000000"/>
              </w:rPr>
              <w:t>-панель)</w:t>
            </w:r>
            <w:r w:rsidRPr="00874BF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 ним</w:t>
            </w:r>
          </w:p>
        </w:tc>
        <w:tc>
          <w:tcPr>
            <w:tcW w:w="1417" w:type="dxa"/>
          </w:tcPr>
          <w:p w:rsidR="00F979D3" w:rsidRPr="00C007E4" w:rsidRDefault="00F979D3" w:rsidP="00C748FF">
            <w:pPr>
              <w:jc w:val="center"/>
            </w:pPr>
            <w:r w:rsidRPr="00C007E4">
              <w:rPr>
                <w:color w:val="000000"/>
              </w:rPr>
              <w:t>м2</w:t>
            </w:r>
          </w:p>
        </w:tc>
        <w:tc>
          <w:tcPr>
            <w:tcW w:w="1284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70,3</w:t>
            </w:r>
          </w:p>
        </w:tc>
      </w:tr>
      <w:tr w:rsidR="00F979D3" w:rsidRPr="00C007E4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 w:rsidRPr="00C007E4">
              <w:rPr>
                <w:color w:val="000000"/>
              </w:rPr>
              <w:t>4</w:t>
            </w:r>
          </w:p>
        </w:tc>
        <w:tc>
          <w:tcPr>
            <w:tcW w:w="6953" w:type="dxa"/>
          </w:tcPr>
          <w:p w:rsidR="00F979D3" w:rsidRPr="00C007E4" w:rsidRDefault="00F979D3" w:rsidP="00C748FF">
            <w:pPr>
              <w:jc w:val="both"/>
              <w:rPr>
                <w:color w:val="000000"/>
              </w:rPr>
            </w:pPr>
            <w:r w:rsidRPr="00C007E4">
              <w:rPr>
                <w:color w:val="000000"/>
              </w:rPr>
              <w:t>Ремонт</w:t>
            </w:r>
            <w:r>
              <w:rPr>
                <w:color w:val="000000"/>
              </w:rPr>
              <w:t xml:space="preserve"> протечек</w:t>
            </w:r>
            <w:r w:rsidRPr="00C007E4">
              <w:rPr>
                <w:color w:val="000000"/>
              </w:rPr>
              <w:t xml:space="preserve"> кровельного покрытия</w:t>
            </w:r>
            <w:r>
              <w:rPr>
                <w:color w:val="000000"/>
              </w:rPr>
              <w:t xml:space="preserve">: </w:t>
            </w:r>
            <w:r w:rsidRPr="00C007E4">
              <w:rPr>
                <w:color w:val="000000"/>
              </w:rPr>
              <w:t xml:space="preserve">герметизация покрытия кровли из </w:t>
            </w:r>
            <w:r>
              <w:rPr>
                <w:color w:val="000000"/>
              </w:rPr>
              <w:t xml:space="preserve">сэндвич-панелей с ревизией/ремонтом </w:t>
            </w:r>
            <w:r w:rsidRPr="00C007E4">
              <w:rPr>
                <w:color w:val="000000"/>
              </w:rPr>
              <w:t>узлов</w:t>
            </w:r>
            <w:r>
              <w:rPr>
                <w:color w:val="000000"/>
              </w:rPr>
              <w:t xml:space="preserve"> крепления</w:t>
            </w:r>
          </w:p>
        </w:tc>
        <w:tc>
          <w:tcPr>
            <w:tcW w:w="1417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 w:rsidRPr="00C007E4">
              <w:rPr>
                <w:color w:val="000000"/>
              </w:rPr>
              <w:t>м2</w:t>
            </w:r>
          </w:p>
        </w:tc>
        <w:tc>
          <w:tcPr>
            <w:tcW w:w="1284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</w:tr>
      <w:tr w:rsidR="00F979D3" w:rsidRPr="00C007E4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 w:rsidRPr="00C007E4">
              <w:rPr>
                <w:color w:val="000000"/>
              </w:rPr>
              <w:t>5</w:t>
            </w:r>
          </w:p>
        </w:tc>
        <w:tc>
          <w:tcPr>
            <w:tcW w:w="6953" w:type="dxa"/>
            <w:shd w:val="clear" w:color="auto" w:fill="auto"/>
          </w:tcPr>
          <w:p w:rsidR="00F979D3" w:rsidRPr="00C007E4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Гидроизоляция/ремонт стен, парапетов, фронтонов, примыканий кровельного покрытия к ним</w:t>
            </w:r>
          </w:p>
        </w:tc>
        <w:tc>
          <w:tcPr>
            <w:tcW w:w="1417" w:type="dxa"/>
            <w:shd w:val="clear" w:color="auto" w:fill="auto"/>
          </w:tcPr>
          <w:p w:rsidR="00F979D3" w:rsidRPr="00C007E4" w:rsidRDefault="00F979D3" w:rsidP="00C748FF">
            <w:pPr>
              <w:jc w:val="center"/>
            </w:pPr>
            <w:r w:rsidRPr="00C007E4">
              <w:rPr>
                <w:color w:val="000000"/>
              </w:rPr>
              <w:t>м2</w:t>
            </w:r>
            <w:r>
              <w:rPr>
                <w:color w:val="000000"/>
              </w:rPr>
              <w:t xml:space="preserve">/м </w:t>
            </w:r>
            <w:proofErr w:type="spellStart"/>
            <w:r>
              <w:rPr>
                <w:color w:val="000000"/>
              </w:rPr>
              <w:t>пог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284" w:type="dxa"/>
            <w:shd w:val="clear" w:color="auto" w:fill="auto"/>
          </w:tcPr>
          <w:p w:rsidR="00F979D3" w:rsidRPr="00EE54B8" w:rsidRDefault="00F979D3" w:rsidP="00C748F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 xml:space="preserve">70,3/43,5 </w:t>
            </w:r>
          </w:p>
        </w:tc>
      </w:tr>
      <w:tr w:rsidR="00F979D3" w:rsidRPr="00C007E4" w:rsidTr="00C748FF">
        <w:trPr>
          <w:trHeight w:val="20"/>
        </w:trPr>
        <w:tc>
          <w:tcPr>
            <w:tcW w:w="709" w:type="dxa"/>
          </w:tcPr>
          <w:p w:rsidR="00F979D3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953" w:type="dxa"/>
          </w:tcPr>
          <w:p w:rsidR="00F979D3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Очистка и подготовка </w:t>
            </w:r>
            <w:r w:rsidRPr="00C007E4">
              <w:rPr>
                <w:color w:val="000000"/>
              </w:rPr>
              <w:t xml:space="preserve">покрытия </w:t>
            </w:r>
            <w:r>
              <w:rPr>
                <w:color w:val="000000"/>
              </w:rPr>
              <w:t xml:space="preserve">участка примыкающей мягкой </w:t>
            </w:r>
            <w:r w:rsidRPr="00C007E4">
              <w:rPr>
                <w:color w:val="000000"/>
              </w:rPr>
              <w:t>кровли</w:t>
            </w:r>
          </w:p>
        </w:tc>
        <w:tc>
          <w:tcPr>
            <w:tcW w:w="1417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 w:rsidRPr="00C007E4">
              <w:rPr>
                <w:color w:val="000000"/>
              </w:rPr>
              <w:t>м2</w:t>
            </w:r>
          </w:p>
        </w:tc>
        <w:tc>
          <w:tcPr>
            <w:tcW w:w="1284" w:type="dxa"/>
          </w:tcPr>
          <w:p w:rsidR="00F979D3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43,5</w:t>
            </w:r>
          </w:p>
        </w:tc>
      </w:tr>
      <w:tr w:rsidR="00F979D3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953" w:type="dxa"/>
          </w:tcPr>
          <w:p w:rsidR="00F979D3" w:rsidRPr="00C007E4" w:rsidRDefault="00F979D3" w:rsidP="00C748FF">
            <w:pPr>
              <w:jc w:val="both"/>
              <w:rPr>
                <w:color w:val="000000"/>
              </w:rPr>
            </w:pPr>
            <w:r w:rsidRPr="00C007E4">
              <w:rPr>
                <w:color w:val="000000"/>
              </w:rPr>
              <w:t>Ремонт</w:t>
            </w:r>
            <w:r>
              <w:rPr>
                <w:color w:val="000000"/>
              </w:rPr>
              <w:t xml:space="preserve"> протечек</w:t>
            </w:r>
            <w:r w:rsidRPr="00C007E4">
              <w:rPr>
                <w:color w:val="000000"/>
              </w:rPr>
              <w:t xml:space="preserve"> кровельного покрытия</w:t>
            </w:r>
            <w:r>
              <w:rPr>
                <w:color w:val="000000"/>
              </w:rPr>
              <w:t xml:space="preserve">: </w:t>
            </w:r>
            <w:r w:rsidRPr="00C007E4">
              <w:rPr>
                <w:color w:val="000000"/>
              </w:rPr>
              <w:t xml:space="preserve">герметизация покрытия </w:t>
            </w:r>
            <w:r>
              <w:rPr>
                <w:color w:val="000000"/>
              </w:rPr>
              <w:t xml:space="preserve">участка примыкающей мягкой </w:t>
            </w:r>
            <w:r w:rsidRPr="00C007E4">
              <w:rPr>
                <w:color w:val="000000"/>
              </w:rPr>
              <w:t xml:space="preserve">кровли </w:t>
            </w:r>
          </w:p>
        </w:tc>
        <w:tc>
          <w:tcPr>
            <w:tcW w:w="1417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 w:rsidRPr="00C007E4">
              <w:rPr>
                <w:color w:val="000000"/>
              </w:rPr>
              <w:t>м2</w:t>
            </w:r>
          </w:p>
        </w:tc>
        <w:tc>
          <w:tcPr>
            <w:tcW w:w="1284" w:type="dxa"/>
          </w:tcPr>
          <w:p w:rsidR="00F979D3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43,5</w:t>
            </w:r>
          </w:p>
        </w:tc>
      </w:tr>
      <w:tr w:rsidR="00F979D3" w:rsidRPr="00C007E4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953" w:type="dxa"/>
          </w:tcPr>
          <w:p w:rsidR="00F979D3" w:rsidRPr="00C007E4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Замена/ремонт (герметизация) </w:t>
            </w:r>
            <w:proofErr w:type="spellStart"/>
            <w:r>
              <w:rPr>
                <w:color w:val="000000"/>
              </w:rPr>
              <w:t>ливнеприемных</w:t>
            </w:r>
            <w:proofErr w:type="spellEnd"/>
            <w:r>
              <w:rPr>
                <w:color w:val="000000"/>
              </w:rPr>
              <w:t xml:space="preserve"> воронок </w:t>
            </w:r>
            <w:r w:rsidRPr="00E33EAE">
              <w:rPr>
                <w:color w:val="000000"/>
              </w:rPr>
              <w:t>(</w:t>
            </w:r>
            <w:r>
              <w:rPr>
                <w:color w:val="000000"/>
              </w:rPr>
              <w:t xml:space="preserve">мест кровельного покрытия у </w:t>
            </w:r>
            <w:proofErr w:type="spellStart"/>
            <w:r>
              <w:rPr>
                <w:color w:val="000000"/>
              </w:rPr>
              <w:t>ливнеприемника</w:t>
            </w:r>
            <w:proofErr w:type="spellEnd"/>
            <w:r>
              <w:rPr>
                <w:color w:val="000000"/>
              </w:rPr>
              <w:t>), проходов в перекрытии</w:t>
            </w:r>
          </w:p>
        </w:tc>
        <w:tc>
          <w:tcPr>
            <w:tcW w:w="1417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шт.</w:t>
            </w:r>
          </w:p>
        </w:tc>
        <w:tc>
          <w:tcPr>
            <w:tcW w:w="1284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979D3" w:rsidRPr="00C007E4" w:rsidTr="00C748FF">
        <w:trPr>
          <w:trHeight w:val="20"/>
        </w:trPr>
        <w:tc>
          <w:tcPr>
            <w:tcW w:w="10363" w:type="dxa"/>
            <w:gridSpan w:val="4"/>
            <w:shd w:val="clear" w:color="auto" w:fill="FFFFFF" w:themeFill="background1"/>
          </w:tcPr>
          <w:p w:rsidR="00F979D3" w:rsidRPr="00932260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</w:t>
            </w:r>
            <w:r w:rsidRPr="00932260">
              <w:rPr>
                <w:color w:val="000000"/>
              </w:rPr>
              <w:t xml:space="preserve">часток кровли МЗО-склад сырья ПОП </w:t>
            </w:r>
          </w:p>
        </w:tc>
      </w:tr>
      <w:tr w:rsidR="00F979D3" w:rsidRPr="002A7830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 w:rsidRPr="00C007E4">
              <w:rPr>
                <w:color w:val="000000"/>
              </w:rPr>
              <w:t>1</w:t>
            </w:r>
          </w:p>
        </w:tc>
        <w:tc>
          <w:tcPr>
            <w:tcW w:w="6953" w:type="dxa"/>
          </w:tcPr>
          <w:p w:rsidR="00F979D3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Очистка и подготовка межпанельных швов наружных стеновых ж/б конструкций</w:t>
            </w:r>
          </w:p>
        </w:tc>
        <w:tc>
          <w:tcPr>
            <w:tcW w:w="1417" w:type="dxa"/>
          </w:tcPr>
          <w:p w:rsidR="00F979D3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</w:p>
        </w:tc>
        <w:tc>
          <w:tcPr>
            <w:tcW w:w="1284" w:type="dxa"/>
          </w:tcPr>
          <w:p w:rsidR="00F979D3" w:rsidRPr="002A7830" w:rsidRDefault="00F979D3" w:rsidP="00C748F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19</w:t>
            </w:r>
            <w:r>
              <w:rPr>
                <w:color w:val="000000"/>
              </w:rPr>
              <w:t>,</w:t>
            </w:r>
            <w:r>
              <w:rPr>
                <w:color w:val="000000"/>
                <w:lang w:val="en-US"/>
              </w:rPr>
              <w:t>5</w:t>
            </w:r>
          </w:p>
        </w:tc>
      </w:tr>
      <w:tr w:rsidR="00F979D3" w:rsidRPr="002A7830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 w:rsidRPr="00C007E4">
              <w:rPr>
                <w:color w:val="000000"/>
              </w:rPr>
              <w:t>2</w:t>
            </w:r>
          </w:p>
        </w:tc>
        <w:tc>
          <w:tcPr>
            <w:tcW w:w="6953" w:type="dxa"/>
          </w:tcPr>
          <w:p w:rsidR="00F979D3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Очистка и подготовка фасадной поверхности наружных стеновых панелей</w:t>
            </w:r>
          </w:p>
        </w:tc>
        <w:tc>
          <w:tcPr>
            <w:tcW w:w="1417" w:type="dxa"/>
          </w:tcPr>
          <w:p w:rsidR="00F979D3" w:rsidRDefault="00F979D3" w:rsidP="00C748FF">
            <w:pPr>
              <w:jc w:val="center"/>
              <w:rPr>
                <w:color w:val="000000"/>
              </w:rPr>
            </w:pPr>
            <w:r w:rsidRPr="00C007E4">
              <w:rPr>
                <w:color w:val="000000"/>
              </w:rPr>
              <w:t>м2</w:t>
            </w:r>
          </w:p>
        </w:tc>
        <w:tc>
          <w:tcPr>
            <w:tcW w:w="1284" w:type="dxa"/>
          </w:tcPr>
          <w:p w:rsidR="00F979D3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28,8</w:t>
            </w:r>
          </w:p>
        </w:tc>
      </w:tr>
      <w:tr w:rsidR="00F979D3" w:rsidRPr="002A7830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953" w:type="dxa"/>
          </w:tcPr>
          <w:p w:rsidR="00F979D3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Ремонт/герметизация межпанельных швов наружных стеновых ж/б конструкций</w:t>
            </w:r>
          </w:p>
        </w:tc>
        <w:tc>
          <w:tcPr>
            <w:tcW w:w="1417" w:type="dxa"/>
          </w:tcPr>
          <w:p w:rsidR="00F979D3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</w:p>
        </w:tc>
        <w:tc>
          <w:tcPr>
            <w:tcW w:w="1284" w:type="dxa"/>
          </w:tcPr>
          <w:p w:rsidR="00F979D3" w:rsidRPr="002A7830" w:rsidRDefault="00F979D3" w:rsidP="00C748F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19</w:t>
            </w:r>
            <w:r>
              <w:rPr>
                <w:color w:val="000000"/>
              </w:rPr>
              <w:t>,</w:t>
            </w:r>
            <w:r>
              <w:rPr>
                <w:color w:val="000000"/>
                <w:lang w:val="en-US"/>
              </w:rPr>
              <w:t>5</w:t>
            </w:r>
          </w:p>
        </w:tc>
      </w:tr>
      <w:tr w:rsidR="00F979D3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 w:rsidRPr="00C007E4">
              <w:rPr>
                <w:color w:val="000000"/>
              </w:rPr>
              <w:t>4</w:t>
            </w:r>
          </w:p>
        </w:tc>
        <w:tc>
          <w:tcPr>
            <w:tcW w:w="6953" w:type="dxa"/>
          </w:tcPr>
          <w:p w:rsidR="00F979D3" w:rsidRPr="00B66B9C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Ремонт фасадной поверхности наружных стеновых панелей</w:t>
            </w:r>
          </w:p>
        </w:tc>
        <w:tc>
          <w:tcPr>
            <w:tcW w:w="1417" w:type="dxa"/>
          </w:tcPr>
          <w:p w:rsidR="00F979D3" w:rsidRDefault="00F979D3" w:rsidP="00C748FF">
            <w:pPr>
              <w:jc w:val="center"/>
              <w:rPr>
                <w:color w:val="000000"/>
              </w:rPr>
            </w:pPr>
            <w:r w:rsidRPr="00C007E4">
              <w:rPr>
                <w:color w:val="000000"/>
              </w:rPr>
              <w:t>м2</w:t>
            </w:r>
          </w:p>
        </w:tc>
        <w:tc>
          <w:tcPr>
            <w:tcW w:w="1284" w:type="dxa"/>
          </w:tcPr>
          <w:p w:rsidR="00F979D3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28,8</w:t>
            </w:r>
          </w:p>
        </w:tc>
      </w:tr>
      <w:tr w:rsidR="00F979D3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 w:rsidRPr="00C007E4">
              <w:rPr>
                <w:color w:val="000000"/>
              </w:rPr>
              <w:t>5</w:t>
            </w:r>
          </w:p>
        </w:tc>
        <w:tc>
          <w:tcPr>
            <w:tcW w:w="6953" w:type="dxa"/>
          </w:tcPr>
          <w:p w:rsidR="00F979D3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Замена/ремонт, герметизация заполнений оконных проемов</w:t>
            </w:r>
          </w:p>
        </w:tc>
        <w:tc>
          <w:tcPr>
            <w:tcW w:w="1417" w:type="dxa"/>
          </w:tcPr>
          <w:p w:rsidR="00F979D3" w:rsidRDefault="00F979D3" w:rsidP="00C748FF">
            <w:pPr>
              <w:jc w:val="center"/>
              <w:rPr>
                <w:color w:val="000000"/>
              </w:rPr>
            </w:pPr>
            <w:r w:rsidRPr="00C007E4">
              <w:rPr>
                <w:color w:val="000000"/>
              </w:rPr>
              <w:t>м2</w:t>
            </w:r>
          </w:p>
        </w:tc>
        <w:tc>
          <w:tcPr>
            <w:tcW w:w="1284" w:type="dxa"/>
          </w:tcPr>
          <w:p w:rsidR="00F979D3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F979D3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 w:rsidRPr="00C007E4">
              <w:rPr>
                <w:color w:val="000000"/>
              </w:rPr>
              <w:t>6</w:t>
            </w:r>
          </w:p>
        </w:tc>
        <w:tc>
          <w:tcPr>
            <w:tcW w:w="6953" w:type="dxa"/>
          </w:tcPr>
          <w:p w:rsidR="00F979D3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Демонтаж/устройство и герметизация отливов</w:t>
            </w:r>
          </w:p>
        </w:tc>
        <w:tc>
          <w:tcPr>
            <w:tcW w:w="1417" w:type="dxa"/>
          </w:tcPr>
          <w:p w:rsidR="00F979D3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</w:p>
        </w:tc>
        <w:tc>
          <w:tcPr>
            <w:tcW w:w="1284" w:type="dxa"/>
          </w:tcPr>
          <w:p w:rsidR="00F979D3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</w:tr>
      <w:tr w:rsidR="00F979D3" w:rsidRPr="00C15629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7</w:t>
            </w:r>
          </w:p>
        </w:tc>
        <w:tc>
          <w:tcPr>
            <w:tcW w:w="6953" w:type="dxa"/>
          </w:tcPr>
          <w:p w:rsidR="00F979D3" w:rsidRDefault="00F979D3" w:rsidP="00C748FF">
            <w:pPr>
              <w:jc w:val="both"/>
              <w:rPr>
                <w:color w:val="000000"/>
              </w:rPr>
            </w:pPr>
            <w:r w:rsidRPr="00C007E4">
              <w:rPr>
                <w:color w:val="000000"/>
              </w:rPr>
              <w:t xml:space="preserve">Ремонт </w:t>
            </w:r>
            <w:r>
              <w:rPr>
                <w:color w:val="000000"/>
              </w:rPr>
              <w:t xml:space="preserve">участка парапетов склада сырья ПОП, в </w:t>
            </w:r>
            <w:proofErr w:type="spellStart"/>
            <w:r>
              <w:rPr>
                <w:color w:val="000000"/>
              </w:rPr>
              <w:t>т.ч</w:t>
            </w:r>
            <w:proofErr w:type="spellEnd"/>
            <w:r>
              <w:rPr>
                <w:color w:val="000000"/>
              </w:rPr>
              <w:t xml:space="preserve">. </w:t>
            </w:r>
            <w:r w:rsidRPr="00C007E4">
              <w:rPr>
                <w:color w:val="000000"/>
              </w:rPr>
              <w:t>поверхности примыкания</w:t>
            </w:r>
            <w:r>
              <w:rPr>
                <w:color w:val="000000"/>
              </w:rPr>
              <w:t xml:space="preserve"> к</w:t>
            </w:r>
            <w:r w:rsidRPr="00C007E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ним кровельного покрытия </w:t>
            </w:r>
            <w:r w:rsidRPr="00C007E4">
              <w:rPr>
                <w:color w:val="000000"/>
              </w:rPr>
              <w:t>(</w:t>
            </w:r>
            <w:r>
              <w:rPr>
                <w:color w:val="000000"/>
              </w:rPr>
              <w:t xml:space="preserve">гидроизоляция поверхности и </w:t>
            </w:r>
            <w:r w:rsidRPr="00C007E4">
              <w:rPr>
                <w:color w:val="000000"/>
              </w:rPr>
              <w:t>герметизация узлов)</w:t>
            </w:r>
          </w:p>
        </w:tc>
        <w:tc>
          <w:tcPr>
            <w:tcW w:w="1417" w:type="dxa"/>
          </w:tcPr>
          <w:p w:rsidR="00F979D3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</w:p>
        </w:tc>
        <w:tc>
          <w:tcPr>
            <w:tcW w:w="1284" w:type="dxa"/>
            <w:shd w:val="clear" w:color="auto" w:fill="auto"/>
          </w:tcPr>
          <w:p w:rsidR="00F979D3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26,5</w:t>
            </w:r>
          </w:p>
        </w:tc>
      </w:tr>
      <w:tr w:rsidR="00F979D3" w:rsidRPr="00C007E4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953" w:type="dxa"/>
          </w:tcPr>
          <w:p w:rsidR="00F979D3" w:rsidRPr="00C007E4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Замена/ремонт (герметизация) </w:t>
            </w:r>
            <w:proofErr w:type="spellStart"/>
            <w:r>
              <w:rPr>
                <w:color w:val="000000"/>
              </w:rPr>
              <w:t>ливнеприемных</w:t>
            </w:r>
            <w:proofErr w:type="spellEnd"/>
            <w:r>
              <w:rPr>
                <w:color w:val="000000"/>
              </w:rPr>
              <w:t xml:space="preserve"> воронок </w:t>
            </w:r>
            <w:r w:rsidRPr="00E33EAE">
              <w:rPr>
                <w:color w:val="000000"/>
              </w:rPr>
              <w:t>(</w:t>
            </w:r>
            <w:r>
              <w:rPr>
                <w:color w:val="000000"/>
              </w:rPr>
              <w:t xml:space="preserve">мест кровельного покрытия у </w:t>
            </w:r>
            <w:proofErr w:type="spellStart"/>
            <w:r>
              <w:rPr>
                <w:color w:val="000000"/>
              </w:rPr>
              <w:t>ливнеприемника</w:t>
            </w:r>
            <w:proofErr w:type="spellEnd"/>
            <w:r>
              <w:rPr>
                <w:color w:val="000000"/>
              </w:rPr>
              <w:t>), проходов в перекрытии</w:t>
            </w:r>
          </w:p>
        </w:tc>
        <w:tc>
          <w:tcPr>
            <w:tcW w:w="1417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шт.</w:t>
            </w:r>
          </w:p>
        </w:tc>
        <w:tc>
          <w:tcPr>
            <w:tcW w:w="1284" w:type="dxa"/>
            <w:shd w:val="clear" w:color="auto" w:fill="auto"/>
          </w:tcPr>
          <w:p w:rsidR="00F979D3" w:rsidRPr="008307C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979D3" w:rsidRPr="00C007E4" w:rsidTr="00C748FF">
        <w:trPr>
          <w:trHeight w:val="20"/>
        </w:trPr>
        <w:tc>
          <w:tcPr>
            <w:tcW w:w="709" w:type="dxa"/>
          </w:tcPr>
          <w:p w:rsidR="00F979D3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6953" w:type="dxa"/>
          </w:tcPr>
          <w:p w:rsidR="00F979D3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Очистка и подготовка </w:t>
            </w:r>
            <w:r w:rsidRPr="00C007E4">
              <w:rPr>
                <w:color w:val="000000"/>
              </w:rPr>
              <w:t xml:space="preserve">покрытия </w:t>
            </w:r>
            <w:r>
              <w:rPr>
                <w:color w:val="000000"/>
              </w:rPr>
              <w:t xml:space="preserve">участка примыкающей мягкой </w:t>
            </w:r>
            <w:r w:rsidRPr="00C007E4">
              <w:rPr>
                <w:color w:val="000000"/>
              </w:rPr>
              <w:t>кровли</w:t>
            </w:r>
          </w:p>
        </w:tc>
        <w:tc>
          <w:tcPr>
            <w:tcW w:w="1417" w:type="dxa"/>
          </w:tcPr>
          <w:p w:rsidR="00F979D3" w:rsidRDefault="00F979D3" w:rsidP="00C748FF">
            <w:pPr>
              <w:jc w:val="center"/>
              <w:rPr>
                <w:color w:val="000000"/>
              </w:rPr>
            </w:pPr>
            <w:r w:rsidRPr="00C007E4">
              <w:rPr>
                <w:color w:val="000000"/>
              </w:rPr>
              <w:t>м2</w:t>
            </w:r>
          </w:p>
        </w:tc>
        <w:tc>
          <w:tcPr>
            <w:tcW w:w="1284" w:type="dxa"/>
            <w:shd w:val="clear" w:color="auto" w:fill="auto"/>
          </w:tcPr>
          <w:p w:rsidR="00F979D3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175</w:t>
            </w:r>
          </w:p>
        </w:tc>
      </w:tr>
      <w:tr w:rsidR="00F979D3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953" w:type="dxa"/>
          </w:tcPr>
          <w:p w:rsidR="00F979D3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Ремонт/гидроизоляция</w:t>
            </w:r>
            <w:r w:rsidRPr="00C007E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участка </w:t>
            </w:r>
            <w:r w:rsidRPr="00C007E4">
              <w:rPr>
                <w:color w:val="000000"/>
              </w:rPr>
              <w:t xml:space="preserve">покрытия </w:t>
            </w:r>
            <w:r>
              <w:rPr>
                <w:color w:val="000000"/>
              </w:rPr>
              <w:t xml:space="preserve">мягкой </w:t>
            </w:r>
            <w:r w:rsidRPr="00C007E4">
              <w:rPr>
                <w:color w:val="000000"/>
              </w:rPr>
              <w:t xml:space="preserve">кровли </w:t>
            </w:r>
            <w:r>
              <w:rPr>
                <w:color w:val="000000"/>
              </w:rPr>
              <w:t xml:space="preserve">склада сырья ПОП </w:t>
            </w:r>
          </w:p>
        </w:tc>
        <w:tc>
          <w:tcPr>
            <w:tcW w:w="1417" w:type="dxa"/>
          </w:tcPr>
          <w:p w:rsidR="00F979D3" w:rsidRDefault="00F979D3" w:rsidP="00C748FF">
            <w:pPr>
              <w:jc w:val="center"/>
              <w:rPr>
                <w:color w:val="000000"/>
              </w:rPr>
            </w:pPr>
            <w:r w:rsidRPr="00C007E4">
              <w:rPr>
                <w:color w:val="000000"/>
              </w:rPr>
              <w:t>м2</w:t>
            </w:r>
          </w:p>
        </w:tc>
        <w:tc>
          <w:tcPr>
            <w:tcW w:w="1284" w:type="dxa"/>
            <w:shd w:val="clear" w:color="auto" w:fill="auto"/>
          </w:tcPr>
          <w:p w:rsidR="00F979D3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175</w:t>
            </w:r>
          </w:p>
        </w:tc>
      </w:tr>
    </w:tbl>
    <w:p w:rsidR="00F979D3" w:rsidRDefault="00F979D3" w:rsidP="00F979D3">
      <w:pPr>
        <w:jc w:val="center"/>
        <w:rPr>
          <w:b/>
          <w:color w:val="000000"/>
        </w:rPr>
      </w:pPr>
    </w:p>
    <w:p w:rsidR="00F979D3" w:rsidRDefault="00F979D3" w:rsidP="00F979D3">
      <w:pPr>
        <w:jc w:val="center"/>
        <w:rPr>
          <w:b/>
          <w:color w:val="000000"/>
        </w:rPr>
      </w:pPr>
    </w:p>
    <w:p w:rsidR="00F979D3" w:rsidRDefault="00F979D3" w:rsidP="00F979D3">
      <w:pPr>
        <w:jc w:val="center"/>
        <w:rPr>
          <w:b/>
          <w:color w:val="000000"/>
        </w:rPr>
      </w:pPr>
      <w:r w:rsidRPr="00932260">
        <w:rPr>
          <w:color w:val="000000"/>
        </w:rPr>
        <w:t>Участок кровли ПОП (ливневой желоб склад ГП ПОП)</w:t>
      </w:r>
      <w:r w:rsidRPr="0014386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43869">
        <w:rPr>
          <w:noProof/>
          <w:color w:val="000000"/>
        </w:rPr>
        <w:drawing>
          <wp:inline distT="0" distB="0" distL="0" distR="0" wp14:anchorId="13B61FDC" wp14:editId="4CF0EAF3">
            <wp:extent cx="6000750" cy="6162523"/>
            <wp:effectExtent l="0" t="0" r="0" b="0"/>
            <wp:docPr id="12" name="Рисунок 12" descr="C:\ОКС ГК Юнитайл\2025\Документы для тендеров\Кровля\Кровля КАПЕКС 2025\ОП ливневой жел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ОКС ГК Юнитайл\2025\Документы для тендеров\Кровля\Кровля КАПЕКС 2025\ОП ливневой желоб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83" cy="616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D3" w:rsidRDefault="00F979D3" w:rsidP="00F979D3">
      <w:pPr>
        <w:jc w:val="center"/>
        <w:rPr>
          <w:b/>
          <w:color w:val="000000"/>
        </w:rPr>
      </w:pPr>
    </w:p>
    <w:p w:rsidR="00F979D3" w:rsidRDefault="00F979D3" w:rsidP="00F979D3">
      <w:pPr>
        <w:jc w:val="center"/>
        <w:rPr>
          <w:color w:val="000000"/>
        </w:rPr>
      </w:pPr>
    </w:p>
    <w:p w:rsidR="00F979D3" w:rsidRDefault="00F979D3" w:rsidP="00F979D3">
      <w:pPr>
        <w:jc w:val="center"/>
        <w:rPr>
          <w:color w:val="000000"/>
        </w:rPr>
      </w:pPr>
    </w:p>
    <w:p w:rsidR="00F979D3" w:rsidRDefault="00F979D3" w:rsidP="00F979D3">
      <w:pPr>
        <w:jc w:val="center"/>
        <w:rPr>
          <w:color w:val="000000"/>
        </w:rPr>
      </w:pPr>
    </w:p>
    <w:p w:rsidR="00F979D3" w:rsidRDefault="00F979D3" w:rsidP="00F979D3">
      <w:pPr>
        <w:jc w:val="center"/>
        <w:rPr>
          <w:color w:val="000000"/>
        </w:rPr>
      </w:pPr>
    </w:p>
    <w:p w:rsidR="00F979D3" w:rsidRDefault="00F979D3" w:rsidP="00F979D3">
      <w:pPr>
        <w:jc w:val="center"/>
        <w:rPr>
          <w:color w:val="000000"/>
        </w:rPr>
      </w:pPr>
    </w:p>
    <w:p w:rsidR="00F979D3" w:rsidRDefault="00F979D3" w:rsidP="00F979D3">
      <w:pPr>
        <w:jc w:val="center"/>
        <w:rPr>
          <w:color w:val="000000"/>
        </w:rPr>
      </w:pPr>
    </w:p>
    <w:p w:rsidR="00F979D3" w:rsidRDefault="00F979D3" w:rsidP="00F979D3">
      <w:pPr>
        <w:jc w:val="center"/>
        <w:rPr>
          <w:color w:val="000000"/>
        </w:rPr>
      </w:pPr>
    </w:p>
    <w:p w:rsidR="00F979D3" w:rsidRDefault="00F979D3" w:rsidP="00F979D3">
      <w:pPr>
        <w:jc w:val="center"/>
        <w:rPr>
          <w:color w:val="000000"/>
        </w:rPr>
      </w:pPr>
    </w:p>
    <w:p w:rsidR="00F979D3" w:rsidRDefault="00F979D3" w:rsidP="00F979D3">
      <w:pPr>
        <w:jc w:val="center"/>
        <w:rPr>
          <w:color w:val="000000"/>
        </w:rPr>
      </w:pPr>
    </w:p>
    <w:p w:rsidR="00F979D3" w:rsidRPr="00932260" w:rsidRDefault="00F979D3" w:rsidP="00F979D3">
      <w:pPr>
        <w:jc w:val="center"/>
        <w:rPr>
          <w:color w:val="000000"/>
        </w:rPr>
      </w:pPr>
      <w:r w:rsidRPr="00932260">
        <w:rPr>
          <w:color w:val="000000"/>
        </w:rPr>
        <w:t>Участок кровли ПОП (компрессорная)</w:t>
      </w:r>
    </w:p>
    <w:p w:rsidR="00F979D3" w:rsidRPr="00D621D7" w:rsidRDefault="00F979D3" w:rsidP="00F979D3">
      <w:pPr>
        <w:jc w:val="center"/>
        <w:rPr>
          <w:b/>
          <w:color w:val="000000"/>
        </w:rPr>
      </w:pPr>
      <w:r>
        <w:rPr>
          <w:b/>
          <w:color w:val="000000"/>
          <w:lang w:val="en-US"/>
        </w:rPr>
        <w:t xml:space="preserve">  </w:t>
      </w:r>
      <w:r w:rsidRPr="004F4743">
        <w:rPr>
          <w:b/>
          <w:noProof/>
          <w:color w:val="000000"/>
        </w:rPr>
        <w:drawing>
          <wp:inline distT="0" distB="0" distL="0" distR="0" wp14:anchorId="517256AD" wp14:editId="2A7401FE">
            <wp:extent cx="2612231" cy="2914332"/>
            <wp:effectExtent l="1270" t="0" r="0" b="0"/>
            <wp:docPr id="6" name="Рисунок 6" descr="C:\ОКС ГК Юнитайл\2024\Документы для тендеров\Кровл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ОКС ГК Юнитайл\2024\Документы для тендеров\Кровля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4263" cy="291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D3" w:rsidRPr="005A3D5C" w:rsidRDefault="00F979D3" w:rsidP="00F979D3">
      <w:pPr>
        <w:jc w:val="center"/>
        <w:rPr>
          <w:b/>
          <w:color w:val="000000"/>
        </w:rPr>
      </w:pPr>
      <w:r w:rsidRPr="00162D28">
        <w:rPr>
          <w:color w:val="000000"/>
        </w:rPr>
        <w:t xml:space="preserve">Участок кровли МЗО-склад сырья ПОП </w:t>
      </w:r>
      <w:r w:rsidRPr="005A3D5C">
        <w:rPr>
          <w:noProof/>
          <w:color w:val="000000"/>
        </w:rPr>
        <w:drawing>
          <wp:inline distT="0" distB="0" distL="0" distR="0" wp14:anchorId="3F7D2A44" wp14:editId="3FCB46FF">
            <wp:extent cx="6120130" cy="2703347"/>
            <wp:effectExtent l="0" t="0" r="0" b="1905"/>
            <wp:docPr id="13" name="Рисунок 13" descr="C:\ОКС ГК Юнитайл\2025\Документы для тендеров\Кровля\Кровля КАПЕКС 2025\МЗО 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ОКС ГК Юнитайл\2025\Документы для тендеров\Кровля\Кровля КАПЕКС 2025\МЗО ОП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0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D3" w:rsidRDefault="00F979D3" w:rsidP="00F979D3">
      <w:pPr>
        <w:jc w:val="center"/>
        <w:rPr>
          <w:b/>
          <w:color w:val="000000"/>
        </w:rPr>
      </w:pPr>
      <w:r w:rsidRPr="005A3D5C">
        <w:rPr>
          <w:b/>
          <w:noProof/>
          <w:color w:val="000000"/>
        </w:rPr>
        <w:lastRenderedPageBreak/>
        <w:drawing>
          <wp:inline distT="0" distB="0" distL="0" distR="0" wp14:anchorId="746F8BBC" wp14:editId="7650A919">
            <wp:extent cx="6119495" cy="3800475"/>
            <wp:effectExtent l="0" t="0" r="0" b="9525"/>
            <wp:docPr id="14" name="Рисунок 14" descr="C:\ОКС ГК Юнитайл\2025\Документы для тендеров\Кровля\Кровля КАПЕКС 2025\Вид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ОКС ГК Юнитайл\2025\Документы для тендеров\Кровля\Кровля КАПЕКС 2025\Вид 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99" cy="380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D3" w:rsidRDefault="00F979D3" w:rsidP="00F979D3">
      <w:pPr>
        <w:jc w:val="center"/>
        <w:rPr>
          <w:b/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  <w:r w:rsidRPr="008A5588">
        <w:rPr>
          <w:color w:val="000000"/>
        </w:rPr>
        <w:t>Приложение №</w:t>
      </w:r>
      <w:r>
        <w:rPr>
          <w:color w:val="000000"/>
        </w:rPr>
        <w:t>3</w:t>
      </w:r>
    </w:p>
    <w:tbl>
      <w:tblPr>
        <w:tblW w:w="1036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953"/>
        <w:gridCol w:w="1417"/>
        <w:gridCol w:w="1284"/>
      </w:tblGrid>
      <w:tr w:rsidR="00F979D3" w:rsidRPr="007E733C" w:rsidTr="00C748FF">
        <w:trPr>
          <w:trHeight w:val="20"/>
        </w:trPr>
        <w:tc>
          <w:tcPr>
            <w:tcW w:w="10363" w:type="dxa"/>
            <w:gridSpan w:val="4"/>
          </w:tcPr>
          <w:p w:rsidR="00F979D3" w:rsidRPr="007E733C" w:rsidRDefault="00F979D3" w:rsidP="00C748FF">
            <w:pPr>
              <w:shd w:val="clear" w:color="auto" w:fill="FFFFFF"/>
              <w:ind w:left="144"/>
              <w:jc w:val="center"/>
            </w:pPr>
            <w:r w:rsidRPr="007E733C">
              <w:t>Предварительный перечень и объемы выполнения работ</w:t>
            </w:r>
            <w:r>
              <w:t xml:space="preserve"> (уточнение по месту)</w:t>
            </w:r>
          </w:p>
        </w:tc>
      </w:tr>
      <w:tr w:rsidR="00F979D3" w:rsidRPr="00C007E4" w:rsidTr="00C748FF">
        <w:trPr>
          <w:trHeight w:val="397"/>
        </w:trPr>
        <w:tc>
          <w:tcPr>
            <w:tcW w:w="709" w:type="dxa"/>
          </w:tcPr>
          <w:p w:rsidR="00F979D3" w:rsidRPr="00C007E4" w:rsidRDefault="00F979D3" w:rsidP="00C748FF">
            <w:pPr>
              <w:shd w:val="clear" w:color="auto" w:fill="FFFFFF"/>
              <w:tabs>
                <w:tab w:val="left" w:pos="437"/>
              </w:tabs>
              <w:ind w:left="34" w:right="58"/>
              <w:jc w:val="center"/>
            </w:pPr>
            <w:r w:rsidRPr="00C007E4">
              <w:t xml:space="preserve">№ </w:t>
            </w:r>
            <w:proofErr w:type="spellStart"/>
            <w:r w:rsidRPr="00C007E4">
              <w:t>п.п</w:t>
            </w:r>
            <w:proofErr w:type="spellEnd"/>
            <w:r w:rsidRPr="00C007E4">
              <w:t>.</w:t>
            </w:r>
          </w:p>
        </w:tc>
        <w:tc>
          <w:tcPr>
            <w:tcW w:w="6953" w:type="dxa"/>
          </w:tcPr>
          <w:p w:rsidR="00F979D3" w:rsidRPr="00C007E4" w:rsidRDefault="00F979D3" w:rsidP="00C748FF">
            <w:pPr>
              <w:shd w:val="clear" w:color="auto" w:fill="FFFFFF"/>
              <w:ind w:left="1588"/>
              <w:jc w:val="center"/>
            </w:pPr>
            <w:r w:rsidRPr="00C007E4">
              <w:t>Наименование работ</w:t>
            </w:r>
          </w:p>
        </w:tc>
        <w:tc>
          <w:tcPr>
            <w:tcW w:w="1417" w:type="dxa"/>
          </w:tcPr>
          <w:p w:rsidR="00F979D3" w:rsidRPr="00C007E4" w:rsidRDefault="00F979D3" w:rsidP="00C748FF">
            <w:pPr>
              <w:shd w:val="clear" w:color="auto" w:fill="FFFFFF"/>
              <w:ind w:left="43" w:right="58"/>
              <w:jc w:val="center"/>
            </w:pPr>
            <w:r w:rsidRPr="00C007E4">
              <w:t>Единица измерения</w:t>
            </w:r>
          </w:p>
        </w:tc>
        <w:tc>
          <w:tcPr>
            <w:tcW w:w="1284" w:type="dxa"/>
          </w:tcPr>
          <w:p w:rsidR="00F979D3" w:rsidRPr="00C007E4" w:rsidRDefault="00F979D3" w:rsidP="00C748FF">
            <w:pPr>
              <w:shd w:val="clear" w:color="auto" w:fill="FFFFFF"/>
              <w:ind w:left="144"/>
              <w:jc w:val="center"/>
            </w:pPr>
            <w:r w:rsidRPr="00C007E4">
              <w:t xml:space="preserve">Количество </w:t>
            </w:r>
          </w:p>
        </w:tc>
      </w:tr>
      <w:tr w:rsidR="00F979D3" w:rsidRPr="00C007E4" w:rsidTr="00C748FF">
        <w:trPr>
          <w:trHeight w:hRule="exact" w:val="284"/>
        </w:trPr>
        <w:tc>
          <w:tcPr>
            <w:tcW w:w="10363" w:type="dxa"/>
            <w:gridSpan w:val="4"/>
            <w:shd w:val="clear" w:color="auto" w:fill="auto"/>
          </w:tcPr>
          <w:p w:rsidR="00F979D3" w:rsidRPr="00C007E4" w:rsidRDefault="00F979D3" w:rsidP="00C748FF">
            <w:pPr>
              <w:ind w:right="-143"/>
              <w:contextualSpacing/>
              <w:jc w:val="center"/>
              <w:rPr>
                <w:b/>
                <w:color w:val="000000"/>
              </w:rPr>
            </w:pPr>
            <w:r w:rsidRPr="001174DB">
              <w:rPr>
                <w:b/>
                <w:color w:val="000000"/>
              </w:rPr>
              <w:t>Здание ЦРП</w:t>
            </w:r>
          </w:p>
        </w:tc>
      </w:tr>
      <w:tr w:rsidR="00F979D3" w:rsidRPr="00C007E4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 w:rsidRPr="00C007E4">
              <w:rPr>
                <w:color w:val="000000"/>
              </w:rPr>
              <w:t>1</w:t>
            </w:r>
          </w:p>
        </w:tc>
        <w:tc>
          <w:tcPr>
            <w:tcW w:w="6953" w:type="dxa"/>
          </w:tcPr>
          <w:p w:rsidR="00F979D3" w:rsidRPr="00C007E4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Герметизация/ремонт (замена) м/к свесов кровли (узлов их крепления) </w:t>
            </w:r>
          </w:p>
        </w:tc>
        <w:tc>
          <w:tcPr>
            <w:tcW w:w="1417" w:type="dxa"/>
          </w:tcPr>
          <w:p w:rsidR="00F979D3" w:rsidRPr="00C007E4" w:rsidRDefault="00F979D3" w:rsidP="00C748FF">
            <w:pPr>
              <w:jc w:val="center"/>
            </w:pPr>
            <w:r>
              <w:t xml:space="preserve">м </w:t>
            </w:r>
            <w:proofErr w:type="spellStart"/>
            <w:r>
              <w:t>пог</w:t>
            </w:r>
            <w:proofErr w:type="spellEnd"/>
            <w:r>
              <w:t>.</w:t>
            </w:r>
          </w:p>
        </w:tc>
        <w:tc>
          <w:tcPr>
            <w:tcW w:w="1284" w:type="dxa"/>
            <w:shd w:val="clear" w:color="auto" w:fill="FFFFFF" w:themeFill="background1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</w:tr>
      <w:tr w:rsidR="00F979D3" w:rsidRPr="00FA7C9F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 w:rsidRPr="00C007E4">
              <w:rPr>
                <w:color w:val="000000"/>
              </w:rPr>
              <w:t>2</w:t>
            </w:r>
          </w:p>
        </w:tc>
        <w:tc>
          <w:tcPr>
            <w:tcW w:w="6953" w:type="dxa"/>
          </w:tcPr>
          <w:p w:rsidR="00F979D3" w:rsidRPr="00C007E4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Комплекс работ по герметизации/ремонту (замене)</w:t>
            </w:r>
            <w:r w:rsidRPr="00C007E4">
              <w:rPr>
                <w:color w:val="000000"/>
              </w:rPr>
              <w:t xml:space="preserve"> </w:t>
            </w:r>
            <w:r w:rsidRPr="003014E1">
              <w:rPr>
                <w:color w:val="000000"/>
              </w:rPr>
              <w:t>кровельного покрытия</w:t>
            </w:r>
          </w:p>
        </w:tc>
        <w:tc>
          <w:tcPr>
            <w:tcW w:w="1417" w:type="dxa"/>
          </w:tcPr>
          <w:p w:rsidR="00F979D3" w:rsidRDefault="00F979D3" w:rsidP="00C748FF">
            <w:pPr>
              <w:jc w:val="center"/>
            </w:pPr>
            <w:r>
              <w:t>м2</w:t>
            </w:r>
          </w:p>
        </w:tc>
        <w:tc>
          <w:tcPr>
            <w:tcW w:w="1284" w:type="dxa"/>
            <w:shd w:val="clear" w:color="auto" w:fill="FFFFFF" w:themeFill="background1"/>
          </w:tcPr>
          <w:p w:rsidR="00F979D3" w:rsidRPr="00FA7C9F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128</w:t>
            </w:r>
          </w:p>
        </w:tc>
      </w:tr>
    </w:tbl>
    <w:p w:rsidR="00F979D3" w:rsidRDefault="00F979D3" w:rsidP="00F979D3">
      <w:pPr>
        <w:jc w:val="right"/>
        <w:rPr>
          <w:rFonts w:ascii="Arial" w:hAnsi="Arial" w:cs="Arial"/>
        </w:rPr>
      </w:pPr>
    </w:p>
    <w:p w:rsidR="00F979D3" w:rsidRDefault="00F979D3" w:rsidP="00F979D3">
      <w:pPr>
        <w:jc w:val="center"/>
        <w:rPr>
          <w:noProof/>
        </w:rPr>
      </w:pPr>
      <w:r w:rsidRPr="001174DB">
        <w:rPr>
          <w:b/>
          <w:color w:val="000000"/>
        </w:rPr>
        <w:t>Здание ЦРП</w:t>
      </w:r>
    </w:p>
    <w:p w:rsidR="00F979D3" w:rsidRDefault="00F979D3" w:rsidP="00F979D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F742363" wp14:editId="757E57D1">
            <wp:extent cx="6068786" cy="3401785"/>
            <wp:effectExtent l="0" t="0" r="825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68786" cy="340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  <w:r w:rsidRPr="008A5588">
        <w:rPr>
          <w:color w:val="000000"/>
        </w:rPr>
        <w:t>Приложение №</w:t>
      </w:r>
      <w:r>
        <w:rPr>
          <w:color w:val="000000"/>
        </w:rPr>
        <w:t>4</w:t>
      </w:r>
    </w:p>
    <w:tbl>
      <w:tblPr>
        <w:tblW w:w="1036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953"/>
        <w:gridCol w:w="1417"/>
        <w:gridCol w:w="1284"/>
      </w:tblGrid>
      <w:tr w:rsidR="00F979D3" w:rsidRPr="007E733C" w:rsidTr="00C748FF">
        <w:trPr>
          <w:trHeight w:val="20"/>
        </w:trPr>
        <w:tc>
          <w:tcPr>
            <w:tcW w:w="10363" w:type="dxa"/>
            <w:gridSpan w:val="4"/>
          </w:tcPr>
          <w:p w:rsidR="00F979D3" w:rsidRPr="007E733C" w:rsidRDefault="00F979D3" w:rsidP="00C748FF">
            <w:pPr>
              <w:shd w:val="clear" w:color="auto" w:fill="FFFFFF"/>
              <w:ind w:left="144"/>
              <w:jc w:val="center"/>
            </w:pPr>
            <w:r w:rsidRPr="007E733C">
              <w:t>Предварительный перечень и объемы выполнения работ</w:t>
            </w:r>
            <w:r>
              <w:t xml:space="preserve"> (уточнение по месту)</w:t>
            </w:r>
          </w:p>
        </w:tc>
      </w:tr>
      <w:tr w:rsidR="00F979D3" w:rsidRPr="00C007E4" w:rsidTr="00C748FF">
        <w:trPr>
          <w:trHeight w:val="397"/>
        </w:trPr>
        <w:tc>
          <w:tcPr>
            <w:tcW w:w="709" w:type="dxa"/>
          </w:tcPr>
          <w:p w:rsidR="00F979D3" w:rsidRPr="00C007E4" w:rsidRDefault="00F979D3" w:rsidP="00C748FF">
            <w:pPr>
              <w:shd w:val="clear" w:color="auto" w:fill="FFFFFF"/>
              <w:tabs>
                <w:tab w:val="left" w:pos="437"/>
              </w:tabs>
              <w:ind w:left="34" w:right="58"/>
              <w:jc w:val="center"/>
            </w:pPr>
            <w:r w:rsidRPr="00C007E4">
              <w:t xml:space="preserve">№ </w:t>
            </w:r>
            <w:proofErr w:type="spellStart"/>
            <w:r w:rsidRPr="00C007E4">
              <w:t>п.п</w:t>
            </w:r>
            <w:proofErr w:type="spellEnd"/>
            <w:r w:rsidRPr="00C007E4">
              <w:t>.</w:t>
            </w:r>
          </w:p>
        </w:tc>
        <w:tc>
          <w:tcPr>
            <w:tcW w:w="6953" w:type="dxa"/>
          </w:tcPr>
          <w:p w:rsidR="00F979D3" w:rsidRPr="00C007E4" w:rsidRDefault="00F979D3" w:rsidP="00C748FF">
            <w:pPr>
              <w:shd w:val="clear" w:color="auto" w:fill="FFFFFF"/>
              <w:ind w:left="1588"/>
              <w:jc w:val="center"/>
            </w:pPr>
            <w:r w:rsidRPr="00C007E4">
              <w:t>Наименование работ</w:t>
            </w:r>
          </w:p>
        </w:tc>
        <w:tc>
          <w:tcPr>
            <w:tcW w:w="1417" w:type="dxa"/>
          </w:tcPr>
          <w:p w:rsidR="00F979D3" w:rsidRPr="00C007E4" w:rsidRDefault="00F979D3" w:rsidP="00C748FF">
            <w:pPr>
              <w:shd w:val="clear" w:color="auto" w:fill="FFFFFF"/>
              <w:ind w:left="43" w:right="58"/>
              <w:jc w:val="center"/>
            </w:pPr>
            <w:r w:rsidRPr="00C007E4">
              <w:t>Единица измерения</w:t>
            </w:r>
          </w:p>
        </w:tc>
        <w:tc>
          <w:tcPr>
            <w:tcW w:w="1284" w:type="dxa"/>
          </w:tcPr>
          <w:p w:rsidR="00F979D3" w:rsidRPr="00C007E4" w:rsidRDefault="00F979D3" w:rsidP="00C748FF">
            <w:pPr>
              <w:shd w:val="clear" w:color="auto" w:fill="FFFFFF"/>
              <w:ind w:left="144"/>
              <w:jc w:val="center"/>
            </w:pPr>
            <w:r w:rsidRPr="00C007E4">
              <w:t xml:space="preserve">Количество </w:t>
            </w:r>
          </w:p>
        </w:tc>
      </w:tr>
      <w:tr w:rsidR="00F979D3" w:rsidRPr="00C007E4" w:rsidTr="00C748FF">
        <w:trPr>
          <w:trHeight w:hRule="exact" w:val="284"/>
        </w:trPr>
        <w:tc>
          <w:tcPr>
            <w:tcW w:w="10363" w:type="dxa"/>
            <w:gridSpan w:val="4"/>
            <w:shd w:val="clear" w:color="auto" w:fill="auto"/>
          </w:tcPr>
          <w:p w:rsidR="00F979D3" w:rsidRPr="00C007E4" w:rsidRDefault="00F979D3" w:rsidP="00C748FF">
            <w:pPr>
              <w:ind w:right="-143"/>
              <w:contextualSpacing/>
              <w:jc w:val="center"/>
              <w:rPr>
                <w:b/>
                <w:color w:val="000000"/>
              </w:rPr>
            </w:pPr>
            <w:r w:rsidRPr="001174DB">
              <w:rPr>
                <w:b/>
                <w:color w:val="000000"/>
              </w:rPr>
              <w:t>Здание цеха плиток для полов (ПКГ)</w:t>
            </w:r>
          </w:p>
        </w:tc>
      </w:tr>
      <w:tr w:rsidR="00F979D3" w:rsidRPr="00C007E4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 w:rsidRPr="00C007E4">
              <w:rPr>
                <w:color w:val="000000"/>
              </w:rPr>
              <w:t>1</w:t>
            </w:r>
          </w:p>
        </w:tc>
        <w:tc>
          <w:tcPr>
            <w:tcW w:w="6953" w:type="dxa"/>
          </w:tcPr>
          <w:p w:rsidR="00F979D3" w:rsidRPr="00C007E4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Очистка и подготовка поверхности участков кровли и примыканий (к МЗО, парапетам) </w:t>
            </w:r>
          </w:p>
        </w:tc>
        <w:tc>
          <w:tcPr>
            <w:tcW w:w="1417" w:type="dxa"/>
          </w:tcPr>
          <w:p w:rsidR="00F979D3" w:rsidRPr="00C007E4" w:rsidRDefault="00F979D3" w:rsidP="00C748FF">
            <w:pPr>
              <w:jc w:val="center"/>
            </w:pPr>
            <w:r>
              <w:t xml:space="preserve">м2/ м </w:t>
            </w:r>
            <w:proofErr w:type="spellStart"/>
            <w:r>
              <w:t>пог</w:t>
            </w:r>
            <w:proofErr w:type="spellEnd"/>
            <w:r>
              <w:t>.</w:t>
            </w:r>
          </w:p>
        </w:tc>
        <w:tc>
          <w:tcPr>
            <w:tcW w:w="1284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73/24</w:t>
            </w:r>
          </w:p>
        </w:tc>
      </w:tr>
      <w:tr w:rsidR="00F979D3" w:rsidRPr="00FA7C9F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 w:rsidRPr="00C007E4">
              <w:rPr>
                <w:color w:val="000000"/>
              </w:rPr>
              <w:t>2</w:t>
            </w:r>
          </w:p>
        </w:tc>
        <w:tc>
          <w:tcPr>
            <w:tcW w:w="6953" w:type="dxa"/>
          </w:tcPr>
          <w:p w:rsidR="00F979D3" w:rsidRPr="00C007E4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Герметизация/ремонт (замена) участков кровли</w:t>
            </w:r>
          </w:p>
        </w:tc>
        <w:tc>
          <w:tcPr>
            <w:tcW w:w="1417" w:type="dxa"/>
          </w:tcPr>
          <w:p w:rsidR="00F979D3" w:rsidRDefault="00F979D3" w:rsidP="00C748FF">
            <w:pPr>
              <w:jc w:val="center"/>
            </w:pPr>
            <w:r>
              <w:t>м2</w:t>
            </w:r>
          </w:p>
        </w:tc>
        <w:tc>
          <w:tcPr>
            <w:tcW w:w="1284" w:type="dxa"/>
          </w:tcPr>
          <w:p w:rsidR="00F979D3" w:rsidRPr="00FA7C9F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</w:tr>
      <w:tr w:rsidR="00F979D3" w:rsidRPr="00FA7C9F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953" w:type="dxa"/>
          </w:tcPr>
          <w:p w:rsidR="00F979D3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Герметизация/ремонт (замена) примыканий (к МЗО, парапетам)</w:t>
            </w:r>
          </w:p>
        </w:tc>
        <w:tc>
          <w:tcPr>
            <w:tcW w:w="1417" w:type="dxa"/>
          </w:tcPr>
          <w:p w:rsidR="00F979D3" w:rsidRDefault="00F979D3" w:rsidP="00C748FF">
            <w:pPr>
              <w:jc w:val="center"/>
            </w:pPr>
            <w:r>
              <w:t xml:space="preserve">м </w:t>
            </w:r>
            <w:proofErr w:type="spellStart"/>
            <w:r>
              <w:t>пог</w:t>
            </w:r>
            <w:proofErr w:type="spellEnd"/>
            <w:r>
              <w:t>.</w:t>
            </w:r>
          </w:p>
        </w:tc>
        <w:tc>
          <w:tcPr>
            <w:tcW w:w="1284" w:type="dxa"/>
          </w:tcPr>
          <w:p w:rsidR="00F979D3" w:rsidRPr="00FA7C9F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</w:tr>
      <w:tr w:rsidR="00F979D3" w:rsidRPr="00FA7C9F" w:rsidTr="00C748FF">
        <w:trPr>
          <w:trHeight w:val="20"/>
        </w:trPr>
        <w:tc>
          <w:tcPr>
            <w:tcW w:w="709" w:type="dxa"/>
          </w:tcPr>
          <w:p w:rsidR="00F979D3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953" w:type="dxa"/>
          </w:tcPr>
          <w:p w:rsidR="00F979D3" w:rsidRPr="00C007E4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Очистка и подготовка поверхности технологического козырька, сопряженных с ним участков (конструкций) примыканий и покрытия кровли </w:t>
            </w:r>
          </w:p>
        </w:tc>
        <w:tc>
          <w:tcPr>
            <w:tcW w:w="1417" w:type="dxa"/>
          </w:tcPr>
          <w:p w:rsidR="00F979D3" w:rsidRDefault="00F979D3" w:rsidP="00C748FF">
            <w:pPr>
              <w:jc w:val="center"/>
            </w:pPr>
            <w:r>
              <w:t xml:space="preserve">м </w:t>
            </w:r>
            <w:proofErr w:type="spellStart"/>
            <w:r>
              <w:t>пог</w:t>
            </w:r>
            <w:proofErr w:type="spellEnd"/>
            <w:r>
              <w:t>.</w:t>
            </w:r>
          </w:p>
        </w:tc>
        <w:tc>
          <w:tcPr>
            <w:tcW w:w="1284" w:type="dxa"/>
          </w:tcPr>
          <w:p w:rsidR="00F979D3" w:rsidRPr="00FA7C9F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</w:tr>
      <w:tr w:rsidR="00F979D3" w:rsidRPr="00FA7C9F" w:rsidTr="00C748FF">
        <w:trPr>
          <w:trHeight w:val="20"/>
        </w:trPr>
        <w:tc>
          <w:tcPr>
            <w:tcW w:w="709" w:type="dxa"/>
          </w:tcPr>
          <w:p w:rsidR="00F979D3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953" w:type="dxa"/>
          </w:tcPr>
          <w:p w:rsidR="00F979D3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Герметизация/ремонт (замена) кровельного покрытия технологического козырька и сопряженных с ним участков  примыканий и покрытия кровли (</w:t>
            </w:r>
            <w:proofErr w:type="spellStart"/>
            <w:r>
              <w:rPr>
                <w:color w:val="000000"/>
              </w:rPr>
              <w:t>технол</w:t>
            </w:r>
            <w:proofErr w:type="spellEnd"/>
            <w:r>
              <w:rPr>
                <w:color w:val="000000"/>
              </w:rPr>
              <w:t xml:space="preserve">. конструкций, фартуков, свесов и т.д.) </w:t>
            </w:r>
          </w:p>
        </w:tc>
        <w:tc>
          <w:tcPr>
            <w:tcW w:w="1417" w:type="dxa"/>
          </w:tcPr>
          <w:p w:rsidR="00F979D3" w:rsidRDefault="00F979D3" w:rsidP="00C748FF">
            <w:pPr>
              <w:jc w:val="center"/>
            </w:pPr>
            <w:r>
              <w:t xml:space="preserve">м </w:t>
            </w:r>
            <w:proofErr w:type="spellStart"/>
            <w:r>
              <w:t>пог</w:t>
            </w:r>
            <w:proofErr w:type="spellEnd"/>
            <w:r>
              <w:t>.</w:t>
            </w:r>
          </w:p>
        </w:tc>
        <w:tc>
          <w:tcPr>
            <w:tcW w:w="1284" w:type="dxa"/>
          </w:tcPr>
          <w:p w:rsidR="00F979D3" w:rsidRPr="00FA7C9F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</w:tr>
      <w:tr w:rsidR="00F979D3" w:rsidRPr="00FA7C9F" w:rsidTr="00C748FF">
        <w:trPr>
          <w:trHeight w:val="20"/>
        </w:trPr>
        <w:tc>
          <w:tcPr>
            <w:tcW w:w="709" w:type="dxa"/>
          </w:tcPr>
          <w:p w:rsidR="00F979D3" w:rsidRPr="00143869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 </w:t>
            </w:r>
          </w:p>
        </w:tc>
        <w:tc>
          <w:tcPr>
            <w:tcW w:w="6953" w:type="dxa"/>
          </w:tcPr>
          <w:p w:rsidR="00F979D3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Герметизация/ремонт поверхности парапета (защита: устройство парапетной крышки из </w:t>
            </w:r>
            <w:proofErr w:type="spellStart"/>
            <w:r>
              <w:rPr>
                <w:color w:val="000000"/>
              </w:rPr>
              <w:t>оцинк</w:t>
            </w:r>
            <w:proofErr w:type="spellEnd"/>
            <w:r>
              <w:rPr>
                <w:color w:val="000000"/>
              </w:rPr>
              <w:t>. стали)</w:t>
            </w:r>
          </w:p>
        </w:tc>
        <w:tc>
          <w:tcPr>
            <w:tcW w:w="1417" w:type="dxa"/>
          </w:tcPr>
          <w:p w:rsidR="00F979D3" w:rsidRDefault="00F979D3" w:rsidP="00C748FF">
            <w:pPr>
              <w:jc w:val="center"/>
            </w:pPr>
            <w:r>
              <w:t xml:space="preserve">м </w:t>
            </w:r>
            <w:proofErr w:type="spellStart"/>
            <w:r>
              <w:t>пог</w:t>
            </w:r>
            <w:proofErr w:type="spellEnd"/>
            <w:r>
              <w:t>.</w:t>
            </w:r>
          </w:p>
        </w:tc>
        <w:tc>
          <w:tcPr>
            <w:tcW w:w="1284" w:type="dxa"/>
          </w:tcPr>
          <w:p w:rsidR="00F979D3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4,5</w:t>
            </w:r>
          </w:p>
        </w:tc>
      </w:tr>
    </w:tbl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center"/>
        <w:rPr>
          <w:color w:val="000000"/>
        </w:rPr>
      </w:pPr>
      <w:r w:rsidRPr="001174DB">
        <w:rPr>
          <w:b/>
          <w:color w:val="000000"/>
        </w:rPr>
        <w:lastRenderedPageBreak/>
        <w:t>Здание цеха плиток для полов (ПКГ)</w:t>
      </w:r>
      <w:r w:rsidRPr="0014386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43869">
        <w:rPr>
          <w:b/>
          <w:noProof/>
          <w:color w:val="000000"/>
        </w:rPr>
        <w:drawing>
          <wp:inline distT="0" distB="0" distL="0" distR="0" wp14:anchorId="0AFBD860" wp14:editId="7AA8A0A1">
            <wp:extent cx="6120130" cy="4896104"/>
            <wp:effectExtent l="0" t="0" r="0" b="0"/>
            <wp:docPr id="8" name="Рисунок 8" descr="C:\ОКС ГК Юнитайл\2025\Документы для тендеров\Кровля\Кровля КАПЕКС 2025\МЗО К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ОКС ГК Юнитайл\2025\Документы для тендеров\Кровля\Кровля КАПЕКС 2025\МЗО КГ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9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D3" w:rsidRDefault="00F979D3" w:rsidP="00F979D3">
      <w:pPr>
        <w:jc w:val="center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  <w:r w:rsidRPr="008A5588">
        <w:rPr>
          <w:color w:val="000000"/>
        </w:rPr>
        <w:t>Приложение №</w:t>
      </w:r>
      <w:r>
        <w:rPr>
          <w:color w:val="000000"/>
        </w:rPr>
        <w:t>5</w:t>
      </w:r>
    </w:p>
    <w:tbl>
      <w:tblPr>
        <w:tblW w:w="1036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953"/>
        <w:gridCol w:w="1417"/>
        <w:gridCol w:w="1284"/>
      </w:tblGrid>
      <w:tr w:rsidR="00F979D3" w:rsidRPr="007E733C" w:rsidTr="00C748FF">
        <w:trPr>
          <w:trHeight w:val="20"/>
        </w:trPr>
        <w:tc>
          <w:tcPr>
            <w:tcW w:w="10363" w:type="dxa"/>
            <w:gridSpan w:val="4"/>
          </w:tcPr>
          <w:p w:rsidR="00F979D3" w:rsidRPr="007E733C" w:rsidRDefault="00F979D3" w:rsidP="00C748FF">
            <w:pPr>
              <w:shd w:val="clear" w:color="auto" w:fill="FFFFFF"/>
              <w:ind w:left="144"/>
              <w:jc w:val="center"/>
            </w:pPr>
            <w:r w:rsidRPr="007E733C">
              <w:t>Предварительный перечень и объемы выполнения работ</w:t>
            </w:r>
            <w:r>
              <w:t xml:space="preserve"> (уточнение по месту)</w:t>
            </w:r>
          </w:p>
        </w:tc>
      </w:tr>
      <w:tr w:rsidR="00F979D3" w:rsidRPr="00C007E4" w:rsidTr="00C748FF">
        <w:trPr>
          <w:trHeight w:val="397"/>
        </w:trPr>
        <w:tc>
          <w:tcPr>
            <w:tcW w:w="709" w:type="dxa"/>
          </w:tcPr>
          <w:p w:rsidR="00F979D3" w:rsidRPr="00C007E4" w:rsidRDefault="00F979D3" w:rsidP="00C748FF">
            <w:pPr>
              <w:shd w:val="clear" w:color="auto" w:fill="FFFFFF"/>
              <w:tabs>
                <w:tab w:val="left" w:pos="437"/>
              </w:tabs>
              <w:ind w:left="34" w:right="58"/>
              <w:jc w:val="center"/>
            </w:pPr>
            <w:r w:rsidRPr="00C007E4">
              <w:t xml:space="preserve">№ </w:t>
            </w:r>
            <w:proofErr w:type="spellStart"/>
            <w:r w:rsidRPr="00C007E4">
              <w:t>п.п</w:t>
            </w:r>
            <w:proofErr w:type="spellEnd"/>
            <w:r w:rsidRPr="00C007E4">
              <w:t>.</w:t>
            </w:r>
          </w:p>
        </w:tc>
        <w:tc>
          <w:tcPr>
            <w:tcW w:w="6953" w:type="dxa"/>
          </w:tcPr>
          <w:p w:rsidR="00F979D3" w:rsidRPr="00C007E4" w:rsidRDefault="00F979D3" w:rsidP="00C748FF">
            <w:pPr>
              <w:shd w:val="clear" w:color="auto" w:fill="FFFFFF"/>
              <w:ind w:left="1588"/>
              <w:jc w:val="center"/>
            </w:pPr>
            <w:r w:rsidRPr="00C007E4">
              <w:t>Наименование работ</w:t>
            </w:r>
          </w:p>
        </w:tc>
        <w:tc>
          <w:tcPr>
            <w:tcW w:w="1417" w:type="dxa"/>
          </w:tcPr>
          <w:p w:rsidR="00F979D3" w:rsidRPr="00C007E4" w:rsidRDefault="00F979D3" w:rsidP="00C748FF">
            <w:pPr>
              <w:shd w:val="clear" w:color="auto" w:fill="FFFFFF"/>
              <w:ind w:left="43" w:right="58"/>
              <w:jc w:val="center"/>
            </w:pPr>
            <w:r w:rsidRPr="00C007E4">
              <w:t>Единица измерения</w:t>
            </w:r>
          </w:p>
        </w:tc>
        <w:tc>
          <w:tcPr>
            <w:tcW w:w="1284" w:type="dxa"/>
          </w:tcPr>
          <w:p w:rsidR="00F979D3" w:rsidRPr="00C007E4" w:rsidRDefault="00F979D3" w:rsidP="00C748FF">
            <w:pPr>
              <w:shd w:val="clear" w:color="auto" w:fill="FFFFFF"/>
              <w:ind w:left="144"/>
              <w:jc w:val="center"/>
            </w:pPr>
            <w:r w:rsidRPr="00C007E4">
              <w:t xml:space="preserve">Количество </w:t>
            </w:r>
          </w:p>
        </w:tc>
      </w:tr>
      <w:tr w:rsidR="00F979D3" w:rsidRPr="00C007E4" w:rsidTr="00C748FF">
        <w:trPr>
          <w:trHeight w:hRule="exact" w:val="284"/>
        </w:trPr>
        <w:tc>
          <w:tcPr>
            <w:tcW w:w="10363" w:type="dxa"/>
            <w:gridSpan w:val="4"/>
            <w:shd w:val="clear" w:color="auto" w:fill="auto"/>
          </w:tcPr>
          <w:p w:rsidR="00F979D3" w:rsidRPr="00C007E4" w:rsidRDefault="00F979D3" w:rsidP="00C748FF">
            <w:pPr>
              <w:ind w:right="-143"/>
              <w:contextualSpacing/>
              <w:jc w:val="center"/>
              <w:rPr>
                <w:b/>
                <w:color w:val="000000"/>
              </w:rPr>
            </w:pPr>
            <w:r w:rsidRPr="001174DB">
              <w:rPr>
                <w:b/>
                <w:color w:val="000000"/>
              </w:rPr>
              <w:t>Здание трансформаторной подстанции (ПКГ)</w:t>
            </w:r>
          </w:p>
        </w:tc>
      </w:tr>
      <w:tr w:rsidR="00F979D3" w:rsidRPr="00C007E4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 w:rsidRPr="00C007E4">
              <w:rPr>
                <w:color w:val="000000"/>
              </w:rPr>
              <w:t>1</w:t>
            </w:r>
          </w:p>
        </w:tc>
        <w:tc>
          <w:tcPr>
            <w:tcW w:w="6953" w:type="dxa"/>
          </w:tcPr>
          <w:p w:rsidR="00F979D3" w:rsidRPr="00C007E4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Очистка и подготовка поверхности парапета, участков примыканий кровли (к МЗО, складу сырья )</w:t>
            </w:r>
          </w:p>
        </w:tc>
        <w:tc>
          <w:tcPr>
            <w:tcW w:w="1417" w:type="dxa"/>
          </w:tcPr>
          <w:p w:rsidR="00F979D3" w:rsidRDefault="00F979D3" w:rsidP="00C748FF">
            <w:pPr>
              <w:jc w:val="center"/>
            </w:pPr>
            <w:r>
              <w:t xml:space="preserve">м </w:t>
            </w:r>
            <w:proofErr w:type="spellStart"/>
            <w:r>
              <w:t>пог</w:t>
            </w:r>
            <w:proofErr w:type="spellEnd"/>
            <w:r>
              <w:t>.</w:t>
            </w:r>
          </w:p>
        </w:tc>
        <w:tc>
          <w:tcPr>
            <w:tcW w:w="1284" w:type="dxa"/>
          </w:tcPr>
          <w:p w:rsidR="00F979D3" w:rsidRPr="00FA7C9F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F979D3" w:rsidRPr="00FA7C9F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 w:rsidRPr="00C007E4">
              <w:rPr>
                <w:color w:val="000000"/>
              </w:rPr>
              <w:t>2</w:t>
            </w:r>
          </w:p>
        </w:tc>
        <w:tc>
          <w:tcPr>
            <w:tcW w:w="6953" w:type="dxa"/>
          </w:tcPr>
          <w:p w:rsidR="00F979D3" w:rsidRPr="00C007E4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Герметизация/ремонт примыканий кровли (к парапету,  МЗО, складу сырья)</w:t>
            </w:r>
          </w:p>
        </w:tc>
        <w:tc>
          <w:tcPr>
            <w:tcW w:w="1417" w:type="dxa"/>
          </w:tcPr>
          <w:p w:rsidR="00F979D3" w:rsidRDefault="00F979D3" w:rsidP="00C748FF">
            <w:pPr>
              <w:jc w:val="center"/>
            </w:pPr>
            <w:r>
              <w:t xml:space="preserve">м </w:t>
            </w:r>
            <w:proofErr w:type="spellStart"/>
            <w:r>
              <w:t>пог</w:t>
            </w:r>
            <w:proofErr w:type="spellEnd"/>
            <w:r>
              <w:t>.</w:t>
            </w:r>
          </w:p>
        </w:tc>
        <w:tc>
          <w:tcPr>
            <w:tcW w:w="1284" w:type="dxa"/>
          </w:tcPr>
          <w:p w:rsidR="00F979D3" w:rsidRPr="00FA7C9F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F979D3" w:rsidRPr="00FA7C9F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953" w:type="dxa"/>
          </w:tcPr>
          <w:p w:rsidR="00F979D3" w:rsidRPr="00C007E4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Герметизация/ремонт поверхности, защита парапета </w:t>
            </w:r>
          </w:p>
        </w:tc>
        <w:tc>
          <w:tcPr>
            <w:tcW w:w="1417" w:type="dxa"/>
          </w:tcPr>
          <w:p w:rsidR="00F979D3" w:rsidRDefault="00F979D3" w:rsidP="00C748FF">
            <w:pPr>
              <w:jc w:val="center"/>
            </w:pPr>
            <w:r>
              <w:t xml:space="preserve">м </w:t>
            </w:r>
            <w:proofErr w:type="spellStart"/>
            <w:r>
              <w:t>пог</w:t>
            </w:r>
            <w:proofErr w:type="spellEnd"/>
            <w:r>
              <w:t>.</w:t>
            </w:r>
          </w:p>
        </w:tc>
        <w:tc>
          <w:tcPr>
            <w:tcW w:w="1284" w:type="dxa"/>
          </w:tcPr>
          <w:p w:rsidR="00F979D3" w:rsidRPr="00FA7C9F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</w:tbl>
    <w:p w:rsidR="00F979D3" w:rsidRDefault="00F979D3" w:rsidP="00F979D3">
      <w:pPr>
        <w:jc w:val="center"/>
        <w:rPr>
          <w:b/>
          <w:color w:val="000000"/>
        </w:rPr>
      </w:pPr>
    </w:p>
    <w:p w:rsidR="00F979D3" w:rsidRDefault="00F979D3" w:rsidP="00F979D3">
      <w:pPr>
        <w:jc w:val="center"/>
        <w:rPr>
          <w:noProof/>
        </w:rPr>
      </w:pPr>
      <w:r w:rsidRPr="001174DB">
        <w:rPr>
          <w:b/>
          <w:color w:val="000000"/>
        </w:rPr>
        <w:t>Здание трансформаторной подстанции (ПКГ)</w:t>
      </w:r>
    </w:p>
    <w:p w:rsidR="00F979D3" w:rsidRDefault="00F979D3" w:rsidP="00F979D3">
      <w:pPr>
        <w:jc w:val="center"/>
        <w:rPr>
          <w:rFonts w:ascii="Arial" w:hAnsi="Arial" w:cs="Arial"/>
        </w:rPr>
      </w:pPr>
      <w:r w:rsidRPr="00143869">
        <w:rPr>
          <w:rFonts w:ascii="Arial" w:hAnsi="Arial" w:cs="Arial"/>
          <w:noProof/>
        </w:rPr>
        <w:lastRenderedPageBreak/>
        <w:drawing>
          <wp:inline distT="0" distB="0" distL="0" distR="0" wp14:anchorId="322744D0" wp14:editId="2787B103">
            <wp:extent cx="6120130" cy="4896104"/>
            <wp:effectExtent l="0" t="0" r="0" b="0"/>
            <wp:docPr id="4" name="Рисунок 4" descr="C:\ОКС ГК Юнитайл\2025\Документы для тендеров\Кровля\Кровля КАПЕКС 2025\МЗО К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ОКС ГК Юнитайл\2025\Документы для тендеров\Кровля\Кровля КАПЕКС 2025\МЗО КГ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9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Default="00F979D3" w:rsidP="00F979D3">
      <w:pPr>
        <w:jc w:val="right"/>
        <w:rPr>
          <w:color w:val="000000"/>
        </w:rPr>
      </w:pPr>
    </w:p>
    <w:p w:rsidR="00F979D3" w:rsidRPr="000A7795" w:rsidRDefault="00F979D3" w:rsidP="00F979D3">
      <w:pPr>
        <w:jc w:val="right"/>
        <w:rPr>
          <w:color w:val="000000"/>
        </w:rPr>
      </w:pPr>
      <w:r w:rsidRPr="008A5588">
        <w:rPr>
          <w:color w:val="000000"/>
        </w:rPr>
        <w:t>Приложение №</w:t>
      </w:r>
      <w:r>
        <w:rPr>
          <w:color w:val="000000"/>
        </w:rPr>
        <w:t>6</w:t>
      </w:r>
    </w:p>
    <w:tbl>
      <w:tblPr>
        <w:tblW w:w="1036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953"/>
        <w:gridCol w:w="1417"/>
        <w:gridCol w:w="1284"/>
      </w:tblGrid>
      <w:tr w:rsidR="00F979D3" w:rsidRPr="00C007E4" w:rsidTr="00C748FF">
        <w:trPr>
          <w:trHeight w:val="20"/>
        </w:trPr>
        <w:tc>
          <w:tcPr>
            <w:tcW w:w="10363" w:type="dxa"/>
            <w:gridSpan w:val="4"/>
          </w:tcPr>
          <w:p w:rsidR="00F979D3" w:rsidRPr="007E733C" w:rsidRDefault="00F979D3" w:rsidP="00C748FF">
            <w:pPr>
              <w:shd w:val="clear" w:color="auto" w:fill="FFFFFF"/>
              <w:ind w:left="144"/>
              <w:jc w:val="center"/>
            </w:pPr>
            <w:r w:rsidRPr="007E733C">
              <w:t>Предварительный перечень и объемы выполнения работ</w:t>
            </w:r>
            <w:r>
              <w:t xml:space="preserve"> (уточнение по месту)</w:t>
            </w:r>
          </w:p>
        </w:tc>
      </w:tr>
      <w:tr w:rsidR="00F979D3" w:rsidRPr="00C007E4" w:rsidTr="00C748FF">
        <w:trPr>
          <w:trHeight w:val="397"/>
        </w:trPr>
        <w:tc>
          <w:tcPr>
            <w:tcW w:w="709" w:type="dxa"/>
          </w:tcPr>
          <w:p w:rsidR="00F979D3" w:rsidRPr="00C007E4" w:rsidRDefault="00F979D3" w:rsidP="00C748FF">
            <w:pPr>
              <w:shd w:val="clear" w:color="auto" w:fill="FFFFFF"/>
              <w:tabs>
                <w:tab w:val="left" w:pos="437"/>
              </w:tabs>
              <w:ind w:left="34" w:right="58"/>
              <w:jc w:val="center"/>
            </w:pPr>
            <w:r w:rsidRPr="00C007E4">
              <w:t xml:space="preserve">№ </w:t>
            </w:r>
            <w:proofErr w:type="spellStart"/>
            <w:r w:rsidRPr="00C007E4">
              <w:t>п.п</w:t>
            </w:r>
            <w:proofErr w:type="spellEnd"/>
            <w:r w:rsidRPr="00C007E4">
              <w:t>.</w:t>
            </w:r>
          </w:p>
        </w:tc>
        <w:tc>
          <w:tcPr>
            <w:tcW w:w="6953" w:type="dxa"/>
          </w:tcPr>
          <w:p w:rsidR="00F979D3" w:rsidRPr="00C007E4" w:rsidRDefault="00F979D3" w:rsidP="00C748FF">
            <w:pPr>
              <w:shd w:val="clear" w:color="auto" w:fill="FFFFFF"/>
              <w:ind w:left="1588"/>
              <w:jc w:val="center"/>
            </w:pPr>
            <w:r w:rsidRPr="00C007E4">
              <w:t>Наименование работ</w:t>
            </w:r>
          </w:p>
        </w:tc>
        <w:tc>
          <w:tcPr>
            <w:tcW w:w="1417" w:type="dxa"/>
          </w:tcPr>
          <w:p w:rsidR="00F979D3" w:rsidRPr="00C007E4" w:rsidRDefault="00F979D3" w:rsidP="00C748FF">
            <w:pPr>
              <w:shd w:val="clear" w:color="auto" w:fill="FFFFFF"/>
              <w:ind w:left="43" w:right="58"/>
              <w:jc w:val="center"/>
            </w:pPr>
            <w:r w:rsidRPr="00C007E4">
              <w:t>Единица измерения</w:t>
            </w:r>
          </w:p>
        </w:tc>
        <w:tc>
          <w:tcPr>
            <w:tcW w:w="1284" w:type="dxa"/>
          </w:tcPr>
          <w:p w:rsidR="00F979D3" w:rsidRPr="00C007E4" w:rsidRDefault="00F979D3" w:rsidP="00C748FF">
            <w:pPr>
              <w:shd w:val="clear" w:color="auto" w:fill="FFFFFF"/>
              <w:ind w:left="144"/>
              <w:jc w:val="center"/>
            </w:pPr>
            <w:r w:rsidRPr="00C007E4">
              <w:t xml:space="preserve">Количество </w:t>
            </w:r>
          </w:p>
        </w:tc>
      </w:tr>
      <w:tr w:rsidR="00F979D3" w:rsidRPr="00C007E4" w:rsidTr="00C748FF">
        <w:trPr>
          <w:trHeight w:hRule="exact" w:val="284"/>
        </w:trPr>
        <w:tc>
          <w:tcPr>
            <w:tcW w:w="10363" w:type="dxa"/>
            <w:gridSpan w:val="4"/>
            <w:shd w:val="clear" w:color="auto" w:fill="auto"/>
          </w:tcPr>
          <w:p w:rsidR="00F979D3" w:rsidRPr="00932260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</w:t>
            </w:r>
            <w:r w:rsidRPr="00932260">
              <w:rPr>
                <w:color w:val="000000"/>
              </w:rPr>
              <w:t xml:space="preserve">частки трубопроводов ливневой канализации ПОП </w:t>
            </w:r>
          </w:p>
        </w:tc>
      </w:tr>
      <w:tr w:rsidR="00F979D3" w:rsidRPr="00C007E4" w:rsidTr="00C748FF">
        <w:trPr>
          <w:trHeight w:hRule="exact" w:val="284"/>
        </w:trPr>
        <w:tc>
          <w:tcPr>
            <w:tcW w:w="10363" w:type="dxa"/>
            <w:gridSpan w:val="4"/>
            <w:shd w:val="clear" w:color="auto" w:fill="auto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участок 1</w:t>
            </w:r>
          </w:p>
        </w:tc>
      </w:tr>
      <w:tr w:rsidR="00F979D3" w:rsidRPr="00C007E4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 w:rsidRPr="00C007E4">
              <w:rPr>
                <w:color w:val="000000"/>
              </w:rPr>
              <w:t>1</w:t>
            </w:r>
          </w:p>
        </w:tc>
        <w:tc>
          <w:tcPr>
            <w:tcW w:w="6953" w:type="dxa"/>
            <w:shd w:val="clear" w:color="auto" w:fill="auto"/>
          </w:tcPr>
          <w:p w:rsidR="00F979D3" w:rsidRPr="00C007E4" w:rsidRDefault="00F979D3" w:rsidP="00C3692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Замена участков трубопроводов ливневой канализации </w:t>
            </w:r>
            <w:r w:rsidRPr="00051764">
              <w:rPr>
                <w:color w:val="000000"/>
              </w:rPr>
              <w:t>(на ПВХ для наружного применения: Ду110-26 м, Ду160-</w:t>
            </w:r>
            <w:r w:rsidR="00C36921">
              <w:rPr>
                <w:color w:val="000000"/>
              </w:rPr>
              <w:t>7</w:t>
            </w:r>
            <w:r w:rsidRPr="00051764">
              <w:rPr>
                <w:color w:val="000000"/>
              </w:rPr>
              <w:t xml:space="preserve"> м</w:t>
            </w:r>
            <w:r>
              <w:rPr>
                <w:color w:val="000000"/>
              </w:rPr>
              <w:t>)</w:t>
            </w:r>
          </w:p>
        </w:tc>
        <w:tc>
          <w:tcPr>
            <w:tcW w:w="1417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</w:p>
        </w:tc>
        <w:tc>
          <w:tcPr>
            <w:tcW w:w="1284" w:type="dxa"/>
          </w:tcPr>
          <w:p w:rsidR="00F979D3" w:rsidRPr="00C007E4" w:rsidRDefault="00F979D3" w:rsidP="00C369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C36921">
              <w:rPr>
                <w:color w:val="000000"/>
              </w:rPr>
              <w:t>3</w:t>
            </w:r>
          </w:p>
        </w:tc>
      </w:tr>
      <w:tr w:rsidR="00F979D3" w:rsidRPr="00FA7C9F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953" w:type="dxa"/>
            <w:shd w:val="clear" w:color="auto" w:fill="auto"/>
          </w:tcPr>
          <w:p w:rsidR="00F979D3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Устройство ревизий</w:t>
            </w:r>
          </w:p>
        </w:tc>
        <w:tc>
          <w:tcPr>
            <w:tcW w:w="1417" w:type="dxa"/>
          </w:tcPr>
          <w:p w:rsidR="00F979D3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шт.</w:t>
            </w:r>
          </w:p>
        </w:tc>
        <w:tc>
          <w:tcPr>
            <w:tcW w:w="1284" w:type="dxa"/>
          </w:tcPr>
          <w:p w:rsidR="00F979D3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979D3" w:rsidRPr="00C007E4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953" w:type="dxa"/>
            <w:shd w:val="clear" w:color="auto" w:fill="auto"/>
          </w:tcPr>
          <w:p w:rsidR="00F979D3" w:rsidRPr="00E33EAE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Замена (герметизация) </w:t>
            </w:r>
            <w:proofErr w:type="spellStart"/>
            <w:r>
              <w:rPr>
                <w:color w:val="000000"/>
              </w:rPr>
              <w:t>ливнеприемных</w:t>
            </w:r>
            <w:proofErr w:type="spellEnd"/>
            <w:r>
              <w:rPr>
                <w:color w:val="000000"/>
              </w:rPr>
              <w:t xml:space="preserve"> воронок</w:t>
            </w:r>
            <w:r w:rsidRPr="00E33EAE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 xml:space="preserve">мест кровельного покрытия у </w:t>
            </w:r>
            <w:proofErr w:type="spellStart"/>
            <w:r>
              <w:rPr>
                <w:color w:val="000000"/>
              </w:rPr>
              <w:t>ливнеприемника</w:t>
            </w:r>
            <w:proofErr w:type="spellEnd"/>
            <w:r>
              <w:rPr>
                <w:color w:val="000000"/>
              </w:rPr>
              <w:t>), проходов в стенах, перекрытии</w:t>
            </w:r>
          </w:p>
        </w:tc>
        <w:tc>
          <w:tcPr>
            <w:tcW w:w="1417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шт.</w:t>
            </w:r>
          </w:p>
        </w:tc>
        <w:tc>
          <w:tcPr>
            <w:tcW w:w="1284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979D3" w:rsidRPr="00C007E4" w:rsidTr="00C748FF">
        <w:trPr>
          <w:trHeight w:val="20"/>
        </w:trPr>
        <w:tc>
          <w:tcPr>
            <w:tcW w:w="10363" w:type="dxa"/>
            <w:gridSpan w:val="4"/>
            <w:shd w:val="clear" w:color="auto" w:fill="auto"/>
          </w:tcPr>
          <w:p w:rsidR="00F979D3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участки 2, 3, 4 и 5</w:t>
            </w:r>
          </w:p>
        </w:tc>
      </w:tr>
      <w:tr w:rsidR="00F979D3" w:rsidRPr="00C007E4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953" w:type="dxa"/>
            <w:shd w:val="clear" w:color="auto" w:fill="auto"/>
          </w:tcPr>
          <w:p w:rsidR="00F979D3" w:rsidRPr="00C007E4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Замена участков трубопроводов ливневой канализации (на ПВХ для наружного применения: </w:t>
            </w:r>
            <w:r w:rsidRPr="00051764">
              <w:rPr>
                <w:color w:val="000000"/>
              </w:rPr>
              <w:t>Ду110</w:t>
            </w:r>
            <w:r>
              <w:rPr>
                <w:color w:val="000000"/>
              </w:rPr>
              <w:t>)</w:t>
            </w:r>
          </w:p>
        </w:tc>
        <w:tc>
          <w:tcPr>
            <w:tcW w:w="1417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</w:p>
        </w:tc>
        <w:tc>
          <w:tcPr>
            <w:tcW w:w="1284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</w:tr>
      <w:tr w:rsidR="00F979D3" w:rsidRPr="00C007E4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953" w:type="dxa"/>
          </w:tcPr>
          <w:p w:rsidR="00F979D3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Устройство ревизий</w:t>
            </w:r>
          </w:p>
        </w:tc>
        <w:tc>
          <w:tcPr>
            <w:tcW w:w="1417" w:type="dxa"/>
          </w:tcPr>
          <w:p w:rsidR="00F979D3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шт.</w:t>
            </w:r>
          </w:p>
        </w:tc>
        <w:tc>
          <w:tcPr>
            <w:tcW w:w="1284" w:type="dxa"/>
          </w:tcPr>
          <w:p w:rsidR="00F979D3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F979D3" w:rsidRPr="00C007E4" w:rsidTr="00C748FF">
        <w:trPr>
          <w:trHeight w:val="20"/>
        </w:trPr>
        <w:tc>
          <w:tcPr>
            <w:tcW w:w="709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953" w:type="dxa"/>
          </w:tcPr>
          <w:p w:rsidR="00F979D3" w:rsidRPr="005B1E62" w:rsidRDefault="00F979D3" w:rsidP="00C748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Замена (герметизация) </w:t>
            </w:r>
            <w:proofErr w:type="spellStart"/>
            <w:r>
              <w:rPr>
                <w:color w:val="000000"/>
              </w:rPr>
              <w:t>ливнеприемных</w:t>
            </w:r>
            <w:proofErr w:type="spellEnd"/>
            <w:r>
              <w:rPr>
                <w:color w:val="000000"/>
              </w:rPr>
              <w:t xml:space="preserve"> воронок </w:t>
            </w:r>
            <w:r w:rsidRPr="00E33EAE">
              <w:rPr>
                <w:color w:val="000000"/>
              </w:rPr>
              <w:t>(</w:t>
            </w:r>
            <w:r>
              <w:rPr>
                <w:color w:val="000000"/>
              </w:rPr>
              <w:t xml:space="preserve">мест кровельного покрытия у </w:t>
            </w:r>
            <w:proofErr w:type="spellStart"/>
            <w:r>
              <w:rPr>
                <w:color w:val="000000"/>
              </w:rPr>
              <w:t>ливнеприемника</w:t>
            </w:r>
            <w:proofErr w:type="spellEnd"/>
            <w:r>
              <w:rPr>
                <w:color w:val="000000"/>
              </w:rPr>
              <w:t>), проходов в стенах, перекрытии</w:t>
            </w:r>
          </w:p>
        </w:tc>
        <w:tc>
          <w:tcPr>
            <w:tcW w:w="1417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шт.</w:t>
            </w:r>
          </w:p>
        </w:tc>
        <w:tc>
          <w:tcPr>
            <w:tcW w:w="1284" w:type="dxa"/>
          </w:tcPr>
          <w:p w:rsidR="00F979D3" w:rsidRPr="00C007E4" w:rsidRDefault="00F979D3" w:rsidP="00C748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</w:tbl>
    <w:p w:rsidR="00F979D3" w:rsidRDefault="00F979D3" w:rsidP="00F979D3">
      <w:pPr>
        <w:jc w:val="center"/>
        <w:rPr>
          <w:rFonts w:ascii="Arial" w:hAnsi="Arial" w:cs="Arial"/>
        </w:rPr>
      </w:pPr>
    </w:p>
    <w:p w:rsidR="00F979D3" w:rsidRDefault="00F979D3" w:rsidP="00F979D3">
      <w:pPr>
        <w:jc w:val="center"/>
        <w:rPr>
          <w:b/>
          <w:noProof/>
          <w:color w:val="000000"/>
        </w:rPr>
      </w:pPr>
      <w:r w:rsidRPr="00932260">
        <w:rPr>
          <w:color w:val="000000"/>
        </w:rPr>
        <w:t>Участки трубопроводов ливневой канализации ПОП</w:t>
      </w:r>
      <w:r w:rsidRPr="0093226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color w:val="000000"/>
        </w:rPr>
        <w:t xml:space="preserve"> </w:t>
      </w:r>
    </w:p>
    <w:p w:rsidR="00F979D3" w:rsidRPr="00EE54B8" w:rsidRDefault="00F979D3" w:rsidP="00F979D3">
      <w:pPr>
        <w:jc w:val="center"/>
      </w:pPr>
      <w:r w:rsidRPr="00EE54B8">
        <w:rPr>
          <w:noProof/>
        </w:rPr>
        <w:drawing>
          <wp:inline distT="0" distB="0" distL="0" distR="0" wp14:anchorId="1B9E8494" wp14:editId="2B50D5FE">
            <wp:extent cx="6318885" cy="2838390"/>
            <wp:effectExtent l="0" t="0" r="5715" b="635"/>
            <wp:docPr id="2" name="Рисунок 2" descr="C:\ОКС ГК Юнитайл\2025\Документы для тендеров\Кровля\Кровля КАПЕКС 2025\Схе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ОКС ГК Юнитайл\2025\Документы для тендеров\Кровля\Кровля КАПЕКС 2025\Схема 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04" cy="284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D3" w:rsidRDefault="00F979D3" w:rsidP="00F979D3">
      <w:pPr>
        <w:jc w:val="center"/>
        <w:rPr>
          <w:color w:val="000000"/>
        </w:rPr>
      </w:pPr>
    </w:p>
    <w:p w:rsidR="0085597A" w:rsidRDefault="0085597A" w:rsidP="00F979D3">
      <w:pPr>
        <w:jc w:val="center"/>
        <w:rPr>
          <w:color w:val="000000"/>
        </w:rPr>
      </w:pPr>
    </w:p>
    <w:p w:rsidR="0085597A" w:rsidRDefault="0085597A" w:rsidP="00F979D3">
      <w:pPr>
        <w:jc w:val="center"/>
        <w:rPr>
          <w:color w:val="000000"/>
        </w:rPr>
      </w:pPr>
    </w:p>
    <w:p w:rsidR="0085597A" w:rsidRDefault="0085597A" w:rsidP="00F979D3">
      <w:pPr>
        <w:jc w:val="center"/>
        <w:rPr>
          <w:color w:val="000000"/>
        </w:rPr>
      </w:pPr>
    </w:p>
    <w:p w:rsidR="0085597A" w:rsidRDefault="0085597A" w:rsidP="00F979D3">
      <w:pPr>
        <w:jc w:val="center"/>
        <w:rPr>
          <w:color w:val="000000"/>
        </w:rPr>
      </w:pPr>
    </w:p>
    <w:p w:rsidR="00F979D3" w:rsidRDefault="00F979D3" w:rsidP="00F979D3">
      <w:pPr>
        <w:jc w:val="center"/>
        <w:rPr>
          <w:color w:val="000000"/>
        </w:rPr>
      </w:pPr>
    </w:p>
    <w:p w:rsidR="00F979D3" w:rsidRDefault="00F979D3" w:rsidP="00F979D3">
      <w:pPr>
        <w:jc w:val="center"/>
        <w:rPr>
          <w:color w:val="000000"/>
        </w:rPr>
      </w:pPr>
    </w:p>
    <w:p w:rsidR="00F979D3" w:rsidRDefault="00F979D3" w:rsidP="00F979D3">
      <w:pPr>
        <w:jc w:val="center"/>
        <w:rPr>
          <w:color w:val="000000"/>
        </w:rPr>
      </w:pPr>
    </w:p>
    <w:p w:rsidR="00F979D3" w:rsidRDefault="00F979D3" w:rsidP="00F979D3">
      <w:pPr>
        <w:jc w:val="center"/>
        <w:rPr>
          <w:color w:val="000000"/>
        </w:rPr>
      </w:pPr>
    </w:p>
    <w:p w:rsidR="00F979D3" w:rsidRDefault="00F979D3" w:rsidP="00F979D3">
      <w:pPr>
        <w:jc w:val="center"/>
        <w:rPr>
          <w:color w:val="000000"/>
        </w:rPr>
      </w:pPr>
    </w:p>
    <w:p w:rsidR="00F979D3" w:rsidRDefault="00F979D3" w:rsidP="00F979D3">
      <w:pPr>
        <w:jc w:val="center"/>
        <w:rPr>
          <w:color w:val="000000"/>
        </w:rPr>
      </w:pPr>
    </w:p>
    <w:p w:rsidR="00F979D3" w:rsidRDefault="00F979D3" w:rsidP="00F979D3">
      <w:pPr>
        <w:jc w:val="center"/>
        <w:rPr>
          <w:color w:val="000000"/>
        </w:rPr>
      </w:pPr>
    </w:p>
    <w:p w:rsidR="00F979D3" w:rsidRDefault="00F979D3" w:rsidP="00F979D3">
      <w:pPr>
        <w:jc w:val="center"/>
        <w:rPr>
          <w:color w:val="000000"/>
        </w:rPr>
      </w:pPr>
    </w:p>
    <w:p w:rsidR="00F979D3" w:rsidRDefault="00F979D3" w:rsidP="00F979D3">
      <w:pPr>
        <w:jc w:val="center"/>
        <w:rPr>
          <w:color w:val="000000"/>
        </w:rPr>
      </w:pPr>
    </w:p>
    <w:p w:rsidR="00F979D3" w:rsidRDefault="00F979D3" w:rsidP="00F979D3">
      <w:pPr>
        <w:jc w:val="center"/>
        <w:rPr>
          <w:color w:val="000000"/>
        </w:rPr>
      </w:pPr>
    </w:p>
    <w:p w:rsidR="00F979D3" w:rsidRDefault="00F979D3" w:rsidP="00F979D3">
      <w:pPr>
        <w:jc w:val="center"/>
        <w:rPr>
          <w:color w:val="000000"/>
        </w:rPr>
      </w:pPr>
    </w:p>
    <w:p w:rsidR="00F979D3" w:rsidRDefault="00F979D3" w:rsidP="00F979D3">
      <w:pPr>
        <w:jc w:val="center"/>
        <w:rPr>
          <w:color w:val="000000"/>
        </w:rPr>
      </w:pPr>
    </w:p>
    <w:p w:rsidR="00F979D3" w:rsidRDefault="00F979D3" w:rsidP="00F979D3">
      <w:pPr>
        <w:jc w:val="center"/>
        <w:rPr>
          <w:color w:val="000000"/>
        </w:rPr>
      </w:pPr>
      <w:r w:rsidRPr="00932260">
        <w:rPr>
          <w:color w:val="000000"/>
        </w:rPr>
        <w:t>Участ</w:t>
      </w:r>
      <w:r>
        <w:rPr>
          <w:color w:val="000000"/>
        </w:rPr>
        <w:t>о</w:t>
      </w:r>
      <w:r w:rsidRPr="00932260">
        <w:rPr>
          <w:color w:val="000000"/>
        </w:rPr>
        <w:t>к</w:t>
      </w:r>
      <w:r>
        <w:rPr>
          <w:color w:val="000000"/>
        </w:rPr>
        <w:t xml:space="preserve"> 1</w:t>
      </w:r>
      <w:r w:rsidRPr="00932260">
        <w:rPr>
          <w:color w:val="000000"/>
        </w:rPr>
        <w:t xml:space="preserve"> трубопроводов ливневой канализации ПОП</w:t>
      </w:r>
    </w:p>
    <w:p w:rsidR="00F979D3" w:rsidRDefault="00F979D3" w:rsidP="00F979D3">
      <w:pPr>
        <w:jc w:val="center"/>
        <w:rPr>
          <w:color w:val="000000"/>
        </w:rPr>
      </w:pPr>
      <w:r w:rsidRPr="00E251D3">
        <w:rPr>
          <w:noProof/>
          <w:color w:val="000000"/>
        </w:rPr>
        <w:lastRenderedPageBreak/>
        <w:drawing>
          <wp:inline distT="0" distB="0" distL="0" distR="0" wp14:anchorId="572E3BE7" wp14:editId="23BCE376">
            <wp:extent cx="6261529" cy="5975498"/>
            <wp:effectExtent l="0" t="0" r="6350" b="6350"/>
            <wp:docPr id="9" name="Рисунок 9" descr="C:\ОКС ГК Юнитайл\2025\Документы для тендеров\Кровля\Кровля КАПЕКС 2025\Ремонт ливневки уч. 1 об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ОКС ГК Юнитайл\2025\Документы для тендеров\Кровля\Кровля КАПЕКС 2025\Ремонт ливневки уч. 1 обр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290" cy="598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D3" w:rsidRDefault="00F979D3" w:rsidP="00F979D3">
      <w:pPr>
        <w:jc w:val="center"/>
        <w:rPr>
          <w:b/>
          <w:color w:val="000000"/>
        </w:rPr>
      </w:pPr>
      <w:r w:rsidRPr="00932260">
        <w:rPr>
          <w:color w:val="000000"/>
        </w:rPr>
        <w:t>Участки</w:t>
      </w:r>
      <w:r>
        <w:rPr>
          <w:color w:val="000000"/>
        </w:rPr>
        <w:t xml:space="preserve"> 2, 3, 4, и 5</w:t>
      </w:r>
      <w:r w:rsidRPr="00932260">
        <w:rPr>
          <w:color w:val="000000"/>
        </w:rPr>
        <w:t xml:space="preserve"> трубопроводов ливневой канализации ПОП</w:t>
      </w:r>
    </w:p>
    <w:p w:rsidR="001C3533" w:rsidRDefault="000B4D6C" w:rsidP="000B4D6C">
      <w:pPr>
        <w:jc w:val="center"/>
        <w:rPr>
          <w:color w:val="000000"/>
        </w:rPr>
      </w:pPr>
      <w:r w:rsidRPr="009E35AE">
        <w:rPr>
          <w:b/>
          <w:noProof/>
          <w:color w:val="000000"/>
        </w:rPr>
        <w:drawing>
          <wp:inline distT="0" distB="0" distL="0" distR="0" wp14:anchorId="7358AEE9" wp14:editId="2C3B03C7">
            <wp:extent cx="6120128" cy="3307404"/>
            <wp:effectExtent l="0" t="0" r="0" b="7620"/>
            <wp:docPr id="10" name="Рисунок 10" descr="C:\ОКС ГК Юнитайл\2025\Документы для тендеров\Кровля\Кровля КАПЕКС 2025\Ремонт ливневки уч 2 3 4 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ОКС ГК Юнитайл\2025\Документы для тендеров\Кровля\Кровля КАПЕКС 2025\Ремонт ливневки уч 2 3 4 об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54" cy="330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3533" w:rsidSect="00F912B7">
      <w:headerReference w:type="default" r:id="rId21"/>
      <w:footnotePr>
        <w:numRestart w:val="eachPage"/>
      </w:footnotePr>
      <w:pgSz w:w="11906" w:h="16838" w:code="9"/>
      <w:pgMar w:top="993" w:right="1134" w:bottom="567" w:left="1134" w:header="567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468D" w:rsidRDefault="004A468D">
      <w:r>
        <w:separator/>
      </w:r>
    </w:p>
  </w:endnote>
  <w:endnote w:type="continuationSeparator" w:id="0">
    <w:p w:rsidR="004A468D" w:rsidRDefault="004A4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468D" w:rsidRDefault="004A468D">
      <w:r>
        <w:separator/>
      </w:r>
    </w:p>
  </w:footnote>
  <w:footnote w:type="continuationSeparator" w:id="0">
    <w:p w:rsidR="004A468D" w:rsidRDefault="004A46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A57" w:rsidRPr="0032485B" w:rsidRDefault="00175A57" w:rsidP="002A4489">
    <w:pPr>
      <w:pStyle w:val="a6"/>
      <w:rPr>
        <w:rFonts w:cs="Arial"/>
        <w:b/>
        <w:color w:val="283250"/>
        <w:sz w:val="20"/>
        <w:szCs w:val="20"/>
      </w:rPr>
    </w:pPr>
    <w:r>
      <w:rPr>
        <w:noProof/>
      </w:rPr>
      <w:drawing>
        <wp:anchor distT="0" distB="0" distL="114300" distR="114300" simplePos="0" relativeHeight="251676160" behindDoc="1" locked="0" layoutInCell="1" allowOverlap="1">
          <wp:simplePos x="0" y="0"/>
          <wp:positionH relativeFrom="margin">
            <wp:align>right</wp:align>
          </wp:positionH>
          <wp:positionV relativeFrom="page">
            <wp:posOffset>278130</wp:posOffset>
          </wp:positionV>
          <wp:extent cx="154305" cy="154305"/>
          <wp:effectExtent l="0" t="0" r="0" b="0"/>
          <wp:wrapNone/>
          <wp:docPr id="1" name="Изображение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05" cy="154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513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8890</wp:posOffset>
          </wp:positionV>
          <wp:extent cx="1011555" cy="266065"/>
          <wp:effectExtent l="0" t="0" r="0" b="635"/>
          <wp:wrapNone/>
          <wp:docPr id="3" name="Изображение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Безымянный-7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555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1170"/>
        </w:tabs>
        <w:ind w:left="1170" w:hanging="81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170"/>
        </w:tabs>
        <w:ind w:left="1170" w:hanging="8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170"/>
        </w:tabs>
        <w:ind w:left="1170" w:hanging="81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" w15:restartNumberingAfterBreak="0">
    <w:nsid w:val="09EE2A4A"/>
    <w:multiLevelType w:val="multilevel"/>
    <w:tmpl w:val="620E086A"/>
    <w:lvl w:ilvl="0">
      <w:start w:val="1"/>
      <w:numFmt w:val="decimal"/>
      <w:lvlText w:val="%1"/>
      <w:lvlJc w:val="left"/>
      <w:pPr>
        <w:tabs>
          <w:tab w:val="num" w:pos="4877"/>
        </w:tabs>
        <w:ind w:left="6351" w:hanging="1814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231"/>
        </w:tabs>
        <w:ind w:left="2025" w:hanging="1191"/>
      </w:pPr>
      <w:rPr>
        <w:rFonts w:ascii="Times New Roman" w:hAnsi="Times New Roman"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1734"/>
        </w:tabs>
        <w:ind w:left="2907" w:hanging="128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24"/>
        <w:szCs w:val="24"/>
        <w:u w:val="none"/>
        <w:vertAlign w:val="baseline"/>
        <w:em w:val="none"/>
      </w:rPr>
    </w:lvl>
    <w:lvl w:ilvl="3">
      <w:start w:val="1"/>
      <w:numFmt w:val="none"/>
      <w:pStyle w:val="4"/>
      <w:lvlText w:val="- "/>
      <w:lvlJc w:val="left"/>
      <w:pPr>
        <w:tabs>
          <w:tab w:val="num" w:pos="1260"/>
        </w:tabs>
        <w:ind w:left="1430" w:hanging="170"/>
      </w:pPr>
      <w:rPr>
        <w:rFonts w:hint="default"/>
        <w:b w:val="0"/>
        <w:i w:val="0"/>
        <w:sz w:val="24"/>
        <w:szCs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992"/>
        </w:tabs>
        <w:ind w:left="2992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3136"/>
        </w:tabs>
        <w:ind w:left="3136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3280"/>
        </w:tabs>
        <w:ind w:left="328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4"/>
        </w:tabs>
        <w:ind w:left="3424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568"/>
        </w:tabs>
        <w:ind w:left="3568" w:hanging="1584"/>
      </w:pPr>
      <w:rPr>
        <w:rFonts w:hint="default"/>
      </w:rPr>
    </w:lvl>
  </w:abstractNum>
  <w:abstractNum w:abstractNumId="2" w15:restartNumberingAfterBreak="0">
    <w:nsid w:val="12BF5BC6"/>
    <w:multiLevelType w:val="multilevel"/>
    <w:tmpl w:val="07CEB26E"/>
    <w:styleLink w:val="111111"/>
    <w:lvl w:ilvl="0">
      <w:start w:val="3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4320" w:hanging="1440"/>
      </w:pPr>
    </w:lvl>
  </w:abstractNum>
  <w:abstractNum w:abstractNumId="3" w15:restartNumberingAfterBreak="0">
    <w:nsid w:val="29C47823"/>
    <w:multiLevelType w:val="hybridMultilevel"/>
    <w:tmpl w:val="5FFA6D06"/>
    <w:lvl w:ilvl="0" w:tplc="59383C86">
      <w:start w:val="1"/>
      <w:numFmt w:val="decimal"/>
      <w:pStyle w:val="414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BC7307B"/>
    <w:multiLevelType w:val="hybridMultilevel"/>
    <w:tmpl w:val="6FCC6318"/>
    <w:lvl w:ilvl="0" w:tplc="FFFFFFFF">
      <w:start w:val="1"/>
      <w:numFmt w:val="upperRoman"/>
      <w:pStyle w:val="a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1C22080"/>
    <w:multiLevelType w:val="hybridMultilevel"/>
    <w:tmpl w:val="29AAA932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6" w15:restartNumberingAfterBreak="0">
    <w:nsid w:val="376A0B23"/>
    <w:multiLevelType w:val="hybridMultilevel"/>
    <w:tmpl w:val="259892BA"/>
    <w:lvl w:ilvl="0" w:tplc="3550AFA0">
      <w:start w:val="1"/>
      <w:numFmt w:val="decimal"/>
      <w:pStyle w:val="14"/>
      <w:lvlText w:val="%1"/>
      <w:lvlJc w:val="left"/>
      <w:pPr>
        <w:tabs>
          <w:tab w:val="num" w:pos="1297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DE3BD2"/>
    <w:multiLevelType w:val="hybridMultilevel"/>
    <w:tmpl w:val="48622B7C"/>
    <w:lvl w:ilvl="0" w:tplc="86DAE380">
      <w:start w:val="1"/>
      <w:numFmt w:val="bullet"/>
      <w:pStyle w:val="3"/>
      <w:lvlText w:val=""/>
      <w:lvlJc w:val="left"/>
      <w:pPr>
        <w:tabs>
          <w:tab w:val="num" w:pos="567"/>
        </w:tabs>
        <w:ind w:left="2041" w:hanging="17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7"/>
  </w:num>
  <w:num w:numId="5">
    <w:abstractNumId w:val="4"/>
  </w:num>
  <w:num w:numId="6">
    <w:abstractNumId w:val="3"/>
  </w:num>
  <w:num w:numId="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en-US" w:vendorID="64" w:dllVersion="131078" w:nlCheck="1" w:checkStyle="1"/>
  <w:activeWritingStyle w:appName="MSWord" w:lang="ru-RU" w:vendorID="64" w:dllVersion="131078" w:nlCheck="1" w:checkStyle="0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hdrShapeDefaults>
    <o:shapedefaults v:ext="edit" spidmax="4097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186"/>
    <w:rsid w:val="00000382"/>
    <w:rsid w:val="00001B31"/>
    <w:rsid w:val="000022E4"/>
    <w:rsid w:val="00003131"/>
    <w:rsid w:val="00003ABB"/>
    <w:rsid w:val="00003DFB"/>
    <w:rsid w:val="00004105"/>
    <w:rsid w:val="00004872"/>
    <w:rsid w:val="00004B57"/>
    <w:rsid w:val="00004CB1"/>
    <w:rsid w:val="00004FC4"/>
    <w:rsid w:val="000051D7"/>
    <w:rsid w:val="00005E77"/>
    <w:rsid w:val="00006FF2"/>
    <w:rsid w:val="0000760A"/>
    <w:rsid w:val="00011055"/>
    <w:rsid w:val="000113A0"/>
    <w:rsid w:val="00011442"/>
    <w:rsid w:val="00011590"/>
    <w:rsid w:val="00011E6E"/>
    <w:rsid w:val="00012765"/>
    <w:rsid w:val="00013327"/>
    <w:rsid w:val="00014F9C"/>
    <w:rsid w:val="0001509A"/>
    <w:rsid w:val="00016432"/>
    <w:rsid w:val="000175F4"/>
    <w:rsid w:val="000179F0"/>
    <w:rsid w:val="000200BD"/>
    <w:rsid w:val="000202AE"/>
    <w:rsid w:val="00020B55"/>
    <w:rsid w:val="000213CC"/>
    <w:rsid w:val="0002330B"/>
    <w:rsid w:val="000234A4"/>
    <w:rsid w:val="000236C9"/>
    <w:rsid w:val="0002373C"/>
    <w:rsid w:val="00023B63"/>
    <w:rsid w:val="0002502E"/>
    <w:rsid w:val="00025401"/>
    <w:rsid w:val="0002541B"/>
    <w:rsid w:val="000256EF"/>
    <w:rsid w:val="00025A5D"/>
    <w:rsid w:val="000264CB"/>
    <w:rsid w:val="00026836"/>
    <w:rsid w:val="00026F2F"/>
    <w:rsid w:val="000274B4"/>
    <w:rsid w:val="00030AE2"/>
    <w:rsid w:val="00030B13"/>
    <w:rsid w:val="00031AD2"/>
    <w:rsid w:val="00032348"/>
    <w:rsid w:val="00032389"/>
    <w:rsid w:val="00032840"/>
    <w:rsid w:val="0003285C"/>
    <w:rsid w:val="00033538"/>
    <w:rsid w:val="00033C04"/>
    <w:rsid w:val="0003411D"/>
    <w:rsid w:val="0003469C"/>
    <w:rsid w:val="00035199"/>
    <w:rsid w:val="000358DA"/>
    <w:rsid w:val="00035AC3"/>
    <w:rsid w:val="00035C8F"/>
    <w:rsid w:val="00036B89"/>
    <w:rsid w:val="00036E68"/>
    <w:rsid w:val="0004033D"/>
    <w:rsid w:val="0004084A"/>
    <w:rsid w:val="00040927"/>
    <w:rsid w:val="0004182C"/>
    <w:rsid w:val="000437A1"/>
    <w:rsid w:val="00043BC5"/>
    <w:rsid w:val="00044767"/>
    <w:rsid w:val="00044A21"/>
    <w:rsid w:val="00045534"/>
    <w:rsid w:val="000458B2"/>
    <w:rsid w:val="000459EE"/>
    <w:rsid w:val="00046040"/>
    <w:rsid w:val="000472E4"/>
    <w:rsid w:val="00047E42"/>
    <w:rsid w:val="000505F2"/>
    <w:rsid w:val="00050A6A"/>
    <w:rsid w:val="00050DF6"/>
    <w:rsid w:val="000513CC"/>
    <w:rsid w:val="00051D82"/>
    <w:rsid w:val="00051EE3"/>
    <w:rsid w:val="00052697"/>
    <w:rsid w:val="00052C59"/>
    <w:rsid w:val="00053000"/>
    <w:rsid w:val="000537F8"/>
    <w:rsid w:val="000540C7"/>
    <w:rsid w:val="00054933"/>
    <w:rsid w:val="00056264"/>
    <w:rsid w:val="00056DD7"/>
    <w:rsid w:val="00057DFD"/>
    <w:rsid w:val="00061467"/>
    <w:rsid w:val="00061790"/>
    <w:rsid w:val="00062FA9"/>
    <w:rsid w:val="00063447"/>
    <w:rsid w:val="00064776"/>
    <w:rsid w:val="0006480A"/>
    <w:rsid w:val="000652D7"/>
    <w:rsid w:val="000657C3"/>
    <w:rsid w:val="000659EA"/>
    <w:rsid w:val="000665FA"/>
    <w:rsid w:val="00066C36"/>
    <w:rsid w:val="00067845"/>
    <w:rsid w:val="00067948"/>
    <w:rsid w:val="00067DF5"/>
    <w:rsid w:val="00070E11"/>
    <w:rsid w:val="0007207D"/>
    <w:rsid w:val="000720C2"/>
    <w:rsid w:val="000720FF"/>
    <w:rsid w:val="0007436D"/>
    <w:rsid w:val="00075AB5"/>
    <w:rsid w:val="00075BCB"/>
    <w:rsid w:val="00076524"/>
    <w:rsid w:val="0007722C"/>
    <w:rsid w:val="00077FB8"/>
    <w:rsid w:val="000803B8"/>
    <w:rsid w:val="000804E7"/>
    <w:rsid w:val="00080615"/>
    <w:rsid w:val="00080829"/>
    <w:rsid w:val="00080D01"/>
    <w:rsid w:val="00082223"/>
    <w:rsid w:val="00083CBE"/>
    <w:rsid w:val="00083DD3"/>
    <w:rsid w:val="00084106"/>
    <w:rsid w:val="00084838"/>
    <w:rsid w:val="0008510A"/>
    <w:rsid w:val="0008516B"/>
    <w:rsid w:val="000855AB"/>
    <w:rsid w:val="00085DCE"/>
    <w:rsid w:val="00085E82"/>
    <w:rsid w:val="000860AE"/>
    <w:rsid w:val="000861F8"/>
    <w:rsid w:val="000865A3"/>
    <w:rsid w:val="00087C19"/>
    <w:rsid w:val="00087E1D"/>
    <w:rsid w:val="000900AB"/>
    <w:rsid w:val="000903C8"/>
    <w:rsid w:val="00090F28"/>
    <w:rsid w:val="00092D29"/>
    <w:rsid w:val="000942C0"/>
    <w:rsid w:val="00094562"/>
    <w:rsid w:val="000950B9"/>
    <w:rsid w:val="0009652D"/>
    <w:rsid w:val="000A0897"/>
    <w:rsid w:val="000A0E39"/>
    <w:rsid w:val="000A1359"/>
    <w:rsid w:val="000A4150"/>
    <w:rsid w:val="000A533D"/>
    <w:rsid w:val="000A5E8D"/>
    <w:rsid w:val="000A6E54"/>
    <w:rsid w:val="000A6E8C"/>
    <w:rsid w:val="000A7D3C"/>
    <w:rsid w:val="000B2551"/>
    <w:rsid w:val="000B271C"/>
    <w:rsid w:val="000B2CBD"/>
    <w:rsid w:val="000B3A23"/>
    <w:rsid w:val="000B4084"/>
    <w:rsid w:val="000B41E1"/>
    <w:rsid w:val="000B4396"/>
    <w:rsid w:val="000B4A4A"/>
    <w:rsid w:val="000B4D6C"/>
    <w:rsid w:val="000B62F2"/>
    <w:rsid w:val="000B67A9"/>
    <w:rsid w:val="000B6F43"/>
    <w:rsid w:val="000B7C5E"/>
    <w:rsid w:val="000C0356"/>
    <w:rsid w:val="000C0441"/>
    <w:rsid w:val="000C05C4"/>
    <w:rsid w:val="000C0626"/>
    <w:rsid w:val="000C2292"/>
    <w:rsid w:val="000C381D"/>
    <w:rsid w:val="000C428D"/>
    <w:rsid w:val="000C43CE"/>
    <w:rsid w:val="000C458E"/>
    <w:rsid w:val="000C5A13"/>
    <w:rsid w:val="000C7360"/>
    <w:rsid w:val="000C73D8"/>
    <w:rsid w:val="000C78D8"/>
    <w:rsid w:val="000C7C83"/>
    <w:rsid w:val="000C7D3B"/>
    <w:rsid w:val="000D086A"/>
    <w:rsid w:val="000D1193"/>
    <w:rsid w:val="000D23C0"/>
    <w:rsid w:val="000D2722"/>
    <w:rsid w:val="000D3487"/>
    <w:rsid w:val="000D49B8"/>
    <w:rsid w:val="000D4F48"/>
    <w:rsid w:val="000D6B77"/>
    <w:rsid w:val="000D763C"/>
    <w:rsid w:val="000E0263"/>
    <w:rsid w:val="000E0BCB"/>
    <w:rsid w:val="000E1620"/>
    <w:rsid w:val="000E16E0"/>
    <w:rsid w:val="000E212E"/>
    <w:rsid w:val="000E299E"/>
    <w:rsid w:val="000E3B68"/>
    <w:rsid w:val="000E4643"/>
    <w:rsid w:val="000E4C9F"/>
    <w:rsid w:val="000E5222"/>
    <w:rsid w:val="000E57B7"/>
    <w:rsid w:val="000E712D"/>
    <w:rsid w:val="000E7D90"/>
    <w:rsid w:val="000F084F"/>
    <w:rsid w:val="000F1E93"/>
    <w:rsid w:val="000F2B72"/>
    <w:rsid w:val="000F36D7"/>
    <w:rsid w:val="000F42C2"/>
    <w:rsid w:val="000F4640"/>
    <w:rsid w:val="000F57D9"/>
    <w:rsid w:val="000F6678"/>
    <w:rsid w:val="000F69CF"/>
    <w:rsid w:val="000F6A2F"/>
    <w:rsid w:val="000F7D05"/>
    <w:rsid w:val="000F7E15"/>
    <w:rsid w:val="00100563"/>
    <w:rsid w:val="00101140"/>
    <w:rsid w:val="00101BDB"/>
    <w:rsid w:val="00101BE6"/>
    <w:rsid w:val="001020DC"/>
    <w:rsid w:val="00102174"/>
    <w:rsid w:val="00102ACE"/>
    <w:rsid w:val="00102F43"/>
    <w:rsid w:val="0010317F"/>
    <w:rsid w:val="0010480E"/>
    <w:rsid w:val="001050FF"/>
    <w:rsid w:val="00106468"/>
    <w:rsid w:val="00110187"/>
    <w:rsid w:val="001103E7"/>
    <w:rsid w:val="0011161A"/>
    <w:rsid w:val="001122AE"/>
    <w:rsid w:val="00112448"/>
    <w:rsid w:val="00113633"/>
    <w:rsid w:val="0011398E"/>
    <w:rsid w:val="0011401F"/>
    <w:rsid w:val="0011474A"/>
    <w:rsid w:val="001164CC"/>
    <w:rsid w:val="001168A7"/>
    <w:rsid w:val="001168B8"/>
    <w:rsid w:val="00116B11"/>
    <w:rsid w:val="00116D87"/>
    <w:rsid w:val="0011767D"/>
    <w:rsid w:val="00120655"/>
    <w:rsid w:val="00121B37"/>
    <w:rsid w:val="00121FED"/>
    <w:rsid w:val="001229E5"/>
    <w:rsid w:val="00124946"/>
    <w:rsid w:val="00125734"/>
    <w:rsid w:val="00127D3C"/>
    <w:rsid w:val="0013030A"/>
    <w:rsid w:val="00132015"/>
    <w:rsid w:val="001322B3"/>
    <w:rsid w:val="001323C3"/>
    <w:rsid w:val="00132D6B"/>
    <w:rsid w:val="00132F2B"/>
    <w:rsid w:val="001331F5"/>
    <w:rsid w:val="00133450"/>
    <w:rsid w:val="00137522"/>
    <w:rsid w:val="001418AF"/>
    <w:rsid w:val="00141F21"/>
    <w:rsid w:val="001430DF"/>
    <w:rsid w:val="00143221"/>
    <w:rsid w:val="00143746"/>
    <w:rsid w:val="001439B9"/>
    <w:rsid w:val="00147338"/>
    <w:rsid w:val="00147CDD"/>
    <w:rsid w:val="00150013"/>
    <w:rsid w:val="00152B55"/>
    <w:rsid w:val="00153A7E"/>
    <w:rsid w:val="00154840"/>
    <w:rsid w:val="0015558E"/>
    <w:rsid w:val="00156635"/>
    <w:rsid w:val="00156C25"/>
    <w:rsid w:val="001575BB"/>
    <w:rsid w:val="001604C3"/>
    <w:rsid w:val="00160604"/>
    <w:rsid w:val="0016128D"/>
    <w:rsid w:val="00161548"/>
    <w:rsid w:val="00161842"/>
    <w:rsid w:val="0016258D"/>
    <w:rsid w:val="001626FD"/>
    <w:rsid w:val="0016352D"/>
    <w:rsid w:val="001639FB"/>
    <w:rsid w:val="0016531A"/>
    <w:rsid w:val="001654FC"/>
    <w:rsid w:val="00165523"/>
    <w:rsid w:val="0016594A"/>
    <w:rsid w:val="00166821"/>
    <w:rsid w:val="0016788C"/>
    <w:rsid w:val="00167BD2"/>
    <w:rsid w:val="001705F1"/>
    <w:rsid w:val="0017103B"/>
    <w:rsid w:val="00172048"/>
    <w:rsid w:val="00172A60"/>
    <w:rsid w:val="00172E6F"/>
    <w:rsid w:val="00173C46"/>
    <w:rsid w:val="0017405D"/>
    <w:rsid w:val="00174A3E"/>
    <w:rsid w:val="00174AA2"/>
    <w:rsid w:val="00174ACE"/>
    <w:rsid w:val="00174D8E"/>
    <w:rsid w:val="00175328"/>
    <w:rsid w:val="0017559A"/>
    <w:rsid w:val="00175A57"/>
    <w:rsid w:val="00175B0C"/>
    <w:rsid w:val="001770F2"/>
    <w:rsid w:val="00177C64"/>
    <w:rsid w:val="0018145B"/>
    <w:rsid w:val="00181AC0"/>
    <w:rsid w:val="001822AA"/>
    <w:rsid w:val="00182602"/>
    <w:rsid w:val="0018267E"/>
    <w:rsid w:val="00182A38"/>
    <w:rsid w:val="00182EE1"/>
    <w:rsid w:val="00183911"/>
    <w:rsid w:val="00183C03"/>
    <w:rsid w:val="0018475D"/>
    <w:rsid w:val="00185703"/>
    <w:rsid w:val="0018570B"/>
    <w:rsid w:val="0018597D"/>
    <w:rsid w:val="00185F79"/>
    <w:rsid w:val="00186C41"/>
    <w:rsid w:val="00186ECA"/>
    <w:rsid w:val="00187272"/>
    <w:rsid w:val="0018776A"/>
    <w:rsid w:val="00190532"/>
    <w:rsid w:val="001927D5"/>
    <w:rsid w:val="00194097"/>
    <w:rsid w:val="00194189"/>
    <w:rsid w:val="0019425A"/>
    <w:rsid w:val="001949C8"/>
    <w:rsid w:val="00194D91"/>
    <w:rsid w:val="00195469"/>
    <w:rsid w:val="001955E2"/>
    <w:rsid w:val="00195E39"/>
    <w:rsid w:val="00195E4A"/>
    <w:rsid w:val="001A027E"/>
    <w:rsid w:val="001A088C"/>
    <w:rsid w:val="001A0B63"/>
    <w:rsid w:val="001A0D4B"/>
    <w:rsid w:val="001A0D56"/>
    <w:rsid w:val="001A1561"/>
    <w:rsid w:val="001A4BFE"/>
    <w:rsid w:val="001A5612"/>
    <w:rsid w:val="001A5CA0"/>
    <w:rsid w:val="001A6A4E"/>
    <w:rsid w:val="001A6F7B"/>
    <w:rsid w:val="001A71AF"/>
    <w:rsid w:val="001A7281"/>
    <w:rsid w:val="001A7D3F"/>
    <w:rsid w:val="001A7E48"/>
    <w:rsid w:val="001B016B"/>
    <w:rsid w:val="001B04CF"/>
    <w:rsid w:val="001B20F4"/>
    <w:rsid w:val="001B351A"/>
    <w:rsid w:val="001B3987"/>
    <w:rsid w:val="001B4541"/>
    <w:rsid w:val="001B45B1"/>
    <w:rsid w:val="001B4B8A"/>
    <w:rsid w:val="001B5C15"/>
    <w:rsid w:val="001B5F28"/>
    <w:rsid w:val="001B6355"/>
    <w:rsid w:val="001B730A"/>
    <w:rsid w:val="001B7E2F"/>
    <w:rsid w:val="001C0A9E"/>
    <w:rsid w:val="001C0FE8"/>
    <w:rsid w:val="001C2583"/>
    <w:rsid w:val="001C26B4"/>
    <w:rsid w:val="001C27C6"/>
    <w:rsid w:val="001C27F6"/>
    <w:rsid w:val="001C29B4"/>
    <w:rsid w:val="001C3533"/>
    <w:rsid w:val="001C3948"/>
    <w:rsid w:val="001C3D33"/>
    <w:rsid w:val="001C3DFF"/>
    <w:rsid w:val="001C4183"/>
    <w:rsid w:val="001C528B"/>
    <w:rsid w:val="001C5C30"/>
    <w:rsid w:val="001C7C5C"/>
    <w:rsid w:val="001C7E0A"/>
    <w:rsid w:val="001D021D"/>
    <w:rsid w:val="001D074A"/>
    <w:rsid w:val="001D0786"/>
    <w:rsid w:val="001D08B5"/>
    <w:rsid w:val="001D3637"/>
    <w:rsid w:val="001D43C5"/>
    <w:rsid w:val="001D4BEC"/>
    <w:rsid w:val="001D4C8D"/>
    <w:rsid w:val="001D5166"/>
    <w:rsid w:val="001D581C"/>
    <w:rsid w:val="001D5E74"/>
    <w:rsid w:val="001D7FC1"/>
    <w:rsid w:val="001E1614"/>
    <w:rsid w:val="001E1CD3"/>
    <w:rsid w:val="001E2C3D"/>
    <w:rsid w:val="001E30B8"/>
    <w:rsid w:val="001E3E05"/>
    <w:rsid w:val="001E4580"/>
    <w:rsid w:val="001E46C7"/>
    <w:rsid w:val="001E5070"/>
    <w:rsid w:val="001E5755"/>
    <w:rsid w:val="001E6D7F"/>
    <w:rsid w:val="001E6DC4"/>
    <w:rsid w:val="001E6F42"/>
    <w:rsid w:val="001E6FB3"/>
    <w:rsid w:val="001E78A7"/>
    <w:rsid w:val="001E797D"/>
    <w:rsid w:val="001E7991"/>
    <w:rsid w:val="001E7D2E"/>
    <w:rsid w:val="001E7DEC"/>
    <w:rsid w:val="001F0073"/>
    <w:rsid w:val="001F140F"/>
    <w:rsid w:val="001F1BA7"/>
    <w:rsid w:val="001F1DAD"/>
    <w:rsid w:val="001F30A4"/>
    <w:rsid w:val="001F36F5"/>
    <w:rsid w:val="001F3866"/>
    <w:rsid w:val="001F39D2"/>
    <w:rsid w:val="001F4799"/>
    <w:rsid w:val="001F529F"/>
    <w:rsid w:val="001F722C"/>
    <w:rsid w:val="0020071C"/>
    <w:rsid w:val="00200EE5"/>
    <w:rsid w:val="00201B9A"/>
    <w:rsid w:val="00202752"/>
    <w:rsid w:val="0020291C"/>
    <w:rsid w:val="00202A22"/>
    <w:rsid w:val="00202E92"/>
    <w:rsid w:val="002034A3"/>
    <w:rsid w:val="002051DB"/>
    <w:rsid w:val="0020605F"/>
    <w:rsid w:val="00206885"/>
    <w:rsid w:val="00206F0F"/>
    <w:rsid w:val="00207A64"/>
    <w:rsid w:val="00210DC7"/>
    <w:rsid w:val="00211E3A"/>
    <w:rsid w:val="0021267F"/>
    <w:rsid w:val="0021425B"/>
    <w:rsid w:val="0021476B"/>
    <w:rsid w:val="0021536C"/>
    <w:rsid w:val="0021548F"/>
    <w:rsid w:val="00216FC9"/>
    <w:rsid w:val="0021797D"/>
    <w:rsid w:val="00217F9D"/>
    <w:rsid w:val="002206BB"/>
    <w:rsid w:val="00221175"/>
    <w:rsid w:val="00221F2F"/>
    <w:rsid w:val="002231CC"/>
    <w:rsid w:val="0022333B"/>
    <w:rsid w:val="00223977"/>
    <w:rsid w:val="00224C7B"/>
    <w:rsid w:val="00225B07"/>
    <w:rsid w:val="002272C7"/>
    <w:rsid w:val="00227E9C"/>
    <w:rsid w:val="00230058"/>
    <w:rsid w:val="00230313"/>
    <w:rsid w:val="002309F0"/>
    <w:rsid w:val="00231A2F"/>
    <w:rsid w:val="00231E83"/>
    <w:rsid w:val="0023236C"/>
    <w:rsid w:val="00233172"/>
    <w:rsid w:val="0023344E"/>
    <w:rsid w:val="00233B48"/>
    <w:rsid w:val="00233F70"/>
    <w:rsid w:val="00234D93"/>
    <w:rsid w:val="002353F9"/>
    <w:rsid w:val="00235755"/>
    <w:rsid w:val="00236BAD"/>
    <w:rsid w:val="00237383"/>
    <w:rsid w:val="00237910"/>
    <w:rsid w:val="0024073F"/>
    <w:rsid w:val="002408CB"/>
    <w:rsid w:val="00241A6E"/>
    <w:rsid w:val="00241AEC"/>
    <w:rsid w:val="00241DCC"/>
    <w:rsid w:val="00242D6A"/>
    <w:rsid w:val="00242FA0"/>
    <w:rsid w:val="0024428C"/>
    <w:rsid w:val="00244918"/>
    <w:rsid w:val="00246B9F"/>
    <w:rsid w:val="00247435"/>
    <w:rsid w:val="0025148B"/>
    <w:rsid w:val="00251806"/>
    <w:rsid w:val="00251B0F"/>
    <w:rsid w:val="00251FB6"/>
    <w:rsid w:val="00252499"/>
    <w:rsid w:val="002529C4"/>
    <w:rsid w:val="00252D86"/>
    <w:rsid w:val="00253C20"/>
    <w:rsid w:val="0025417E"/>
    <w:rsid w:val="002558BC"/>
    <w:rsid w:val="00255E16"/>
    <w:rsid w:val="0025639D"/>
    <w:rsid w:val="002564FC"/>
    <w:rsid w:val="00256692"/>
    <w:rsid w:val="00257175"/>
    <w:rsid w:val="00257889"/>
    <w:rsid w:val="0025792A"/>
    <w:rsid w:val="00257C10"/>
    <w:rsid w:val="00257DF8"/>
    <w:rsid w:val="00260C53"/>
    <w:rsid w:val="00261689"/>
    <w:rsid w:val="00261B53"/>
    <w:rsid w:val="00261D7D"/>
    <w:rsid w:val="002626A3"/>
    <w:rsid w:val="0026382A"/>
    <w:rsid w:val="002642F3"/>
    <w:rsid w:val="00266F78"/>
    <w:rsid w:val="002676D2"/>
    <w:rsid w:val="002716CA"/>
    <w:rsid w:val="00271CC3"/>
    <w:rsid w:val="00271EAE"/>
    <w:rsid w:val="0027261E"/>
    <w:rsid w:val="00273804"/>
    <w:rsid w:val="002739F2"/>
    <w:rsid w:val="00273A1D"/>
    <w:rsid w:val="00273D32"/>
    <w:rsid w:val="00274648"/>
    <w:rsid w:val="00274BD2"/>
    <w:rsid w:val="002755F1"/>
    <w:rsid w:val="00275E64"/>
    <w:rsid w:val="002760DB"/>
    <w:rsid w:val="00276C89"/>
    <w:rsid w:val="00276CC5"/>
    <w:rsid w:val="00277B92"/>
    <w:rsid w:val="00277B9C"/>
    <w:rsid w:val="00280B53"/>
    <w:rsid w:val="00281EFE"/>
    <w:rsid w:val="00282530"/>
    <w:rsid w:val="002826CE"/>
    <w:rsid w:val="002848F2"/>
    <w:rsid w:val="0028540E"/>
    <w:rsid w:val="00286D9F"/>
    <w:rsid w:val="00291BDB"/>
    <w:rsid w:val="00291E69"/>
    <w:rsid w:val="00292D08"/>
    <w:rsid w:val="00292E3A"/>
    <w:rsid w:val="00294C22"/>
    <w:rsid w:val="00294CAA"/>
    <w:rsid w:val="00295161"/>
    <w:rsid w:val="0029599E"/>
    <w:rsid w:val="00295A27"/>
    <w:rsid w:val="00296531"/>
    <w:rsid w:val="00296BC8"/>
    <w:rsid w:val="00297CE5"/>
    <w:rsid w:val="00297CFA"/>
    <w:rsid w:val="002A0D18"/>
    <w:rsid w:val="002A2D31"/>
    <w:rsid w:val="002A3D94"/>
    <w:rsid w:val="002A4489"/>
    <w:rsid w:val="002A4E57"/>
    <w:rsid w:val="002A520F"/>
    <w:rsid w:val="002A758A"/>
    <w:rsid w:val="002A7807"/>
    <w:rsid w:val="002B0943"/>
    <w:rsid w:val="002B0E76"/>
    <w:rsid w:val="002B1149"/>
    <w:rsid w:val="002B1327"/>
    <w:rsid w:val="002B21B8"/>
    <w:rsid w:val="002B3633"/>
    <w:rsid w:val="002B397A"/>
    <w:rsid w:val="002B40E0"/>
    <w:rsid w:val="002B66FE"/>
    <w:rsid w:val="002B7A23"/>
    <w:rsid w:val="002C01F7"/>
    <w:rsid w:val="002C0B8C"/>
    <w:rsid w:val="002C1597"/>
    <w:rsid w:val="002C1CA5"/>
    <w:rsid w:val="002C28AB"/>
    <w:rsid w:val="002C3349"/>
    <w:rsid w:val="002C3BEE"/>
    <w:rsid w:val="002C4501"/>
    <w:rsid w:val="002C469B"/>
    <w:rsid w:val="002C52F5"/>
    <w:rsid w:val="002C5540"/>
    <w:rsid w:val="002C5CA1"/>
    <w:rsid w:val="002C66ED"/>
    <w:rsid w:val="002C76B4"/>
    <w:rsid w:val="002D005F"/>
    <w:rsid w:val="002D07D4"/>
    <w:rsid w:val="002D0921"/>
    <w:rsid w:val="002D158E"/>
    <w:rsid w:val="002D2694"/>
    <w:rsid w:val="002D3D3E"/>
    <w:rsid w:val="002D4F27"/>
    <w:rsid w:val="002D5733"/>
    <w:rsid w:val="002D647A"/>
    <w:rsid w:val="002D70DB"/>
    <w:rsid w:val="002D7131"/>
    <w:rsid w:val="002D74EA"/>
    <w:rsid w:val="002E16BC"/>
    <w:rsid w:val="002E17E5"/>
    <w:rsid w:val="002E193A"/>
    <w:rsid w:val="002E2D4E"/>
    <w:rsid w:val="002E35E7"/>
    <w:rsid w:val="002E591F"/>
    <w:rsid w:val="002E6417"/>
    <w:rsid w:val="002E66E9"/>
    <w:rsid w:val="002E68DA"/>
    <w:rsid w:val="002E6BE0"/>
    <w:rsid w:val="002E753E"/>
    <w:rsid w:val="002F05A6"/>
    <w:rsid w:val="002F0888"/>
    <w:rsid w:val="002F25D7"/>
    <w:rsid w:val="002F2685"/>
    <w:rsid w:val="002F39FA"/>
    <w:rsid w:val="002F4422"/>
    <w:rsid w:val="002F4744"/>
    <w:rsid w:val="002F5A27"/>
    <w:rsid w:val="002F5E4A"/>
    <w:rsid w:val="002F6A68"/>
    <w:rsid w:val="002F6ACB"/>
    <w:rsid w:val="002F6FEF"/>
    <w:rsid w:val="002F74A8"/>
    <w:rsid w:val="002F7C0E"/>
    <w:rsid w:val="002F7C5C"/>
    <w:rsid w:val="002F7DD6"/>
    <w:rsid w:val="002F7F67"/>
    <w:rsid w:val="00300749"/>
    <w:rsid w:val="0030088B"/>
    <w:rsid w:val="00300EB1"/>
    <w:rsid w:val="00301320"/>
    <w:rsid w:val="00301827"/>
    <w:rsid w:val="003018E0"/>
    <w:rsid w:val="003027CA"/>
    <w:rsid w:val="00302D9A"/>
    <w:rsid w:val="003030FB"/>
    <w:rsid w:val="00303A27"/>
    <w:rsid w:val="00303A7B"/>
    <w:rsid w:val="00303F61"/>
    <w:rsid w:val="00304516"/>
    <w:rsid w:val="0030638A"/>
    <w:rsid w:val="00307596"/>
    <w:rsid w:val="00310637"/>
    <w:rsid w:val="00311820"/>
    <w:rsid w:val="00311CD8"/>
    <w:rsid w:val="00311FE8"/>
    <w:rsid w:val="00312A99"/>
    <w:rsid w:val="00312AAA"/>
    <w:rsid w:val="003131DB"/>
    <w:rsid w:val="003132D1"/>
    <w:rsid w:val="00313801"/>
    <w:rsid w:val="0031398D"/>
    <w:rsid w:val="00313DC7"/>
    <w:rsid w:val="0031441F"/>
    <w:rsid w:val="00314F1F"/>
    <w:rsid w:val="00315A26"/>
    <w:rsid w:val="0031613C"/>
    <w:rsid w:val="00316A36"/>
    <w:rsid w:val="0032122E"/>
    <w:rsid w:val="00321C37"/>
    <w:rsid w:val="00322566"/>
    <w:rsid w:val="003226A3"/>
    <w:rsid w:val="00322E36"/>
    <w:rsid w:val="00323306"/>
    <w:rsid w:val="00323400"/>
    <w:rsid w:val="00323AC3"/>
    <w:rsid w:val="00324A30"/>
    <w:rsid w:val="00325D71"/>
    <w:rsid w:val="0032602B"/>
    <w:rsid w:val="00326E54"/>
    <w:rsid w:val="003271D5"/>
    <w:rsid w:val="0032788A"/>
    <w:rsid w:val="00327999"/>
    <w:rsid w:val="00330037"/>
    <w:rsid w:val="00330C01"/>
    <w:rsid w:val="00330D44"/>
    <w:rsid w:val="0033119B"/>
    <w:rsid w:val="00333A72"/>
    <w:rsid w:val="003345E6"/>
    <w:rsid w:val="0033478A"/>
    <w:rsid w:val="003347EA"/>
    <w:rsid w:val="003354BF"/>
    <w:rsid w:val="00335FF6"/>
    <w:rsid w:val="0033602C"/>
    <w:rsid w:val="003361EE"/>
    <w:rsid w:val="00341D27"/>
    <w:rsid w:val="0034397D"/>
    <w:rsid w:val="00345556"/>
    <w:rsid w:val="0034590A"/>
    <w:rsid w:val="00346688"/>
    <w:rsid w:val="00347D41"/>
    <w:rsid w:val="00350226"/>
    <w:rsid w:val="003503E7"/>
    <w:rsid w:val="0035093C"/>
    <w:rsid w:val="00352012"/>
    <w:rsid w:val="00352CE5"/>
    <w:rsid w:val="0035351A"/>
    <w:rsid w:val="00353582"/>
    <w:rsid w:val="003542D6"/>
    <w:rsid w:val="00356AB2"/>
    <w:rsid w:val="00357B61"/>
    <w:rsid w:val="00361685"/>
    <w:rsid w:val="003619E6"/>
    <w:rsid w:val="0036593C"/>
    <w:rsid w:val="003676FE"/>
    <w:rsid w:val="00371EC1"/>
    <w:rsid w:val="00372D7D"/>
    <w:rsid w:val="00373D5D"/>
    <w:rsid w:val="003742F2"/>
    <w:rsid w:val="00374F08"/>
    <w:rsid w:val="00375262"/>
    <w:rsid w:val="00375A8B"/>
    <w:rsid w:val="00375FFC"/>
    <w:rsid w:val="00377ED3"/>
    <w:rsid w:val="00380EA7"/>
    <w:rsid w:val="0038124E"/>
    <w:rsid w:val="00381A47"/>
    <w:rsid w:val="00382464"/>
    <w:rsid w:val="003825CE"/>
    <w:rsid w:val="00383001"/>
    <w:rsid w:val="00383A91"/>
    <w:rsid w:val="00383BA9"/>
    <w:rsid w:val="00383BBE"/>
    <w:rsid w:val="00384271"/>
    <w:rsid w:val="00384F9F"/>
    <w:rsid w:val="00385049"/>
    <w:rsid w:val="00385D95"/>
    <w:rsid w:val="003879C4"/>
    <w:rsid w:val="00387BD8"/>
    <w:rsid w:val="00387EB0"/>
    <w:rsid w:val="00387FFE"/>
    <w:rsid w:val="00390203"/>
    <w:rsid w:val="0039104F"/>
    <w:rsid w:val="00391F42"/>
    <w:rsid w:val="00392F01"/>
    <w:rsid w:val="00393855"/>
    <w:rsid w:val="00393F08"/>
    <w:rsid w:val="003945BA"/>
    <w:rsid w:val="003946FA"/>
    <w:rsid w:val="00394978"/>
    <w:rsid w:val="00395289"/>
    <w:rsid w:val="00395C3B"/>
    <w:rsid w:val="00397EAA"/>
    <w:rsid w:val="003A1E63"/>
    <w:rsid w:val="003A2098"/>
    <w:rsid w:val="003A3DC8"/>
    <w:rsid w:val="003A5977"/>
    <w:rsid w:val="003A5E1A"/>
    <w:rsid w:val="003A64C7"/>
    <w:rsid w:val="003B0E4D"/>
    <w:rsid w:val="003B1052"/>
    <w:rsid w:val="003B347B"/>
    <w:rsid w:val="003B3B35"/>
    <w:rsid w:val="003B3FE0"/>
    <w:rsid w:val="003B4358"/>
    <w:rsid w:val="003B435F"/>
    <w:rsid w:val="003B45F7"/>
    <w:rsid w:val="003B482C"/>
    <w:rsid w:val="003B4F4F"/>
    <w:rsid w:val="003B524F"/>
    <w:rsid w:val="003B52C0"/>
    <w:rsid w:val="003B62C7"/>
    <w:rsid w:val="003B7926"/>
    <w:rsid w:val="003C05CF"/>
    <w:rsid w:val="003C072B"/>
    <w:rsid w:val="003C07E8"/>
    <w:rsid w:val="003C08DF"/>
    <w:rsid w:val="003C096D"/>
    <w:rsid w:val="003C24CB"/>
    <w:rsid w:val="003C254F"/>
    <w:rsid w:val="003C2D04"/>
    <w:rsid w:val="003C2F19"/>
    <w:rsid w:val="003C3CB8"/>
    <w:rsid w:val="003C3CCA"/>
    <w:rsid w:val="003C3F4B"/>
    <w:rsid w:val="003C46D2"/>
    <w:rsid w:val="003C4A5A"/>
    <w:rsid w:val="003C4C45"/>
    <w:rsid w:val="003C4DC5"/>
    <w:rsid w:val="003C58F5"/>
    <w:rsid w:val="003C72DF"/>
    <w:rsid w:val="003C73C5"/>
    <w:rsid w:val="003C7ADC"/>
    <w:rsid w:val="003C7C5F"/>
    <w:rsid w:val="003C7F4E"/>
    <w:rsid w:val="003D1F91"/>
    <w:rsid w:val="003D2712"/>
    <w:rsid w:val="003D3B16"/>
    <w:rsid w:val="003D402B"/>
    <w:rsid w:val="003D46D0"/>
    <w:rsid w:val="003D4ACB"/>
    <w:rsid w:val="003D4CF3"/>
    <w:rsid w:val="003D5518"/>
    <w:rsid w:val="003D755B"/>
    <w:rsid w:val="003D7CC8"/>
    <w:rsid w:val="003D7FD5"/>
    <w:rsid w:val="003E0323"/>
    <w:rsid w:val="003E09ED"/>
    <w:rsid w:val="003E3159"/>
    <w:rsid w:val="003E387A"/>
    <w:rsid w:val="003E3AA6"/>
    <w:rsid w:val="003E42D7"/>
    <w:rsid w:val="003E4386"/>
    <w:rsid w:val="003E4653"/>
    <w:rsid w:val="003E49E6"/>
    <w:rsid w:val="003E57A8"/>
    <w:rsid w:val="003E581D"/>
    <w:rsid w:val="003E58E0"/>
    <w:rsid w:val="003E5DD8"/>
    <w:rsid w:val="003E6105"/>
    <w:rsid w:val="003E6211"/>
    <w:rsid w:val="003E6891"/>
    <w:rsid w:val="003E6D09"/>
    <w:rsid w:val="003E6EAC"/>
    <w:rsid w:val="003E715E"/>
    <w:rsid w:val="003E7F80"/>
    <w:rsid w:val="003F06E5"/>
    <w:rsid w:val="003F0CA5"/>
    <w:rsid w:val="003F2643"/>
    <w:rsid w:val="003F4563"/>
    <w:rsid w:val="003F4674"/>
    <w:rsid w:val="003F590F"/>
    <w:rsid w:val="003F5B36"/>
    <w:rsid w:val="003F5C2F"/>
    <w:rsid w:val="003F6204"/>
    <w:rsid w:val="003F7370"/>
    <w:rsid w:val="004000EB"/>
    <w:rsid w:val="00400410"/>
    <w:rsid w:val="004015AE"/>
    <w:rsid w:val="00401F5D"/>
    <w:rsid w:val="004022D8"/>
    <w:rsid w:val="004024FF"/>
    <w:rsid w:val="00403F82"/>
    <w:rsid w:val="004042E6"/>
    <w:rsid w:val="00405E20"/>
    <w:rsid w:val="00406B18"/>
    <w:rsid w:val="00407D85"/>
    <w:rsid w:val="004105D2"/>
    <w:rsid w:val="004106EF"/>
    <w:rsid w:val="004107DF"/>
    <w:rsid w:val="004116E2"/>
    <w:rsid w:val="00411A70"/>
    <w:rsid w:val="004124A5"/>
    <w:rsid w:val="00412C58"/>
    <w:rsid w:val="0041328B"/>
    <w:rsid w:val="00413DAB"/>
    <w:rsid w:val="00413FD2"/>
    <w:rsid w:val="0041499D"/>
    <w:rsid w:val="00414B62"/>
    <w:rsid w:val="00415986"/>
    <w:rsid w:val="00416F51"/>
    <w:rsid w:val="00417F2E"/>
    <w:rsid w:val="0042053C"/>
    <w:rsid w:val="00420B36"/>
    <w:rsid w:val="0042175B"/>
    <w:rsid w:val="0042188C"/>
    <w:rsid w:val="00422FC3"/>
    <w:rsid w:val="00423135"/>
    <w:rsid w:val="00423136"/>
    <w:rsid w:val="00425071"/>
    <w:rsid w:val="00425786"/>
    <w:rsid w:val="004261ED"/>
    <w:rsid w:val="00426254"/>
    <w:rsid w:val="00426595"/>
    <w:rsid w:val="00427105"/>
    <w:rsid w:val="00430693"/>
    <w:rsid w:val="00430D76"/>
    <w:rsid w:val="004316EB"/>
    <w:rsid w:val="0043190D"/>
    <w:rsid w:val="00431CE0"/>
    <w:rsid w:val="004331F8"/>
    <w:rsid w:val="00433E99"/>
    <w:rsid w:val="00434A82"/>
    <w:rsid w:val="00434B09"/>
    <w:rsid w:val="00437356"/>
    <w:rsid w:val="00437A60"/>
    <w:rsid w:val="00437CA9"/>
    <w:rsid w:val="00437F1E"/>
    <w:rsid w:val="00441334"/>
    <w:rsid w:val="0044139A"/>
    <w:rsid w:val="004423B1"/>
    <w:rsid w:val="00442FFA"/>
    <w:rsid w:val="00443702"/>
    <w:rsid w:val="004459AA"/>
    <w:rsid w:val="004459D9"/>
    <w:rsid w:val="00445F7B"/>
    <w:rsid w:val="00446798"/>
    <w:rsid w:val="00446DCB"/>
    <w:rsid w:val="00446E8A"/>
    <w:rsid w:val="0045002F"/>
    <w:rsid w:val="00450829"/>
    <w:rsid w:val="00450ACD"/>
    <w:rsid w:val="0045141A"/>
    <w:rsid w:val="00451B91"/>
    <w:rsid w:val="004521DF"/>
    <w:rsid w:val="00452E27"/>
    <w:rsid w:val="004537E4"/>
    <w:rsid w:val="00453816"/>
    <w:rsid w:val="00454051"/>
    <w:rsid w:val="00455050"/>
    <w:rsid w:val="0046070C"/>
    <w:rsid w:val="00461875"/>
    <w:rsid w:val="00461B9B"/>
    <w:rsid w:val="00461BF2"/>
    <w:rsid w:val="00461C8C"/>
    <w:rsid w:val="00462276"/>
    <w:rsid w:val="004625ED"/>
    <w:rsid w:val="00462823"/>
    <w:rsid w:val="004633FD"/>
    <w:rsid w:val="004643FD"/>
    <w:rsid w:val="00464BD6"/>
    <w:rsid w:val="00464D70"/>
    <w:rsid w:val="00464E05"/>
    <w:rsid w:val="00465554"/>
    <w:rsid w:val="0046577A"/>
    <w:rsid w:val="004658DC"/>
    <w:rsid w:val="00465B63"/>
    <w:rsid w:val="00467175"/>
    <w:rsid w:val="00467C2E"/>
    <w:rsid w:val="00467F44"/>
    <w:rsid w:val="00470394"/>
    <w:rsid w:val="00470658"/>
    <w:rsid w:val="00470935"/>
    <w:rsid w:val="00470FEF"/>
    <w:rsid w:val="00471BD5"/>
    <w:rsid w:val="004720ED"/>
    <w:rsid w:val="00473538"/>
    <w:rsid w:val="00474B63"/>
    <w:rsid w:val="004752A1"/>
    <w:rsid w:val="004753AD"/>
    <w:rsid w:val="0047600D"/>
    <w:rsid w:val="00476602"/>
    <w:rsid w:val="00476642"/>
    <w:rsid w:val="00476EC0"/>
    <w:rsid w:val="00477252"/>
    <w:rsid w:val="00477ED1"/>
    <w:rsid w:val="0048131A"/>
    <w:rsid w:val="00482F4A"/>
    <w:rsid w:val="00483415"/>
    <w:rsid w:val="00483A36"/>
    <w:rsid w:val="004843A3"/>
    <w:rsid w:val="00484AD2"/>
    <w:rsid w:val="00484D91"/>
    <w:rsid w:val="0048507B"/>
    <w:rsid w:val="004853B5"/>
    <w:rsid w:val="00485D4E"/>
    <w:rsid w:val="00486B5A"/>
    <w:rsid w:val="004872FD"/>
    <w:rsid w:val="00487F22"/>
    <w:rsid w:val="004904C7"/>
    <w:rsid w:val="00490636"/>
    <w:rsid w:val="00490928"/>
    <w:rsid w:val="00491601"/>
    <w:rsid w:val="004916CB"/>
    <w:rsid w:val="00491BB5"/>
    <w:rsid w:val="00493263"/>
    <w:rsid w:val="004938C1"/>
    <w:rsid w:val="00495DA2"/>
    <w:rsid w:val="00496D86"/>
    <w:rsid w:val="00496F4E"/>
    <w:rsid w:val="00497996"/>
    <w:rsid w:val="004A1530"/>
    <w:rsid w:val="004A161B"/>
    <w:rsid w:val="004A337F"/>
    <w:rsid w:val="004A39CA"/>
    <w:rsid w:val="004A3A69"/>
    <w:rsid w:val="004A3D8D"/>
    <w:rsid w:val="004A3D9C"/>
    <w:rsid w:val="004A468D"/>
    <w:rsid w:val="004A47AC"/>
    <w:rsid w:val="004A6018"/>
    <w:rsid w:val="004A66AB"/>
    <w:rsid w:val="004A684F"/>
    <w:rsid w:val="004A753F"/>
    <w:rsid w:val="004B023D"/>
    <w:rsid w:val="004B03E4"/>
    <w:rsid w:val="004B0BCD"/>
    <w:rsid w:val="004B0F73"/>
    <w:rsid w:val="004B1320"/>
    <w:rsid w:val="004B1FDB"/>
    <w:rsid w:val="004B31DB"/>
    <w:rsid w:val="004B37AF"/>
    <w:rsid w:val="004B3A86"/>
    <w:rsid w:val="004B3ACE"/>
    <w:rsid w:val="004B3B0B"/>
    <w:rsid w:val="004B4512"/>
    <w:rsid w:val="004B48B4"/>
    <w:rsid w:val="004B545A"/>
    <w:rsid w:val="004B5896"/>
    <w:rsid w:val="004B5D29"/>
    <w:rsid w:val="004B6BAD"/>
    <w:rsid w:val="004B7058"/>
    <w:rsid w:val="004B7399"/>
    <w:rsid w:val="004B7AE9"/>
    <w:rsid w:val="004C0D33"/>
    <w:rsid w:val="004C0E37"/>
    <w:rsid w:val="004C1B98"/>
    <w:rsid w:val="004C1C29"/>
    <w:rsid w:val="004C2D69"/>
    <w:rsid w:val="004C32B7"/>
    <w:rsid w:val="004C6752"/>
    <w:rsid w:val="004C6B76"/>
    <w:rsid w:val="004C766B"/>
    <w:rsid w:val="004D02E2"/>
    <w:rsid w:val="004D07F7"/>
    <w:rsid w:val="004D1908"/>
    <w:rsid w:val="004D1E7E"/>
    <w:rsid w:val="004D2742"/>
    <w:rsid w:val="004D2CA0"/>
    <w:rsid w:val="004D38D2"/>
    <w:rsid w:val="004D3F94"/>
    <w:rsid w:val="004D55EF"/>
    <w:rsid w:val="004D5670"/>
    <w:rsid w:val="004D57A7"/>
    <w:rsid w:val="004D6E0D"/>
    <w:rsid w:val="004D719E"/>
    <w:rsid w:val="004D7E49"/>
    <w:rsid w:val="004E048E"/>
    <w:rsid w:val="004E1AF7"/>
    <w:rsid w:val="004E1E84"/>
    <w:rsid w:val="004E2645"/>
    <w:rsid w:val="004E2F22"/>
    <w:rsid w:val="004E36CE"/>
    <w:rsid w:val="004E41F0"/>
    <w:rsid w:val="004E4251"/>
    <w:rsid w:val="004E676C"/>
    <w:rsid w:val="004E6B40"/>
    <w:rsid w:val="004E6FB8"/>
    <w:rsid w:val="004F0C09"/>
    <w:rsid w:val="004F1EED"/>
    <w:rsid w:val="004F2024"/>
    <w:rsid w:val="004F29EC"/>
    <w:rsid w:val="004F2A11"/>
    <w:rsid w:val="004F3D42"/>
    <w:rsid w:val="004F5C8C"/>
    <w:rsid w:val="004F7363"/>
    <w:rsid w:val="004F7E72"/>
    <w:rsid w:val="0050099A"/>
    <w:rsid w:val="00500B9A"/>
    <w:rsid w:val="00501342"/>
    <w:rsid w:val="00503219"/>
    <w:rsid w:val="00503F84"/>
    <w:rsid w:val="0050424D"/>
    <w:rsid w:val="0050477D"/>
    <w:rsid w:val="00504AB5"/>
    <w:rsid w:val="0050536A"/>
    <w:rsid w:val="005069FC"/>
    <w:rsid w:val="00506EDC"/>
    <w:rsid w:val="00510DA2"/>
    <w:rsid w:val="00510E32"/>
    <w:rsid w:val="00511189"/>
    <w:rsid w:val="005116DC"/>
    <w:rsid w:val="00511896"/>
    <w:rsid w:val="0051190B"/>
    <w:rsid w:val="00511E54"/>
    <w:rsid w:val="005128FC"/>
    <w:rsid w:val="00512A52"/>
    <w:rsid w:val="005134A8"/>
    <w:rsid w:val="00513B6A"/>
    <w:rsid w:val="00515233"/>
    <w:rsid w:val="005154FF"/>
    <w:rsid w:val="00515778"/>
    <w:rsid w:val="00515ACB"/>
    <w:rsid w:val="0051796E"/>
    <w:rsid w:val="005179D2"/>
    <w:rsid w:val="00517A0B"/>
    <w:rsid w:val="00517A6B"/>
    <w:rsid w:val="00517ADB"/>
    <w:rsid w:val="00517CDD"/>
    <w:rsid w:val="00517DAD"/>
    <w:rsid w:val="00520E8B"/>
    <w:rsid w:val="005213FC"/>
    <w:rsid w:val="00521E15"/>
    <w:rsid w:val="00522B0B"/>
    <w:rsid w:val="00522C46"/>
    <w:rsid w:val="005233AB"/>
    <w:rsid w:val="00523793"/>
    <w:rsid w:val="00523D25"/>
    <w:rsid w:val="00524179"/>
    <w:rsid w:val="00524705"/>
    <w:rsid w:val="005247C2"/>
    <w:rsid w:val="00524E52"/>
    <w:rsid w:val="00525361"/>
    <w:rsid w:val="005259AC"/>
    <w:rsid w:val="00525C9B"/>
    <w:rsid w:val="005267B9"/>
    <w:rsid w:val="00527513"/>
    <w:rsid w:val="0053183D"/>
    <w:rsid w:val="005323E3"/>
    <w:rsid w:val="00532B03"/>
    <w:rsid w:val="00532E23"/>
    <w:rsid w:val="00533396"/>
    <w:rsid w:val="00533B3B"/>
    <w:rsid w:val="0053412E"/>
    <w:rsid w:val="00534AF9"/>
    <w:rsid w:val="005350B3"/>
    <w:rsid w:val="00536EBA"/>
    <w:rsid w:val="005378B6"/>
    <w:rsid w:val="00537B5D"/>
    <w:rsid w:val="00537C55"/>
    <w:rsid w:val="00537F97"/>
    <w:rsid w:val="00540F53"/>
    <w:rsid w:val="005427CF"/>
    <w:rsid w:val="005434B0"/>
    <w:rsid w:val="00543686"/>
    <w:rsid w:val="00543851"/>
    <w:rsid w:val="00543A00"/>
    <w:rsid w:val="00544148"/>
    <w:rsid w:val="0054434B"/>
    <w:rsid w:val="00544560"/>
    <w:rsid w:val="0054458F"/>
    <w:rsid w:val="005446E4"/>
    <w:rsid w:val="005448DE"/>
    <w:rsid w:val="00545C43"/>
    <w:rsid w:val="005469F5"/>
    <w:rsid w:val="00546C0C"/>
    <w:rsid w:val="00546E0C"/>
    <w:rsid w:val="005475D3"/>
    <w:rsid w:val="00547CE7"/>
    <w:rsid w:val="00547D21"/>
    <w:rsid w:val="005505C1"/>
    <w:rsid w:val="00552362"/>
    <w:rsid w:val="00552B82"/>
    <w:rsid w:val="00554726"/>
    <w:rsid w:val="00554FF8"/>
    <w:rsid w:val="00555019"/>
    <w:rsid w:val="0055705F"/>
    <w:rsid w:val="00557CF6"/>
    <w:rsid w:val="00560FBC"/>
    <w:rsid w:val="005615D2"/>
    <w:rsid w:val="00562AB0"/>
    <w:rsid w:val="0056318C"/>
    <w:rsid w:val="00565D02"/>
    <w:rsid w:val="00566384"/>
    <w:rsid w:val="00566495"/>
    <w:rsid w:val="00566BEE"/>
    <w:rsid w:val="00566D73"/>
    <w:rsid w:val="00567504"/>
    <w:rsid w:val="00567BA7"/>
    <w:rsid w:val="00570A9F"/>
    <w:rsid w:val="00571050"/>
    <w:rsid w:val="00571BFB"/>
    <w:rsid w:val="005731F0"/>
    <w:rsid w:val="00573301"/>
    <w:rsid w:val="0057376B"/>
    <w:rsid w:val="00573ADB"/>
    <w:rsid w:val="005746D8"/>
    <w:rsid w:val="00574981"/>
    <w:rsid w:val="0057602A"/>
    <w:rsid w:val="005774B3"/>
    <w:rsid w:val="00577727"/>
    <w:rsid w:val="00577A63"/>
    <w:rsid w:val="005802BF"/>
    <w:rsid w:val="005808DB"/>
    <w:rsid w:val="0058117A"/>
    <w:rsid w:val="0058128D"/>
    <w:rsid w:val="00582391"/>
    <w:rsid w:val="005830E5"/>
    <w:rsid w:val="00583416"/>
    <w:rsid w:val="00583690"/>
    <w:rsid w:val="005840D9"/>
    <w:rsid w:val="005840EC"/>
    <w:rsid w:val="00585887"/>
    <w:rsid w:val="0058786F"/>
    <w:rsid w:val="005900CF"/>
    <w:rsid w:val="00590733"/>
    <w:rsid w:val="00590F30"/>
    <w:rsid w:val="00591C1D"/>
    <w:rsid w:val="0059237C"/>
    <w:rsid w:val="00592B95"/>
    <w:rsid w:val="00593EB6"/>
    <w:rsid w:val="00594BE7"/>
    <w:rsid w:val="005958FF"/>
    <w:rsid w:val="00596021"/>
    <w:rsid w:val="0059638B"/>
    <w:rsid w:val="00596F52"/>
    <w:rsid w:val="00597BBA"/>
    <w:rsid w:val="00597E4C"/>
    <w:rsid w:val="005A040D"/>
    <w:rsid w:val="005A2648"/>
    <w:rsid w:val="005A2CAF"/>
    <w:rsid w:val="005A32C2"/>
    <w:rsid w:val="005A402B"/>
    <w:rsid w:val="005A54DE"/>
    <w:rsid w:val="005A6548"/>
    <w:rsid w:val="005A66CB"/>
    <w:rsid w:val="005A6D58"/>
    <w:rsid w:val="005A7409"/>
    <w:rsid w:val="005B0398"/>
    <w:rsid w:val="005B0766"/>
    <w:rsid w:val="005B1177"/>
    <w:rsid w:val="005B1AE9"/>
    <w:rsid w:val="005B20A9"/>
    <w:rsid w:val="005B2575"/>
    <w:rsid w:val="005B34B6"/>
    <w:rsid w:val="005B3B1B"/>
    <w:rsid w:val="005B57E9"/>
    <w:rsid w:val="005B5942"/>
    <w:rsid w:val="005B5DFF"/>
    <w:rsid w:val="005B7E3D"/>
    <w:rsid w:val="005B7FC2"/>
    <w:rsid w:val="005C01BF"/>
    <w:rsid w:val="005C0A7B"/>
    <w:rsid w:val="005C0E25"/>
    <w:rsid w:val="005C18BD"/>
    <w:rsid w:val="005C58C2"/>
    <w:rsid w:val="005C5E35"/>
    <w:rsid w:val="005C63B6"/>
    <w:rsid w:val="005C6B79"/>
    <w:rsid w:val="005C6C53"/>
    <w:rsid w:val="005C6FD9"/>
    <w:rsid w:val="005D0186"/>
    <w:rsid w:val="005D1527"/>
    <w:rsid w:val="005D1AD2"/>
    <w:rsid w:val="005D27AF"/>
    <w:rsid w:val="005D2BBF"/>
    <w:rsid w:val="005D3844"/>
    <w:rsid w:val="005D406C"/>
    <w:rsid w:val="005D4818"/>
    <w:rsid w:val="005D4F2A"/>
    <w:rsid w:val="005D6639"/>
    <w:rsid w:val="005D6BC1"/>
    <w:rsid w:val="005D7AC2"/>
    <w:rsid w:val="005E01DE"/>
    <w:rsid w:val="005E08D4"/>
    <w:rsid w:val="005E0DCF"/>
    <w:rsid w:val="005E1485"/>
    <w:rsid w:val="005E1A49"/>
    <w:rsid w:val="005E2103"/>
    <w:rsid w:val="005E24D6"/>
    <w:rsid w:val="005E2790"/>
    <w:rsid w:val="005E2833"/>
    <w:rsid w:val="005E2F1A"/>
    <w:rsid w:val="005E36F5"/>
    <w:rsid w:val="005E3AEA"/>
    <w:rsid w:val="005E3C86"/>
    <w:rsid w:val="005E45FA"/>
    <w:rsid w:val="005E5292"/>
    <w:rsid w:val="005E5F12"/>
    <w:rsid w:val="005E6529"/>
    <w:rsid w:val="005E6CF2"/>
    <w:rsid w:val="005E6F8D"/>
    <w:rsid w:val="005E751E"/>
    <w:rsid w:val="005F0330"/>
    <w:rsid w:val="005F135E"/>
    <w:rsid w:val="005F23BC"/>
    <w:rsid w:val="005F2B32"/>
    <w:rsid w:val="005F3D93"/>
    <w:rsid w:val="005F51DF"/>
    <w:rsid w:val="005F5685"/>
    <w:rsid w:val="005F58EE"/>
    <w:rsid w:val="005F6324"/>
    <w:rsid w:val="005F6F21"/>
    <w:rsid w:val="005F7AD3"/>
    <w:rsid w:val="005F7CFB"/>
    <w:rsid w:val="006004AD"/>
    <w:rsid w:val="006004B7"/>
    <w:rsid w:val="006010F0"/>
    <w:rsid w:val="00601296"/>
    <w:rsid w:val="00601428"/>
    <w:rsid w:val="00602196"/>
    <w:rsid w:val="006025A4"/>
    <w:rsid w:val="00603B37"/>
    <w:rsid w:val="00604207"/>
    <w:rsid w:val="00605BC8"/>
    <w:rsid w:val="00606EB0"/>
    <w:rsid w:val="00610215"/>
    <w:rsid w:val="00610520"/>
    <w:rsid w:val="0061169C"/>
    <w:rsid w:val="00612E17"/>
    <w:rsid w:val="00612FD2"/>
    <w:rsid w:val="00613AC1"/>
    <w:rsid w:val="00613AD9"/>
    <w:rsid w:val="00613E54"/>
    <w:rsid w:val="00613F0D"/>
    <w:rsid w:val="006142CB"/>
    <w:rsid w:val="00614B1D"/>
    <w:rsid w:val="00614BE9"/>
    <w:rsid w:val="00614EE3"/>
    <w:rsid w:val="006150DB"/>
    <w:rsid w:val="006151AC"/>
    <w:rsid w:val="00615F6E"/>
    <w:rsid w:val="00616618"/>
    <w:rsid w:val="00620581"/>
    <w:rsid w:val="00620AFB"/>
    <w:rsid w:val="00620D16"/>
    <w:rsid w:val="00620FF4"/>
    <w:rsid w:val="006210F8"/>
    <w:rsid w:val="00621112"/>
    <w:rsid w:val="0062137A"/>
    <w:rsid w:val="006225D5"/>
    <w:rsid w:val="00622820"/>
    <w:rsid w:val="00623141"/>
    <w:rsid w:val="0062433D"/>
    <w:rsid w:val="00624A18"/>
    <w:rsid w:val="00625020"/>
    <w:rsid w:val="00625483"/>
    <w:rsid w:val="0062670E"/>
    <w:rsid w:val="006267BC"/>
    <w:rsid w:val="00626E37"/>
    <w:rsid w:val="00627CCE"/>
    <w:rsid w:val="00630241"/>
    <w:rsid w:val="00630B03"/>
    <w:rsid w:val="00630B1A"/>
    <w:rsid w:val="00630B90"/>
    <w:rsid w:val="0063230E"/>
    <w:rsid w:val="00632D25"/>
    <w:rsid w:val="00633337"/>
    <w:rsid w:val="00634846"/>
    <w:rsid w:val="00635DFE"/>
    <w:rsid w:val="006371A4"/>
    <w:rsid w:val="00637D44"/>
    <w:rsid w:val="00640998"/>
    <w:rsid w:val="00641657"/>
    <w:rsid w:val="006420FF"/>
    <w:rsid w:val="0064450B"/>
    <w:rsid w:val="0064482E"/>
    <w:rsid w:val="00645A46"/>
    <w:rsid w:val="00646160"/>
    <w:rsid w:val="00647B2A"/>
    <w:rsid w:val="00647C1C"/>
    <w:rsid w:val="00647FCB"/>
    <w:rsid w:val="00647FE4"/>
    <w:rsid w:val="00651866"/>
    <w:rsid w:val="00651E5D"/>
    <w:rsid w:val="00652413"/>
    <w:rsid w:val="00652CF7"/>
    <w:rsid w:val="00653912"/>
    <w:rsid w:val="00655467"/>
    <w:rsid w:val="0065653C"/>
    <w:rsid w:val="00656D34"/>
    <w:rsid w:val="00657290"/>
    <w:rsid w:val="00657403"/>
    <w:rsid w:val="00660014"/>
    <w:rsid w:val="00661AAD"/>
    <w:rsid w:val="00661C84"/>
    <w:rsid w:val="00661D33"/>
    <w:rsid w:val="00663E3D"/>
    <w:rsid w:val="0066430E"/>
    <w:rsid w:val="00665377"/>
    <w:rsid w:val="00665A73"/>
    <w:rsid w:val="00666436"/>
    <w:rsid w:val="00667B9E"/>
    <w:rsid w:val="00670617"/>
    <w:rsid w:val="00670939"/>
    <w:rsid w:val="00671027"/>
    <w:rsid w:val="006721ED"/>
    <w:rsid w:val="006722A5"/>
    <w:rsid w:val="00673AD0"/>
    <w:rsid w:val="00673ED5"/>
    <w:rsid w:val="006740B8"/>
    <w:rsid w:val="0067739F"/>
    <w:rsid w:val="006778BA"/>
    <w:rsid w:val="0068163C"/>
    <w:rsid w:val="00682F43"/>
    <w:rsid w:val="006831DE"/>
    <w:rsid w:val="00683282"/>
    <w:rsid w:val="00683C8E"/>
    <w:rsid w:val="00685C68"/>
    <w:rsid w:val="00686534"/>
    <w:rsid w:val="0068667E"/>
    <w:rsid w:val="006868E0"/>
    <w:rsid w:val="0068707B"/>
    <w:rsid w:val="00687479"/>
    <w:rsid w:val="0068765C"/>
    <w:rsid w:val="00690302"/>
    <w:rsid w:val="006904AB"/>
    <w:rsid w:val="006909BA"/>
    <w:rsid w:val="00690DA4"/>
    <w:rsid w:val="00690DAE"/>
    <w:rsid w:val="00692B7B"/>
    <w:rsid w:val="006934E6"/>
    <w:rsid w:val="0069360F"/>
    <w:rsid w:val="0069489C"/>
    <w:rsid w:val="00694BB9"/>
    <w:rsid w:val="006969DD"/>
    <w:rsid w:val="00697074"/>
    <w:rsid w:val="006A0C09"/>
    <w:rsid w:val="006A15D0"/>
    <w:rsid w:val="006A1BB7"/>
    <w:rsid w:val="006A228B"/>
    <w:rsid w:val="006A268D"/>
    <w:rsid w:val="006A2773"/>
    <w:rsid w:val="006A28BC"/>
    <w:rsid w:val="006A293E"/>
    <w:rsid w:val="006A29DF"/>
    <w:rsid w:val="006A4521"/>
    <w:rsid w:val="006A50AF"/>
    <w:rsid w:val="006A50F9"/>
    <w:rsid w:val="006A5260"/>
    <w:rsid w:val="006A6DA7"/>
    <w:rsid w:val="006B02A1"/>
    <w:rsid w:val="006B0487"/>
    <w:rsid w:val="006B0C7A"/>
    <w:rsid w:val="006B266C"/>
    <w:rsid w:val="006B28C4"/>
    <w:rsid w:val="006B36A6"/>
    <w:rsid w:val="006B3813"/>
    <w:rsid w:val="006B4699"/>
    <w:rsid w:val="006B5576"/>
    <w:rsid w:val="006B5A8C"/>
    <w:rsid w:val="006B5D77"/>
    <w:rsid w:val="006B6AB4"/>
    <w:rsid w:val="006B6C49"/>
    <w:rsid w:val="006C083C"/>
    <w:rsid w:val="006C0B69"/>
    <w:rsid w:val="006C1158"/>
    <w:rsid w:val="006C1FE6"/>
    <w:rsid w:val="006C2128"/>
    <w:rsid w:val="006C2DFA"/>
    <w:rsid w:val="006C342F"/>
    <w:rsid w:val="006C39EB"/>
    <w:rsid w:val="006C3E7E"/>
    <w:rsid w:val="006C43F6"/>
    <w:rsid w:val="006C4D39"/>
    <w:rsid w:val="006C6A2E"/>
    <w:rsid w:val="006C6A6A"/>
    <w:rsid w:val="006D0906"/>
    <w:rsid w:val="006D0919"/>
    <w:rsid w:val="006D0DBA"/>
    <w:rsid w:val="006D1148"/>
    <w:rsid w:val="006D1512"/>
    <w:rsid w:val="006D171F"/>
    <w:rsid w:val="006D28B7"/>
    <w:rsid w:val="006D38AE"/>
    <w:rsid w:val="006D3A02"/>
    <w:rsid w:val="006D49CF"/>
    <w:rsid w:val="006D4BE8"/>
    <w:rsid w:val="006D65CD"/>
    <w:rsid w:val="006D677B"/>
    <w:rsid w:val="006D688D"/>
    <w:rsid w:val="006D73F7"/>
    <w:rsid w:val="006D7812"/>
    <w:rsid w:val="006D7D92"/>
    <w:rsid w:val="006E095D"/>
    <w:rsid w:val="006E100D"/>
    <w:rsid w:val="006E1E2B"/>
    <w:rsid w:val="006E2A5E"/>
    <w:rsid w:val="006E2B98"/>
    <w:rsid w:val="006E33AA"/>
    <w:rsid w:val="006E3466"/>
    <w:rsid w:val="006E37CC"/>
    <w:rsid w:val="006E4270"/>
    <w:rsid w:val="006E5600"/>
    <w:rsid w:val="006E6ACC"/>
    <w:rsid w:val="006E6D0A"/>
    <w:rsid w:val="006E6EDC"/>
    <w:rsid w:val="006E7408"/>
    <w:rsid w:val="006E75DD"/>
    <w:rsid w:val="006F3038"/>
    <w:rsid w:val="006F3F12"/>
    <w:rsid w:val="006F4011"/>
    <w:rsid w:val="006F4484"/>
    <w:rsid w:val="006F4D09"/>
    <w:rsid w:val="006F56DA"/>
    <w:rsid w:val="006F6501"/>
    <w:rsid w:val="007014C9"/>
    <w:rsid w:val="00702995"/>
    <w:rsid w:val="00702A90"/>
    <w:rsid w:val="00703F3D"/>
    <w:rsid w:val="0070402C"/>
    <w:rsid w:val="00706700"/>
    <w:rsid w:val="0070674B"/>
    <w:rsid w:val="00706A45"/>
    <w:rsid w:val="0070749F"/>
    <w:rsid w:val="00707F7C"/>
    <w:rsid w:val="00710B19"/>
    <w:rsid w:val="0071123F"/>
    <w:rsid w:val="0071257B"/>
    <w:rsid w:val="0071328F"/>
    <w:rsid w:val="00713BB3"/>
    <w:rsid w:val="00713D9B"/>
    <w:rsid w:val="00713F53"/>
    <w:rsid w:val="0071442A"/>
    <w:rsid w:val="0071471A"/>
    <w:rsid w:val="007147DF"/>
    <w:rsid w:val="007148F6"/>
    <w:rsid w:val="0071579B"/>
    <w:rsid w:val="00716AFC"/>
    <w:rsid w:val="007174F4"/>
    <w:rsid w:val="00717563"/>
    <w:rsid w:val="0072019E"/>
    <w:rsid w:val="007201AF"/>
    <w:rsid w:val="007203D9"/>
    <w:rsid w:val="007204B7"/>
    <w:rsid w:val="0072092A"/>
    <w:rsid w:val="00721257"/>
    <w:rsid w:val="00722773"/>
    <w:rsid w:val="00722C20"/>
    <w:rsid w:val="00723C8F"/>
    <w:rsid w:val="00724551"/>
    <w:rsid w:val="007250BF"/>
    <w:rsid w:val="007271C3"/>
    <w:rsid w:val="0072785A"/>
    <w:rsid w:val="007279A9"/>
    <w:rsid w:val="00730EF7"/>
    <w:rsid w:val="00731841"/>
    <w:rsid w:val="0073190C"/>
    <w:rsid w:val="00731B49"/>
    <w:rsid w:val="00732542"/>
    <w:rsid w:val="00732C43"/>
    <w:rsid w:val="00732D55"/>
    <w:rsid w:val="007330D4"/>
    <w:rsid w:val="00733566"/>
    <w:rsid w:val="00733870"/>
    <w:rsid w:val="00733AED"/>
    <w:rsid w:val="007348CA"/>
    <w:rsid w:val="00735710"/>
    <w:rsid w:val="00735BA6"/>
    <w:rsid w:val="00736498"/>
    <w:rsid w:val="00736B91"/>
    <w:rsid w:val="00736B9D"/>
    <w:rsid w:val="00736E86"/>
    <w:rsid w:val="00736F0B"/>
    <w:rsid w:val="00737455"/>
    <w:rsid w:val="00740651"/>
    <w:rsid w:val="00740FE5"/>
    <w:rsid w:val="00741D2D"/>
    <w:rsid w:val="007424E9"/>
    <w:rsid w:val="00742EA6"/>
    <w:rsid w:val="00743BD3"/>
    <w:rsid w:val="00744459"/>
    <w:rsid w:val="007444D8"/>
    <w:rsid w:val="0074476E"/>
    <w:rsid w:val="00744CFC"/>
    <w:rsid w:val="00745A08"/>
    <w:rsid w:val="00747BF5"/>
    <w:rsid w:val="00747BF6"/>
    <w:rsid w:val="00751D6C"/>
    <w:rsid w:val="00752012"/>
    <w:rsid w:val="00752674"/>
    <w:rsid w:val="00752A8A"/>
    <w:rsid w:val="00754396"/>
    <w:rsid w:val="00754473"/>
    <w:rsid w:val="0075561A"/>
    <w:rsid w:val="00755B6E"/>
    <w:rsid w:val="0075683E"/>
    <w:rsid w:val="00757FAE"/>
    <w:rsid w:val="007609C7"/>
    <w:rsid w:val="00760D8E"/>
    <w:rsid w:val="00762565"/>
    <w:rsid w:val="007626C7"/>
    <w:rsid w:val="00762D65"/>
    <w:rsid w:val="007632BE"/>
    <w:rsid w:val="00763C70"/>
    <w:rsid w:val="0076477F"/>
    <w:rsid w:val="007647C5"/>
    <w:rsid w:val="0076577C"/>
    <w:rsid w:val="0076579B"/>
    <w:rsid w:val="007658F2"/>
    <w:rsid w:val="007659CE"/>
    <w:rsid w:val="00765D9D"/>
    <w:rsid w:val="00766EAA"/>
    <w:rsid w:val="00767CBC"/>
    <w:rsid w:val="00767CF2"/>
    <w:rsid w:val="007701FB"/>
    <w:rsid w:val="00770397"/>
    <w:rsid w:val="00770E81"/>
    <w:rsid w:val="007736B6"/>
    <w:rsid w:val="00773EDA"/>
    <w:rsid w:val="00774735"/>
    <w:rsid w:val="00774DAC"/>
    <w:rsid w:val="00775B64"/>
    <w:rsid w:val="00776504"/>
    <w:rsid w:val="00776581"/>
    <w:rsid w:val="007811DA"/>
    <w:rsid w:val="007811E7"/>
    <w:rsid w:val="007824DC"/>
    <w:rsid w:val="007828D0"/>
    <w:rsid w:val="00783D7B"/>
    <w:rsid w:val="00784F62"/>
    <w:rsid w:val="0078526A"/>
    <w:rsid w:val="00787A92"/>
    <w:rsid w:val="00790186"/>
    <w:rsid w:val="00790A78"/>
    <w:rsid w:val="00790ACD"/>
    <w:rsid w:val="00791D8C"/>
    <w:rsid w:val="00792191"/>
    <w:rsid w:val="00792200"/>
    <w:rsid w:val="0079444C"/>
    <w:rsid w:val="00794498"/>
    <w:rsid w:val="00794D1D"/>
    <w:rsid w:val="00794E00"/>
    <w:rsid w:val="00794E66"/>
    <w:rsid w:val="00795D5B"/>
    <w:rsid w:val="00796282"/>
    <w:rsid w:val="007977A0"/>
    <w:rsid w:val="00797E2C"/>
    <w:rsid w:val="007A004F"/>
    <w:rsid w:val="007A015A"/>
    <w:rsid w:val="007A0775"/>
    <w:rsid w:val="007A2F32"/>
    <w:rsid w:val="007A3329"/>
    <w:rsid w:val="007A436A"/>
    <w:rsid w:val="007A594A"/>
    <w:rsid w:val="007B06DC"/>
    <w:rsid w:val="007B0930"/>
    <w:rsid w:val="007B122B"/>
    <w:rsid w:val="007B12C0"/>
    <w:rsid w:val="007B2267"/>
    <w:rsid w:val="007B29CD"/>
    <w:rsid w:val="007B2A60"/>
    <w:rsid w:val="007B2B4A"/>
    <w:rsid w:val="007B39C5"/>
    <w:rsid w:val="007B4503"/>
    <w:rsid w:val="007B499D"/>
    <w:rsid w:val="007B5348"/>
    <w:rsid w:val="007B63AC"/>
    <w:rsid w:val="007B6A8F"/>
    <w:rsid w:val="007B6F9F"/>
    <w:rsid w:val="007B7287"/>
    <w:rsid w:val="007C05A4"/>
    <w:rsid w:val="007C1993"/>
    <w:rsid w:val="007C2B7E"/>
    <w:rsid w:val="007C2E37"/>
    <w:rsid w:val="007C511A"/>
    <w:rsid w:val="007C6562"/>
    <w:rsid w:val="007C65C9"/>
    <w:rsid w:val="007C6B91"/>
    <w:rsid w:val="007D1782"/>
    <w:rsid w:val="007D1951"/>
    <w:rsid w:val="007D576A"/>
    <w:rsid w:val="007D6001"/>
    <w:rsid w:val="007D60CA"/>
    <w:rsid w:val="007D640E"/>
    <w:rsid w:val="007D666C"/>
    <w:rsid w:val="007D71D3"/>
    <w:rsid w:val="007D7278"/>
    <w:rsid w:val="007D7C98"/>
    <w:rsid w:val="007D7E5E"/>
    <w:rsid w:val="007E03F0"/>
    <w:rsid w:val="007E05D1"/>
    <w:rsid w:val="007E0981"/>
    <w:rsid w:val="007E0F03"/>
    <w:rsid w:val="007E11D8"/>
    <w:rsid w:val="007E1948"/>
    <w:rsid w:val="007E2DFA"/>
    <w:rsid w:val="007E349B"/>
    <w:rsid w:val="007E3913"/>
    <w:rsid w:val="007E41C7"/>
    <w:rsid w:val="007E42A7"/>
    <w:rsid w:val="007E4852"/>
    <w:rsid w:val="007E5F58"/>
    <w:rsid w:val="007E6840"/>
    <w:rsid w:val="007E6B48"/>
    <w:rsid w:val="007E6FE7"/>
    <w:rsid w:val="007E733C"/>
    <w:rsid w:val="007E742C"/>
    <w:rsid w:val="007E7845"/>
    <w:rsid w:val="007F00FB"/>
    <w:rsid w:val="007F0F67"/>
    <w:rsid w:val="007F132D"/>
    <w:rsid w:val="007F1F22"/>
    <w:rsid w:val="007F28FE"/>
    <w:rsid w:val="007F398F"/>
    <w:rsid w:val="007F4FEE"/>
    <w:rsid w:val="007F5552"/>
    <w:rsid w:val="007F59D6"/>
    <w:rsid w:val="007F5E35"/>
    <w:rsid w:val="007F6330"/>
    <w:rsid w:val="007F6A3E"/>
    <w:rsid w:val="007F6E90"/>
    <w:rsid w:val="007F71EA"/>
    <w:rsid w:val="007F7D30"/>
    <w:rsid w:val="00800726"/>
    <w:rsid w:val="008038BD"/>
    <w:rsid w:val="00804932"/>
    <w:rsid w:val="008049BE"/>
    <w:rsid w:val="00804B0E"/>
    <w:rsid w:val="00804BC9"/>
    <w:rsid w:val="00805464"/>
    <w:rsid w:val="0080554D"/>
    <w:rsid w:val="00806347"/>
    <w:rsid w:val="008068EA"/>
    <w:rsid w:val="00806D9F"/>
    <w:rsid w:val="00807D5D"/>
    <w:rsid w:val="0081322B"/>
    <w:rsid w:val="00814311"/>
    <w:rsid w:val="00814A4C"/>
    <w:rsid w:val="00814AF8"/>
    <w:rsid w:val="008162AA"/>
    <w:rsid w:val="008178BE"/>
    <w:rsid w:val="00817929"/>
    <w:rsid w:val="008200F8"/>
    <w:rsid w:val="00820511"/>
    <w:rsid w:val="00820F3D"/>
    <w:rsid w:val="0082164A"/>
    <w:rsid w:val="008217B9"/>
    <w:rsid w:val="008224C6"/>
    <w:rsid w:val="008227A8"/>
    <w:rsid w:val="008230A0"/>
    <w:rsid w:val="00824C60"/>
    <w:rsid w:val="00824DA0"/>
    <w:rsid w:val="00827082"/>
    <w:rsid w:val="0083028D"/>
    <w:rsid w:val="0083076B"/>
    <w:rsid w:val="00831D55"/>
    <w:rsid w:val="00832902"/>
    <w:rsid w:val="00834EA8"/>
    <w:rsid w:val="008369F8"/>
    <w:rsid w:val="00840AE6"/>
    <w:rsid w:val="00840B7B"/>
    <w:rsid w:val="00840B81"/>
    <w:rsid w:val="00841276"/>
    <w:rsid w:val="00841C55"/>
    <w:rsid w:val="00842216"/>
    <w:rsid w:val="00842ECB"/>
    <w:rsid w:val="00843125"/>
    <w:rsid w:val="008434DD"/>
    <w:rsid w:val="00843716"/>
    <w:rsid w:val="00843B86"/>
    <w:rsid w:val="00844133"/>
    <w:rsid w:val="0084413D"/>
    <w:rsid w:val="008443D5"/>
    <w:rsid w:val="00845003"/>
    <w:rsid w:val="00845416"/>
    <w:rsid w:val="0084609B"/>
    <w:rsid w:val="00846101"/>
    <w:rsid w:val="0084614C"/>
    <w:rsid w:val="00846DEA"/>
    <w:rsid w:val="00846E82"/>
    <w:rsid w:val="008478C4"/>
    <w:rsid w:val="00847F4E"/>
    <w:rsid w:val="00850E7D"/>
    <w:rsid w:val="008518E7"/>
    <w:rsid w:val="00851AFA"/>
    <w:rsid w:val="00851ECE"/>
    <w:rsid w:val="008521D5"/>
    <w:rsid w:val="00852581"/>
    <w:rsid w:val="00852CBB"/>
    <w:rsid w:val="00852D49"/>
    <w:rsid w:val="00853513"/>
    <w:rsid w:val="008537B6"/>
    <w:rsid w:val="00853893"/>
    <w:rsid w:val="008548BA"/>
    <w:rsid w:val="00854DCC"/>
    <w:rsid w:val="00855167"/>
    <w:rsid w:val="008555F7"/>
    <w:rsid w:val="0085597A"/>
    <w:rsid w:val="00856C16"/>
    <w:rsid w:val="008576E2"/>
    <w:rsid w:val="00857E3F"/>
    <w:rsid w:val="008607EF"/>
    <w:rsid w:val="00860DE7"/>
    <w:rsid w:val="00862194"/>
    <w:rsid w:val="0086219B"/>
    <w:rsid w:val="00862307"/>
    <w:rsid w:val="00863C38"/>
    <w:rsid w:val="00863DCD"/>
    <w:rsid w:val="00864A6C"/>
    <w:rsid w:val="00865002"/>
    <w:rsid w:val="0086688E"/>
    <w:rsid w:val="00870257"/>
    <w:rsid w:val="0087026C"/>
    <w:rsid w:val="008706F8"/>
    <w:rsid w:val="008710FD"/>
    <w:rsid w:val="0087212F"/>
    <w:rsid w:val="00872224"/>
    <w:rsid w:val="0087262C"/>
    <w:rsid w:val="00875642"/>
    <w:rsid w:val="008759F9"/>
    <w:rsid w:val="00875C09"/>
    <w:rsid w:val="00875DCA"/>
    <w:rsid w:val="008764DD"/>
    <w:rsid w:val="00876A17"/>
    <w:rsid w:val="00876E6B"/>
    <w:rsid w:val="0087717F"/>
    <w:rsid w:val="00877B07"/>
    <w:rsid w:val="008816DD"/>
    <w:rsid w:val="00883750"/>
    <w:rsid w:val="0088444E"/>
    <w:rsid w:val="008845D3"/>
    <w:rsid w:val="0088484B"/>
    <w:rsid w:val="00885DD3"/>
    <w:rsid w:val="008861D6"/>
    <w:rsid w:val="0088702C"/>
    <w:rsid w:val="00887246"/>
    <w:rsid w:val="008872B2"/>
    <w:rsid w:val="0089024C"/>
    <w:rsid w:val="00890635"/>
    <w:rsid w:val="0089085F"/>
    <w:rsid w:val="0089147D"/>
    <w:rsid w:val="008914FD"/>
    <w:rsid w:val="00891709"/>
    <w:rsid w:val="00891AA8"/>
    <w:rsid w:val="008923F8"/>
    <w:rsid w:val="00892F96"/>
    <w:rsid w:val="00892FB5"/>
    <w:rsid w:val="008933F8"/>
    <w:rsid w:val="00893A2B"/>
    <w:rsid w:val="008941A7"/>
    <w:rsid w:val="00894260"/>
    <w:rsid w:val="00895071"/>
    <w:rsid w:val="00895A3E"/>
    <w:rsid w:val="008962AB"/>
    <w:rsid w:val="00896BBB"/>
    <w:rsid w:val="008978CD"/>
    <w:rsid w:val="008A003A"/>
    <w:rsid w:val="008A1C04"/>
    <w:rsid w:val="008A1EBB"/>
    <w:rsid w:val="008A3179"/>
    <w:rsid w:val="008A3F2D"/>
    <w:rsid w:val="008A4F8E"/>
    <w:rsid w:val="008A5CBD"/>
    <w:rsid w:val="008A60E1"/>
    <w:rsid w:val="008A61ED"/>
    <w:rsid w:val="008A6265"/>
    <w:rsid w:val="008A6878"/>
    <w:rsid w:val="008B04EF"/>
    <w:rsid w:val="008B0554"/>
    <w:rsid w:val="008B1CB8"/>
    <w:rsid w:val="008B254C"/>
    <w:rsid w:val="008B26D2"/>
    <w:rsid w:val="008B2A6A"/>
    <w:rsid w:val="008B47A0"/>
    <w:rsid w:val="008B4898"/>
    <w:rsid w:val="008B49E4"/>
    <w:rsid w:val="008B532A"/>
    <w:rsid w:val="008B548C"/>
    <w:rsid w:val="008B64A6"/>
    <w:rsid w:val="008B67EF"/>
    <w:rsid w:val="008B6ADC"/>
    <w:rsid w:val="008B7D23"/>
    <w:rsid w:val="008C055F"/>
    <w:rsid w:val="008C0F96"/>
    <w:rsid w:val="008C1174"/>
    <w:rsid w:val="008C1923"/>
    <w:rsid w:val="008C1E6F"/>
    <w:rsid w:val="008C299C"/>
    <w:rsid w:val="008C3965"/>
    <w:rsid w:val="008C3CCF"/>
    <w:rsid w:val="008C4299"/>
    <w:rsid w:val="008C4A25"/>
    <w:rsid w:val="008C5DEA"/>
    <w:rsid w:val="008C5FDE"/>
    <w:rsid w:val="008C6AB5"/>
    <w:rsid w:val="008C7638"/>
    <w:rsid w:val="008C76C8"/>
    <w:rsid w:val="008D1A00"/>
    <w:rsid w:val="008D2B94"/>
    <w:rsid w:val="008D44CA"/>
    <w:rsid w:val="008D452F"/>
    <w:rsid w:val="008D469E"/>
    <w:rsid w:val="008D4DBB"/>
    <w:rsid w:val="008D52F6"/>
    <w:rsid w:val="008E094A"/>
    <w:rsid w:val="008E0C23"/>
    <w:rsid w:val="008E1EF0"/>
    <w:rsid w:val="008E25F8"/>
    <w:rsid w:val="008E315E"/>
    <w:rsid w:val="008E3677"/>
    <w:rsid w:val="008E374C"/>
    <w:rsid w:val="008E3A36"/>
    <w:rsid w:val="008E4D3E"/>
    <w:rsid w:val="008E5F34"/>
    <w:rsid w:val="008E6590"/>
    <w:rsid w:val="008F05E5"/>
    <w:rsid w:val="008F1929"/>
    <w:rsid w:val="008F1E7E"/>
    <w:rsid w:val="008F21A7"/>
    <w:rsid w:val="008F2541"/>
    <w:rsid w:val="008F2BDA"/>
    <w:rsid w:val="008F33FD"/>
    <w:rsid w:val="008F39F2"/>
    <w:rsid w:val="008F47ED"/>
    <w:rsid w:val="008F4A46"/>
    <w:rsid w:val="008F57AA"/>
    <w:rsid w:val="008F58AD"/>
    <w:rsid w:val="008F5A25"/>
    <w:rsid w:val="008F5F80"/>
    <w:rsid w:val="008F75DB"/>
    <w:rsid w:val="008F7FCB"/>
    <w:rsid w:val="00900771"/>
    <w:rsid w:val="00901E32"/>
    <w:rsid w:val="0090324D"/>
    <w:rsid w:val="009037ED"/>
    <w:rsid w:val="009051CD"/>
    <w:rsid w:val="009068FE"/>
    <w:rsid w:val="00906CDB"/>
    <w:rsid w:val="00907B0A"/>
    <w:rsid w:val="00910100"/>
    <w:rsid w:val="00910E18"/>
    <w:rsid w:val="0091146C"/>
    <w:rsid w:val="00911650"/>
    <w:rsid w:val="009116E1"/>
    <w:rsid w:val="009123AE"/>
    <w:rsid w:val="0091310A"/>
    <w:rsid w:val="00913842"/>
    <w:rsid w:val="0091397F"/>
    <w:rsid w:val="00914451"/>
    <w:rsid w:val="00914CBC"/>
    <w:rsid w:val="009151A8"/>
    <w:rsid w:val="00917927"/>
    <w:rsid w:val="00917BE0"/>
    <w:rsid w:val="00920B25"/>
    <w:rsid w:val="00921041"/>
    <w:rsid w:val="00921AC8"/>
    <w:rsid w:val="00923156"/>
    <w:rsid w:val="00924CDB"/>
    <w:rsid w:val="0092538D"/>
    <w:rsid w:val="00925BD1"/>
    <w:rsid w:val="00925D3C"/>
    <w:rsid w:val="009264EF"/>
    <w:rsid w:val="00926C59"/>
    <w:rsid w:val="009276EC"/>
    <w:rsid w:val="00927E85"/>
    <w:rsid w:val="00927FD5"/>
    <w:rsid w:val="009300B0"/>
    <w:rsid w:val="00930CF4"/>
    <w:rsid w:val="009323F9"/>
    <w:rsid w:val="0093281A"/>
    <w:rsid w:val="00932C37"/>
    <w:rsid w:val="00932D9B"/>
    <w:rsid w:val="00934834"/>
    <w:rsid w:val="00936B8B"/>
    <w:rsid w:val="00936D10"/>
    <w:rsid w:val="00937E97"/>
    <w:rsid w:val="00940625"/>
    <w:rsid w:val="00941096"/>
    <w:rsid w:val="00941EB5"/>
    <w:rsid w:val="00942105"/>
    <w:rsid w:val="00943EBA"/>
    <w:rsid w:val="00944D81"/>
    <w:rsid w:val="00946343"/>
    <w:rsid w:val="009474E7"/>
    <w:rsid w:val="00947BB0"/>
    <w:rsid w:val="0095020A"/>
    <w:rsid w:val="009507C8"/>
    <w:rsid w:val="0095114B"/>
    <w:rsid w:val="009511E4"/>
    <w:rsid w:val="009513E9"/>
    <w:rsid w:val="00951BF6"/>
    <w:rsid w:val="00952145"/>
    <w:rsid w:val="00952352"/>
    <w:rsid w:val="00953526"/>
    <w:rsid w:val="00953835"/>
    <w:rsid w:val="00954C27"/>
    <w:rsid w:val="0095561A"/>
    <w:rsid w:val="009558CC"/>
    <w:rsid w:val="00956FF4"/>
    <w:rsid w:val="00957462"/>
    <w:rsid w:val="00960524"/>
    <w:rsid w:val="00960947"/>
    <w:rsid w:val="00960CAD"/>
    <w:rsid w:val="0096124C"/>
    <w:rsid w:val="00961B39"/>
    <w:rsid w:val="00962CA8"/>
    <w:rsid w:val="00963333"/>
    <w:rsid w:val="00965EC0"/>
    <w:rsid w:val="0096606A"/>
    <w:rsid w:val="00966391"/>
    <w:rsid w:val="0097025B"/>
    <w:rsid w:val="00970C14"/>
    <w:rsid w:val="00970EB1"/>
    <w:rsid w:val="0097147A"/>
    <w:rsid w:val="0097278A"/>
    <w:rsid w:val="00973264"/>
    <w:rsid w:val="00973E75"/>
    <w:rsid w:val="0097554E"/>
    <w:rsid w:val="00975AA7"/>
    <w:rsid w:val="00975ADD"/>
    <w:rsid w:val="00976B76"/>
    <w:rsid w:val="00976D40"/>
    <w:rsid w:val="00977125"/>
    <w:rsid w:val="0097748F"/>
    <w:rsid w:val="00977E70"/>
    <w:rsid w:val="00977F8B"/>
    <w:rsid w:val="00980019"/>
    <w:rsid w:val="00981856"/>
    <w:rsid w:val="009820C9"/>
    <w:rsid w:val="009828B7"/>
    <w:rsid w:val="00982E62"/>
    <w:rsid w:val="0098365D"/>
    <w:rsid w:val="00983A17"/>
    <w:rsid w:val="00983D30"/>
    <w:rsid w:val="00984F78"/>
    <w:rsid w:val="009857DF"/>
    <w:rsid w:val="009863EF"/>
    <w:rsid w:val="00986DEF"/>
    <w:rsid w:val="009870D9"/>
    <w:rsid w:val="00987A44"/>
    <w:rsid w:val="0099024A"/>
    <w:rsid w:val="00990C24"/>
    <w:rsid w:val="009923DF"/>
    <w:rsid w:val="009924BC"/>
    <w:rsid w:val="00992B8C"/>
    <w:rsid w:val="0099466D"/>
    <w:rsid w:val="00994AA6"/>
    <w:rsid w:val="009956D8"/>
    <w:rsid w:val="009959FF"/>
    <w:rsid w:val="009966DC"/>
    <w:rsid w:val="00996822"/>
    <w:rsid w:val="00996D15"/>
    <w:rsid w:val="009976E7"/>
    <w:rsid w:val="00997806"/>
    <w:rsid w:val="0099794D"/>
    <w:rsid w:val="00997E45"/>
    <w:rsid w:val="009A014E"/>
    <w:rsid w:val="009A0B11"/>
    <w:rsid w:val="009A127A"/>
    <w:rsid w:val="009A1792"/>
    <w:rsid w:val="009A20AC"/>
    <w:rsid w:val="009A226A"/>
    <w:rsid w:val="009A38FE"/>
    <w:rsid w:val="009A4165"/>
    <w:rsid w:val="009A5B9B"/>
    <w:rsid w:val="009A60A9"/>
    <w:rsid w:val="009A624F"/>
    <w:rsid w:val="009A6294"/>
    <w:rsid w:val="009A62BC"/>
    <w:rsid w:val="009A6CB2"/>
    <w:rsid w:val="009A6D1F"/>
    <w:rsid w:val="009A7A5A"/>
    <w:rsid w:val="009B1012"/>
    <w:rsid w:val="009B107F"/>
    <w:rsid w:val="009B11C0"/>
    <w:rsid w:val="009B1E14"/>
    <w:rsid w:val="009B324E"/>
    <w:rsid w:val="009B3335"/>
    <w:rsid w:val="009B384E"/>
    <w:rsid w:val="009B437A"/>
    <w:rsid w:val="009B5997"/>
    <w:rsid w:val="009B6A20"/>
    <w:rsid w:val="009B75AE"/>
    <w:rsid w:val="009B7A22"/>
    <w:rsid w:val="009C000C"/>
    <w:rsid w:val="009C061D"/>
    <w:rsid w:val="009C0D75"/>
    <w:rsid w:val="009C0F56"/>
    <w:rsid w:val="009C0F72"/>
    <w:rsid w:val="009C1993"/>
    <w:rsid w:val="009C1997"/>
    <w:rsid w:val="009C3C5E"/>
    <w:rsid w:val="009C4051"/>
    <w:rsid w:val="009C48A7"/>
    <w:rsid w:val="009C499E"/>
    <w:rsid w:val="009C655F"/>
    <w:rsid w:val="009C66B0"/>
    <w:rsid w:val="009C759E"/>
    <w:rsid w:val="009D049E"/>
    <w:rsid w:val="009D0F6B"/>
    <w:rsid w:val="009D1358"/>
    <w:rsid w:val="009D2591"/>
    <w:rsid w:val="009D290B"/>
    <w:rsid w:val="009D543D"/>
    <w:rsid w:val="009D6B80"/>
    <w:rsid w:val="009E1079"/>
    <w:rsid w:val="009E2974"/>
    <w:rsid w:val="009E2BF7"/>
    <w:rsid w:val="009E4E17"/>
    <w:rsid w:val="009E55BB"/>
    <w:rsid w:val="009E5627"/>
    <w:rsid w:val="009E5762"/>
    <w:rsid w:val="009E5A2C"/>
    <w:rsid w:val="009E5ECE"/>
    <w:rsid w:val="009E61C5"/>
    <w:rsid w:val="009E6696"/>
    <w:rsid w:val="009F0114"/>
    <w:rsid w:val="009F0648"/>
    <w:rsid w:val="009F0B7E"/>
    <w:rsid w:val="009F1B3C"/>
    <w:rsid w:val="009F2479"/>
    <w:rsid w:val="009F2FCE"/>
    <w:rsid w:val="009F3F95"/>
    <w:rsid w:val="009F416A"/>
    <w:rsid w:val="009F6910"/>
    <w:rsid w:val="009F7104"/>
    <w:rsid w:val="009F712F"/>
    <w:rsid w:val="009F7359"/>
    <w:rsid w:val="009F7701"/>
    <w:rsid w:val="009F7E7E"/>
    <w:rsid w:val="00A01513"/>
    <w:rsid w:val="00A02430"/>
    <w:rsid w:val="00A029A6"/>
    <w:rsid w:val="00A029CA"/>
    <w:rsid w:val="00A03306"/>
    <w:rsid w:val="00A033B8"/>
    <w:rsid w:val="00A0402B"/>
    <w:rsid w:val="00A04190"/>
    <w:rsid w:val="00A0666E"/>
    <w:rsid w:val="00A067E4"/>
    <w:rsid w:val="00A06C7C"/>
    <w:rsid w:val="00A11610"/>
    <w:rsid w:val="00A12550"/>
    <w:rsid w:val="00A13A2E"/>
    <w:rsid w:val="00A144B6"/>
    <w:rsid w:val="00A147A1"/>
    <w:rsid w:val="00A14D97"/>
    <w:rsid w:val="00A1554F"/>
    <w:rsid w:val="00A20307"/>
    <w:rsid w:val="00A20710"/>
    <w:rsid w:val="00A20B9A"/>
    <w:rsid w:val="00A20F39"/>
    <w:rsid w:val="00A218E4"/>
    <w:rsid w:val="00A22876"/>
    <w:rsid w:val="00A22C39"/>
    <w:rsid w:val="00A23EBA"/>
    <w:rsid w:val="00A24FBE"/>
    <w:rsid w:val="00A259E6"/>
    <w:rsid w:val="00A25E8E"/>
    <w:rsid w:val="00A25F0E"/>
    <w:rsid w:val="00A26EB5"/>
    <w:rsid w:val="00A26ED2"/>
    <w:rsid w:val="00A2737D"/>
    <w:rsid w:val="00A31313"/>
    <w:rsid w:val="00A314AB"/>
    <w:rsid w:val="00A316A4"/>
    <w:rsid w:val="00A324D0"/>
    <w:rsid w:val="00A32A4E"/>
    <w:rsid w:val="00A32D21"/>
    <w:rsid w:val="00A34455"/>
    <w:rsid w:val="00A348C1"/>
    <w:rsid w:val="00A35C2F"/>
    <w:rsid w:val="00A368DC"/>
    <w:rsid w:val="00A36E9E"/>
    <w:rsid w:val="00A37A32"/>
    <w:rsid w:val="00A37C27"/>
    <w:rsid w:val="00A403F3"/>
    <w:rsid w:val="00A40D13"/>
    <w:rsid w:val="00A40F1C"/>
    <w:rsid w:val="00A41161"/>
    <w:rsid w:val="00A411BE"/>
    <w:rsid w:val="00A42B2E"/>
    <w:rsid w:val="00A431A8"/>
    <w:rsid w:val="00A43216"/>
    <w:rsid w:val="00A4341F"/>
    <w:rsid w:val="00A43A7E"/>
    <w:rsid w:val="00A44C49"/>
    <w:rsid w:val="00A45BF0"/>
    <w:rsid w:val="00A4630B"/>
    <w:rsid w:val="00A467F6"/>
    <w:rsid w:val="00A469B6"/>
    <w:rsid w:val="00A47899"/>
    <w:rsid w:val="00A52020"/>
    <w:rsid w:val="00A53062"/>
    <w:rsid w:val="00A54F19"/>
    <w:rsid w:val="00A555A2"/>
    <w:rsid w:val="00A5670C"/>
    <w:rsid w:val="00A569E8"/>
    <w:rsid w:val="00A574EB"/>
    <w:rsid w:val="00A60EAA"/>
    <w:rsid w:val="00A612C8"/>
    <w:rsid w:val="00A6199D"/>
    <w:rsid w:val="00A6226B"/>
    <w:rsid w:val="00A624D8"/>
    <w:rsid w:val="00A63723"/>
    <w:rsid w:val="00A63B00"/>
    <w:rsid w:val="00A63B2E"/>
    <w:rsid w:val="00A6495E"/>
    <w:rsid w:val="00A65510"/>
    <w:rsid w:val="00A65804"/>
    <w:rsid w:val="00A66161"/>
    <w:rsid w:val="00A66396"/>
    <w:rsid w:val="00A66BCF"/>
    <w:rsid w:val="00A66C6A"/>
    <w:rsid w:val="00A677E9"/>
    <w:rsid w:val="00A67941"/>
    <w:rsid w:val="00A70718"/>
    <w:rsid w:val="00A71723"/>
    <w:rsid w:val="00A71A5E"/>
    <w:rsid w:val="00A7339D"/>
    <w:rsid w:val="00A747D3"/>
    <w:rsid w:val="00A74CA9"/>
    <w:rsid w:val="00A75BF3"/>
    <w:rsid w:val="00A765D2"/>
    <w:rsid w:val="00A76833"/>
    <w:rsid w:val="00A7747C"/>
    <w:rsid w:val="00A77AB4"/>
    <w:rsid w:val="00A801B8"/>
    <w:rsid w:val="00A8021F"/>
    <w:rsid w:val="00A80268"/>
    <w:rsid w:val="00A80E3A"/>
    <w:rsid w:val="00A820D2"/>
    <w:rsid w:val="00A83A96"/>
    <w:rsid w:val="00A83C52"/>
    <w:rsid w:val="00A83F15"/>
    <w:rsid w:val="00A83F39"/>
    <w:rsid w:val="00A842BD"/>
    <w:rsid w:val="00A845CD"/>
    <w:rsid w:val="00A84669"/>
    <w:rsid w:val="00A84EDF"/>
    <w:rsid w:val="00A8503E"/>
    <w:rsid w:val="00A8657A"/>
    <w:rsid w:val="00A8677C"/>
    <w:rsid w:val="00A86A0C"/>
    <w:rsid w:val="00A86EDC"/>
    <w:rsid w:val="00A875BA"/>
    <w:rsid w:val="00A901B5"/>
    <w:rsid w:val="00A90439"/>
    <w:rsid w:val="00A9093C"/>
    <w:rsid w:val="00A90FF3"/>
    <w:rsid w:val="00A928C0"/>
    <w:rsid w:val="00A92A6E"/>
    <w:rsid w:val="00A92B59"/>
    <w:rsid w:val="00A93248"/>
    <w:rsid w:val="00A9339A"/>
    <w:rsid w:val="00A93681"/>
    <w:rsid w:val="00A936DB"/>
    <w:rsid w:val="00A941E8"/>
    <w:rsid w:val="00A95310"/>
    <w:rsid w:val="00A95A72"/>
    <w:rsid w:val="00A95D55"/>
    <w:rsid w:val="00A964AF"/>
    <w:rsid w:val="00A96B7E"/>
    <w:rsid w:val="00A96D71"/>
    <w:rsid w:val="00A97011"/>
    <w:rsid w:val="00A973BA"/>
    <w:rsid w:val="00A97891"/>
    <w:rsid w:val="00A97DEE"/>
    <w:rsid w:val="00AA0238"/>
    <w:rsid w:val="00AA05EB"/>
    <w:rsid w:val="00AA145D"/>
    <w:rsid w:val="00AA16EC"/>
    <w:rsid w:val="00AA1AE4"/>
    <w:rsid w:val="00AA1C59"/>
    <w:rsid w:val="00AA312D"/>
    <w:rsid w:val="00AA37EF"/>
    <w:rsid w:val="00AA39ED"/>
    <w:rsid w:val="00AA5358"/>
    <w:rsid w:val="00AA57A3"/>
    <w:rsid w:val="00AA5A82"/>
    <w:rsid w:val="00AA7093"/>
    <w:rsid w:val="00AA7BB8"/>
    <w:rsid w:val="00AB0FCC"/>
    <w:rsid w:val="00AB2A2E"/>
    <w:rsid w:val="00AB2B3A"/>
    <w:rsid w:val="00AB3596"/>
    <w:rsid w:val="00AB3D88"/>
    <w:rsid w:val="00AB3EF8"/>
    <w:rsid w:val="00AB4E7F"/>
    <w:rsid w:val="00AB6B97"/>
    <w:rsid w:val="00AB6C81"/>
    <w:rsid w:val="00AB7557"/>
    <w:rsid w:val="00AB7ED3"/>
    <w:rsid w:val="00AC07B0"/>
    <w:rsid w:val="00AC0BD2"/>
    <w:rsid w:val="00AC1593"/>
    <w:rsid w:val="00AC19BC"/>
    <w:rsid w:val="00AC1CF3"/>
    <w:rsid w:val="00AC2FF6"/>
    <w:rsid w:val="00AC3BDE"/>
    <w:rsid w:val="00AC4AE8"/>
    <w:rsid w:val="00AC51F1"/>
    <w:rsid w:val="00AC5392"/>
    <w:rsid w:val="00AC559B"/>
    <w:rsid w:val="00AC5DC3"/>
    <w:rsid w:val="00AC6741"/>
    <w:rsid w:val="00AC6C12"/>
    <w:rsid w:val="00AC714B"/>
    <w:rsid w:val="00AC75AC"/>
    <w:rsid w:val="00AC7624"/>
    <w:rsid w:val="00AC7C4D"/>
    <w:rsid w:val="00AD006F"/>
    <w:rsid w:val="00AD02BD"/>
    <w:rsid w:val="00AD03FC"/>
    <w:rsid w:val="00AD2999"/>
    <w:rsid w:val="00AD37AA"/>
    <w:rsid w:val="00AD4CAD"/>
    <w:rsid w:val="00AD5263"/>
    <w:rsid w:val="00AD5620"/>
    <w:rsid w:val="00AD70E5"/>
    <w:rsid w:val="00AD76A9"/>
    <w:rsid w:val="00AD7B3C"/>
    <w:rsid w:val="00AD7DC8"/>
    <w:rsid w:val="00AD7F46"/>
    <w:rsid w:val="00AD7F56"/>
    <w:rsid w:val="00AE053C"/>
    <w:rsid w:val="00AE07EC"/>
    <w:rsid w:val="00AE1A8C"/>
    <w:rsid w:val="00AE280D"/>
    <w:rsid w:val="00AE3DFB"/>
    <w:rsid w:val="00AE541C"/>
    <w:rsid w:val="00AE65AE"/>
    <w:rsid w:val="00AF0625"/>
    <w:rsid w:val="00AF0717"/>
    <w:rsid w:val="00AF0B90"/>
    <w:rsid w:val="00AF0C52"/>
    <w:rsid w:val="00AF0FAC"/>
    <w:rsid w:val="00AF33B3"/>
    <w:rsid w:val="00AF36FF"/>
    <w:rsid w:val="00AF383C"/>
    <w:rsid w:val="00AF3C05"/>
    <w:rsid w:val="00AF3C99"/>
    <w:rsid w:val="00AF413D"/>
    <w:rsid w:val="00AF47E3"/>
    <w:rsid w:val="00AF4D7C"/>
    <w:rsid w:val="00AF6585"/>
    <w:rsid w:val="00AF681C"/>
    <w:rsid w:val="00AF7025"/>
    <w:rsid w:val="00B00392"/>
    <w:rsid w:val="00B00A52"/>
    <w:rsid w:val="00B01DC5"/>
    <w:rsid w:val="00B02D68"/>
    <w:rsid w:val="00B02DE0"/>
    <w:rsid w:val="00B0369B"/>
    <w:rsid w:val="00B036EB"/>
    <w:rsid w:val="00B0428A"/>
    <w:rsid w:val="00B04337"/>
    <w:rsid w:val="00B0464B"/>
    <w:rsid w:val="00B05719"/>
    <w:rsid w:val="00B06457"/>
    <w:rsid w:val="00B067BF"/>
    <w:rsid w:val="00B06BCE"/>
    <w:rsid w:val="00B07418"/>
    <w:rsid w:val="00B07CC7"/>
    <w:rsid w:val="00B10432"/>
    <w:rsid w:val="00B10D03"/>
    <w:rsid w:val="00B117CB"/>
    <w:rsid w:val="00B125B9"/>
    <w:rsid w:val="00B12828"/>
    <w:rsid w:val="00B1282E"/>
    <w:rsid w:val="00B136D6"/>
    <w:rsid w:val="00B138E2"/>
    <w:rsid w:val="00B14A01"/>
    <w:rsid w:val="00B15A9B"/>
    <w:rsid w:val="00B17388"/>
    <w:rsid w:val="00B1797E"/>
    <w:rsid w:val="00B214C9"/>
    <w:rsid w:val="00B21BD4"/>
    <w:rsid w:val="00B22D9A"/>
    <w:rsid w:val="00B23695"/>
    <w:rsid w:val="00B24F83"/>
    <w:rsid w:val="00B25609"/>
    <w:rsid w:val="00B2646E"/>
    <w:rsid w:val="00B267F4"/>
    <w:rsid w:val="00B26AC1"/>
    <w:rsid w:val="00B26C2C"/>
    <w:rsid w:val="00B26C52"/>
    <w:rsid w:val="00B273D6"/>
    <w:rsid w:val="00B277C6"/>
    <w:rsid w:val="00B303F3"/>
    <w:rsid w:val="00B306F3"/>
    <w:rsid w:val="00B3080E"/>
    <w:rsid w:val="00B30F2E"/>
    <w:rsid w:val="00B33B58"/>
    <w:rsid w:val="00B34115"/>
    <w:rsid w:val="00B346B4"/>
    <w:rsid w:val="00B3527E"/>
    <w:rsid w:val="00B35B88"/>
    <w:rsid w:val="00B366FF"/>
    <w:rsid w:val="00B3682F"/>
    <w:rsid w:val="00B37BDF"/>
    <w:rsid w:val="00B37E90"/>
    <w:rsid w:val="00B402F1"/>
    <w:rsid w:val="00B424E9"/>
    <w:rsid w:val="00B427F2"/>
    <w:rsid w:val="00B438D9"/>
    <w:rsid w:val="00B45843"/>
    <w:rsid w:val="00B45B53"/>
    <w:rsid w:val="00B45CCF"/>
    <w:rsid w:val="00B45E47"/>
    <w:rsid w:val="00B46B61"/>
    <w:rsid w:val="00B51397"/>
    <w:rsid w:val="00B52055"/>
    <w:rsid w:val="00B52423"/>
    <w:rsid w:val="00B52FEC"/>
    <w:rsid w:val="00B53BAC"/>
    <w:rsid w:val="00B546A5"/>
    <w:rsid w:val="00B56998"/>
    <w:rsid w:val="00B604DD"/>
    <w:rsid w:val="00B615F2"/>
    <w:rsid w:val="00B61A20"/>
    <w:rsid w:val="00B62274"/>
    <w:rsid w:val="00B63116"/>
    <w:rsid w:val="00B63200"/>
    <w:rsid w:val="00B633CF"/>
    <w:rsid w:val="00B63B65"/>
    <w:rsid w:val="00B65F42"/>
    <w:rsid w:val="00B660AE"/>
    <w:rsid w:val="00B668A6"/>
    <w:rsid w:val="00B6718C"/>
    <w:rsid w:val="00B6770D"/>
    <w:rsid w:val="00B67D0D"/>
    <w:rsid w:val="00B67E02"/>
    <w:rsid w:val="00B7010C"/>
    <w:rsid w:val="00B71556"/>
    <w:rsid w:val="00B717BD"/>
    <w:rsid w:val="00B7231F"/>
    <w:rsid w:val="00B72766"/>
    <w:rsid w:val="00B7317E"/>
    <w:rsid w:val="00B73260"/>
    <w:rsid w:val="00B73E78"/>
    <w:rsid w:val="00B740D2"/>
    <w:rsid w:val="00B75A8C"/>
    <w:rsid w:val="00B76493"/>
    <w:rsid w:val="00B76B46"/>
    <w:rsid w:val="00B772E8"/>
    <w:rsid w:val="00B77A64"/>
    <w:rsid w:val="00B77F71"/>
    <w:rsid w:val="00B80654"/>
    <w:rsid w:val="00B81AAB"/>
    <w:rsid w:val="00B8202C"/>
    <w:rsid w:val="00B8304B"/>
    <w:rsid w:val="00B83191"/>
    <w:rsid w:val="00B844E6"/>
    <w:rsid w:val="00B85541"/>
    <w:rsid w:val="00B868CB"/>
    <w:rsid w:val="00B86D84"/>
    <w:rsid w:val="00B877CE"/>
    <w:rsid w:val="00B87C2D"/>
    <w:rsid w:val="00B9095A"/>
    <w:rsid w:val="00B90B1B"/>
    <w:rsid w:val="00B9164F"/>
    <w:rsid w:val="00B92CC2"/>
    <w:rsid w:val="00B930D8"/>
    <w:rsid w:val="00B932DF"/>
    <w:rsid w:val="00B93AFB"/>
    <w:rsid w:val="00B94FD7"/>
    <w:rsid w:val="00B965FD"/>
    <w:rsid w:val="00B9691F"/>
    <w:rsid w:val="00B96D6D"/>
    <w:rsid w:val="00B973FD"/>
    <w:rsid w:val="00B9745D"/>
    <w:rsid w:val="00B97FF0"/>
    <w:rsid w:val="00BA05A9"/>
    <w:rsid w:val="00BA0867"/>
    <w:rsid w:val="00BA0CAC"/>
    <w:rsid w:val="00BA189F"/>
    <w:rsid w:val="00BA1A1A"/>
    <w:rsid w:val="00BA2235"/>
    <w:rsid w:val="00BA34A8"/>
    <w:rsid w:val="00BA36E2"/>
    <w:rsid w:val="00BA3C2F"/>
    <w:rsid w:val="00BA4AAE"/>
    <w:rsid w:val="00BA5552"/>
    <w:rsid w:val="00BA571B"/>
    <w:rsid w:val="00BA6DA8"/>
    <w:rsid w:val="00BA705E"/>
    <w:rsid w:val="00BA7235"/>
    <w:rsid w:val="00BA745B"/>
    <w:rsid w:val="00BB0BDC"/>
    <w:rsid w:val="00BB1261"/>
    <w:rsid w:val="00BB165D"/>
    <w:rsid w:val="00BB16DB"/>
    <w:rsid w:val="00BB1735"/>
    <w:rsid w:val="00BB2DE8"/>
    <w:rsid w:val="00BB44FB"/>
    <w:rsid w:val="00BB4B6E"/>
    <w:rsid w:val="00BB66BB"/>
    <w:rsid w:val="00BB6B3C"/>
    <w:rsid w:val="00BC0324"/>
    <w:rsid w:val="00BC1540"/>
    <w:rsid w:val="00BC17D1"/>
    <w:rsid w:val="00BC1BC9"/>
    <w:rsid w:val="00BC1C80"/>
    <w:rsid w:val="00BC26D9"/>
    <w:rsid w:val="00BC2979"/>
    <w:rsid w:val="00BC2AAA"/>
    <w:rsid w:val="00BC38D3"/>
    <w:rsid w:val="00BC39D2"/>
    <w:rsid w:val="00BC42F6"/>
    <w:rsid w:val="00BC4B11"/>
    <w:rsid w:val="00BC5566"/>
    <w:rsid w:val="00BC5C4B"/>
    <w:rsid w:val="00BC5C6E"/>
    <w:rsid w:val="00BC61F0"/>
    <w:rsid w:val="00BC7B1B"/>
    <w:rsid w:val="00BC7D7E"/>
    <w:rsid w:val="00BD0537"/>
    <w:rsid w:val="00BD0E16"/>
    <w:rsid w:val="00BD4020"/>
    <w:rsid w:val="00BD4666"/>
    <w:rsid w:val="00BD5DCC"/>
    <w:rsid w:val="00BD7C5A"/>
    <w:rsid w:val="00BE225E"/>
    <w:rsid w:val="00BE2A51"/>
    <w:rsid w:val="00BE396A"/>
    <w:rsid w:val="00BE474F"/>
    <w:rsid w:val="00BE4A6D"/>
    <w:rsid w:val="00BE4C61"/>
    <w:rsid w:val="00BE5A3D"/>
    <w:rsid w:val="00BE6379"/>
    <w:rsid w:val="00BE6470"/>
    <w:rsid w:val="00BE6E8A"/>
    <w:rsid w:val="00BE7D8B"/>
    <w:rsid w:val="00BF1397"/>
    <w:rsid w:val="00BF17CA"/>
    <w:rsid w:val="00BF2186"/>
    <w:rsid w:val="00BF42BD"/>
    <w:rsid w:val="00BF4CBF"/>
    <w:rsid w:val="00BF4D98"/>
    <w:rsid w:val="00BF5AEF"/>
    <w:rsid w:val="00BF5F08"/>
    <w:rsid w:val="00BF61EA"/>
    <w:rsid w:val="00BF6870"/>
    <w:rsid w:val="00BF6BFB"/>
    <w:rsid w:val="00BF7798"/>
    <w:rsid w:val="00BF7E5D"/>
    <w:rsid w:val="00C003D7"/>
    <w:rsid w:val="00C01F90"/>
    <w:rsid w:val="00C0216A"/>
    <w:rsid w:val="00C02AB4"/>
    <w:rsid w:val="00C034A6"/>
    <w:rsid w:val="00C037F9"/>
    <w:rsid w:val="00C04162"/>
    <w:rsid w:val="00C0617E"/>
    <w:rsid w:val="00C0747F"/>
    <w:rsid w:val="00C07714"/>
    <w:rsid w:val="00C07E1A"/>
    <w:rsid w:val="00C10002"/>
    <w:rsid w:val="00C10757"/>
    <w:rsid w:val="00C11499"/>
    <w:rsid w:val="00C1207A"/>
    <w:rsid w:val="00C126F9"/>
    <w:rsid w:val="00C12A3D"/>
    <w:rsid w:val="00C1345C"/>
    <w:rsid w:val="00C137FD"/>
    <w:rsid w:val="00C1392F"/>
    <w:rsid w:val="00C14091"/>
    <w:rsid w:val="00C15223"/>
    <w:rsid w:val="00C15435"/>
    <w:rsid w:val="00C15EA4"/>
    <w:rsid w:val="00C16AE1"/>
    <w:rsid w:val="00C17128"/>
    <w:rsid w:val="00C2089B"/>
    <w:rsid w:val="00C20CAC"/>
    <w:rsid w:val="00C20D39"/>
    <w:rsid w:val="00C20EA3"/>
    <w:rsid w:val="00C22141"/>
    <w:rsid w:val="00C2311C"/>
    <w:rsid w:val="00C23199"/>
    <w:rsid w:val="00C231A2"/>
    <w:rsid w:val="00C23780"/>
    <w:rsid w:val="00C24130"/>
    <w:rsid w:val="00C241E2"/>
    <w:rsid w:val="00C24594"/>
    <w:rsid w:val="00C250E7"/>
    <w:rsid w:val="00C253AD"/>
    <w:rsid w:val="00C25447"/>
    <w:rsid w:val="00C26B4F"/>
    <w:rsid w:val="00C27BE3"/>
    <w:rsid w:val="00C27CD6"/>
    <w:rsid w:val="00C27E6F"/>
    <w:rsid w:val="00C3040C"/>
    <w:rsid w:val="00C30449"/>
    <w:rsid w:val="00C305A9"/>
    <w:rsid w:val="00C3107E"/>
    <w:rsid w:val="00C3182E"/>
    <w:rsid w:val="00C3196C"/>
    <w:rsid w:val="00C31AE1"/>
    <w:rsid w:val="00C31DA3"/>
    <w:rsid w:val="00C31EEA"/>
    <w:rsid w:val="00C320E4"/>
    <w:rsid w:val="00C321A7"/>
    <w:rsid w:val="00C3322A"/>
    <w:rsid w:val="00C34F01"/>
    <w:rsid w:val="00C34F24"/>
    <w:rsid w:val="00C35D9E"/>
    <w:rsid w:val="00C3610C"/>
    <w:rsid w:val="00C36724"/>
    <w:rsid w:val="00C36921"/>
    <w:rsid w:val="00C3769A"/>
    <w:rsid w:val="00C378C3"/>
    <w:rsid w:val="00C40533"/>
    <w:rsid w:val="00C40638"/>
    <w:rsid w:val="00C40ACD"/>
    <w:rsid w:val="00C41E42"/>
    <w:rsid w:val="00C44540"/>
    <w:rsid w:val="00C449E9"/>
    <w:rsid w:val="00C44B73"/>
    <w:rsid w:val="00C44D44"/>
    <w:rsid w:val="00C459C2"/>
    <w:rsid w:val="00C45A60"/>
    <w:rsid w:val="00C45FCC"/>
    <w:rsid w:val="00C47C3E"/>
    <w:rsid w:val="00C50172"/>
    <w:rsid w:val="00C50976"/>
    <w:rsid w:val="00C52A28"/>
    <w:rsid w:val="00C55221"/>
    <w:rsid w:val="00C55CEE"/>
    <w:rsid w:val="00C56019"/>
    <w:rsid w:val="00C57ED3"/>
    <w:rsid w:val="00C614B5"/>
    <w:rsid w:val="00C65CED"/>
    <w:rsid w:val="00C662D2"/>
    <w:rsid w:val="00C66E33"/>
    <w:rsid w:val="00C67214"/>
    <w:rsid w:val="00C6721E"/>
    <w:rsid w:val="00C70788"/>
    <w:rsid w:val="00C714F3"/>
    <w:rsid w:val="00C72DAC"/>
    <w:rsid w:val="00C72E35"/>
    <w:rsid w:val="00C72F8B"/>
    <w:rsid w:val="00C730A4"/>
    <w:rsid w:val="00C7347E"/>
    <w:rsid w:val="00C73858"/>
    <w:rsid w:val="00C73EF6"/>
    <w:rsid w:val="00C74B0C"/>
    <w:rsid w:val="00C75642"/>
    <w:rsid w:val="00C7598E"/>
    <w:rsid w:val="00C75BB4"/>
    <w:rsid w:val="00C76BE1"/>
    <w:rsid w:val="00C77F68"/>
    <w:rsid w:val="00C80B43"/>
    <w:rsid w:val="00C81BB5"/>
    <w:rsid w:val="00C82042"/>
    <w:rsid w:val="00C82AE4"/>
    <w:rsid w:val="00C8323F"/>
    <w:rsid w:val="00C83985"/>
    <w:rsid w:val="00C84C16"/>
    <w:rsid w:val="00C8562C"/>
    <w:rsid w:val="00C8575C"/>
    <w:rsid w:val="00C85C16"/>
    <w:rsid w:val="00C87F79"/>
    <w:rsid w:val="00C912D4"/>
    <w:rsid w:val="00C9149D"/>
    <w:rsid w:val="00C91FC0"/>
    <w:rsid w:val="00C93126"/>
    <w:rsid w:val="00C939A2"/>
    <w:rsid w:val="00C94A0E"/>
    <w:rsid w:val="00C95388"/>
    <w:rsid w:val="00C95C2C"/>
    <w:rsid w:val="00C9695B"/>
    <w:rsid w:val="00C973FE"/>
    <w:rsid w:val="00C9748F"/>
    <w:rsid w:val="00CA05F1"/>
    <w:rsid w:val="00CA0C16"/>
    <w:rsid w:val="00CA0FA7"/>
    <w:rsid w:val="00CA11D2"/>
    <w:rsid w:val="00CA1523"/>
    <w:rsid w:val="00CA18D4"/>
    <w:rsid w:val="00CA24E3"/>
    <w:rsid w:val="00CA252C"/>
    <w:rsid w:val="00CA4CAE"/>
    <w:rsid w:val="00CA5862"/>
    <w:rsid w:val="00CA5BE4"/>
    <w:rsid w:val="00CA7043"/>
    <w:rsid w:val="00CA716E"/>
    <w:rsid w:val="00CA79BD"/>
    <w:rsid w:val="00CA7CB9"/>
    <w:rsid w:val="00CB0A5C"/>
    <w:rsid w:val="00CB0E9A"/>
    <w:rsid w:val="00CB0F9D"/>
    <w:rsid w:val="00CB1444"/>
    <w:rsid w:val="00CB152F"/>
    <w:rsid w:val="00CB337B"/>
    <w:rsid w:val="00CB4D75"/>
    <w:rsid w:val="00CB5295"/>
    <w:rsid w:val="00CB53C6"/>
    <w:rsid w:val="00CB63A5"/>
    <w:rsid w:val="00CB68DA"/>
    <w:rsid w:val="00CB777B"/>
    <w:rsid w:val="00CB78CA"/>
    <w:rsid w:val="00CB7BEB"/>
    <w:rsid w:val="00CC06E6"/>
    <w:rsid w:val="00CC0ADA"/>
    <w:rsid w:val="00CC0DCF"/>
    <w:rsid w:val="00CC1380"/>
    <w:rsid w:val="00CC1451"/>
    <w:rsid w:val="00CC357F"/>
    <w:rsid w:val="00CC452A"/>
    <w:rsid w:val="00CC603B"/>
    <w:rsid w:val="00CC60F2"/>
    <w:rsid w:val="00CC66E1"/>
    <w:rsid w:val="00CC6802"/>
    <w:rsid w:val="00CC6AD2"/>
    <w:rsid w:val="00CD0D4C"/>
    <w:rsid w:val="00CD179F"/>
    <w:rsid w:val="00CD1A4F"/>
    <w:rsid w:val="00CD1D4F"/>
    <w:rsid w:val="00CD238D"/>
    <w:rsid w:val="00CD254D"/>
    <w:rsid w:val="00CD3610"/>
    <w:rsid w:val="00CD38E6"/>
    <w:rsid w:val="00CD3E22"/>
    <w:rsid w:val="00CD5FEE"/>
    <w:rsid w:val="00CD651B"/>
    <w:rsid w:val="00CD76F4"/>
    <w:rsid w:val="00CD7881"/>
    <w:rsid w:val="00CE3576"/>
    <w:rsid w:val="00CE36DF"/>
    <w:rsid w:val="00CE4287"/>
    <w:rsid w:val="00CE4382"/>
    <w:rsid w:val="00CE4BA4"/>
    <w:rsid w:val="00CE503A"/>
    <w:rsid w:val="00CE5A8F"/>
    <w:rsid w:val="00CE5F30"/>
    <w:rsid w:val="00CE6537"/>
    <w:rsid w:val="00CE6900"/>
    <w:rsid w:val="00CE7644"/>
    <w:rsid w:val="00CF020F"/>
    <w:rsid w:val="00CF0D00"/>
    <w:rsid w:val="00CF1CC7"/>
    <w:rsid w:val="00CF3209"/>
    <w:rsid w:val="00CF3486"/>
    <w:rsid w:val="00CF38C4"/>
    <w:rsid w:val="00CF3B0D"/>
    <w:rsid w:val="00CF43BD"/>
    <w:rsid w:val="00CF5C1B"/>
    <w:rsid w:val="00CF63FB"/>
    <w:rsid w:val="00CF6CF6"/>
    <w:rsid w:val="00CF7917"/>
    <w:rsid w:val="00CF7A38"/>
    <w:rsid w:val="00CF7DB7"/>
    <w:rsid w:val="00D00EE6"/>
    <w:rsid w:val="00D013D1"/>
    <w:rsid w:val="00D01497"/>
    <w:rsid w:val="00D01B0D"/>
    <w:rsid w:val="00D022AB"/>
    <w:rsid w:val="00D02369"/>
    <w:rsid w:val="00D024D5"/>
    <w:rsid w:val="00D02AFE"/>
    <w:rsid w:val="00D03114"/>
    <w:rsid w:val="00D03E28"/>
    <w:rsid w:val="00D0421A"/>
    <w:rsid w:val="00D04A4B"/>
    <w:rsid w:val="00D059DB"/>
    <w:rsid w:val="00D0622C"/>
    <w:rsid w:val="00D06CE2"/>
    <w:rsid w:val="00D07423"/>
    <w:rsid w:val="00D07F75"/>
    <w:rsid w:val="00D1013C"/>
    <w:rsid w:val="00D10205"/>
    <w:rsid w:val="00D10212"/>
    <w:rsid w:val="00D10589"/>
    <w:rsid w:val="00D14698"/>
    <w:rsid w:val="00D15A0E"/>
    <w:rsid w:val="00D2033A"/>
    <w:rsid w:val="00D205DB"/>
    <w:rsid w:val="00D2066F"/>
    <w:rsid w:val="00D207A7"/>
    <w:rsid w:val="00D21A0F"/>
    <w:rsid w:val="00D22AC3"/>
    <w:rsid w:val="00D22D07"/>
    <w:rsid w:val="00D22EE7"/>
    <w:rsid w:val="00D23404"/>
    <w:rsid w:val="00D27451"/>
    <w:rsid w:val="00D30A2A"/>
    <w:rsid w:val="00D30EC0"/>
    <w:rsid w:val="00D31068"/>
    <w:rsid w:val="00D326C6"/>
    <w:rsid w:val="00D33739"/>
    <w:rsid w:val="00D34D63"/>
    <w:rsid w:val="00D35918"/>
    <w:rsid w:val="00D3591B"/>
    <w:rsid w:val="00D405A7"/>
    <w:rsid w:val="00D42664"/>
    <w:rsid w:val="00D42D40"/>
    <w:rsid w:val="00D4336F"/>
    <w:rsid w:val="00D44120"/>
    <w:rsid w:val="00D45213"/>
    <w:rsid w:val="00D4567E"/>
    <w:rsid w:val="00D45E3E"/>
    <w:rsid w:val="00D45EC5"/>
    <w:rsid w:val="00D4640A"/>
    <w:rsid w:val="00D505C9"/>
    <w:rsid w:val="00D5111C"/>
    <w:rsid w:val="00D5188C"/>
    <w:rsid w:val="00D524DD"/>
    <w:rsid w:val="00D529A7"/>
    <w:rsid w:val="00D52FED"/>
    <w:rsid w:val="00D547D8"/>
    <w:rsid w:val="00D54A15"/>
    <w:rsid w:val="00D54EBC"/>
    <w:rsid w:val="00D55A77"/>
    <w:rsid w:val="00D55C8C"/>
    <w:rsid w:val="00D57944"/>
    <w:rsid w:val="00D61419"/>
    <w:rsid w:val="00D6207F"/>
    <w:rsid w:val="00D62C7F"/>
    <w:rsid w:val="00D62D62"/>
    <w:rsid w:val="00D631D0"/>
    <w:rsid w:val="00D638B4"/>
    <w:rsid w:val="00D63CCA"/>
    <w:rsid w:val="00D6402F"/>
    <w:rsid w:val="00D64DB1"/>
    <w:rsid w:val="00D65140"/>
    <w:rsid w:val="00D65D90"/>
    <w:rsid w:val="00D66415"/>
    <w:rsid w:val="00D6666A"/>
    <w:rsid w:val="00D6683E"/>
    <w:rsid w:val="00D67253"/>
    <w:rsid w:val="00D67BF0"/>
    <w:rsid w:val="00D70BA1"/>
    <w:rsid w:val="00D70D92"/>
    <w:rsid w:val="00D72239"/>
    <w:rsid w:val="00D733E5"/>
    <w:rsid w:val="00D73651"/>
    <w:rsid w:val="00D74DA7"/>
    <w:rsid w:val="00D7618C"/>
    <w:rsid w:val="00D76A5F"/>
    <w:rsid w:val="00D76BF6"/>
    <w:rsid w:val="00D77A4E"/>
    <w:rsid w:val="00D77C0D"/>
    <w:rsid w:val="00D804DD"/>
    <w:rsid w:val="00D805A3"/>
    <w:rsid w:val="00D81471"/>
    <w:rsid w:val="00D81AAD"/>
    <w:rsid w:val="00D844ED"/>
    <w:rsid w:val="00D8458A"/>
    <w:rsid w:val="00D864CD"/>
    <w:rsid w:val="00D870DF"/>
    <w:rsid w:val="00D871CA"/>
    <w:rsid w:val="00D879A1"/>
    <w:rsid w:val="00D9133A"/>
    <w:rsid w:val="00D91373"/>
    <w:rsid w:val="00D91A04"/>
    <w:rsid w:val="00D927CD"/>
    <w:rsid w:val="00D92897"/>
    <w:rsid w:val="00D936E9"/>
    <w:rsid w:val="00D938C4"/>
    <w:rsid w:val="00D954B4"/>
    <w:rsid w:val="00D958F4"/>
    <w:rsid w:val="00D96D54"/>
    <w:rsid w:val="00DA067E"/>
    <w:rsid w:val="00DA0807"/>
    <w:rsid w:val="00DA0BAA"/>
    <w:rsid w:val="00DA1667"/>
    <w:rsid w:val="00DA17A4"/>
    <w:rsid w:val="00DA18FE"/>
    <w:rsid w:val="00DA2201"/>
    <w:rsid w:val="00DA243C"/>
    <w:rsid w:val="00DA2772"/>
    <w:rsid w:val="00DA336F"/>
    <w:rsid w:val="00DA3A3E"/>
    <w:rsid w:val="00DA3CA0"/>
    <w:rsid w:val="00DA4D65"/>
    <w:rsid w:val="00DA61B6"/>
    <w:rsid w:val="00DA6290"/>
    <w:rsid w:val="00DA7487"/>
    <w:rsid w:val="00DA753D"/>
    <w:rsid w:val="00DA7E2B"/>
    <w:rsid w:val="00DB1A41"/>
    <w:rsid w:val="00DB1D19"/>
    <w:rsid w:val="00DB2729"/>
    <w:rsid w:val="00DB2D25"/>
    <w:rsid w:val="00DB3DCD"/>
    <w:rsid w:val="00DB3ED3"/>
    <w:rsid w:val="00DB43AF"/>
    <w:rsid w:val="00DB76F3"/>
    <w:rsid w:val="00DB7A49"/>
    <w:rsid w:val="00DB7ADD"/>
    <w:rsid w:val="00DC0638"/>
    <w:rsid w:val="00DC0CC7"/>
    <w:rsid w:val="00DC0D2F"/>
    <w:rsid w:val="00DC14A1"/>
    <w:rsid w:val="00DC172D"/>
    <w:rsid w:val="00DC1919"/>
    <w:rsid w:val="00DC2201"/>
    <w:rsid w:val="00DC23A8"/>
    <w:rsid w:val="00DC2AD2"/>
    <w:rsid w:val="00DC2E7B"/>
    <w:rsid w:val="00DC358A"/>
    <w:rsid w:val="00DC397B"/>
    <w:rsid w:val="00DC5172"/>
    <w:rsid w:val="00DC628F"/>
    <w:rsid w:val="00DD00D1"/>
    <w:rsid w:val="00DD08B4"/>
    <w:rsid w:val="00DD139D"/>
    <w:rsid w:val="00DD1624"/>
    <w:rsid w:val="00DD232D"/>
    <w:rsid w:val="00DD2B79"/>
    <w:rsid w:val="00DD2F2B"/>
    <w:rsid w:val="00DD3B4A"/>
    <w:rsid w:val="00DD3D38"/>
    <w:rsid w:val="00DD478E"/>
    <w:rsid w:val="00DD5460"/>
    <w:rsid w:val="00DD5959"/>
    <w:rsid w:val="00DD5C86"/>
    <w:rsid w:val="00DD5FF5"/>
    <w:rsid w:val="00DD702C"/>
    <w:rsid w:val="00DD70A7"/>
    <w:rsid w:val="00DD72C4"/>
    <w:rsid w:val="00DD7D60"/>
    <w:rsid w:val="00DE02E7"/>
    <w:rsid w:val="00DE040E"/>
    <w:rsid w:val="00DE078B"/>
    <w:rsid w:val="00DE0C0F"/>
    <w:rsid w:val="00DE161B"/>
    <w:rsid w:val="00DE2340"/>
    <w:rsid w:val="00DE395D"/>
    <w:rsid w:val="00DE3C4A"/>
    <w:rsid w:val="00DE530E"/>
    <w:rsid w:val="00DE5530"/>
    <w:rsid w:val="00DE5D97"/>
    <w:rsid w:val="00DE5FD7"/>
    <w:rsid w:val="00DE669E"/>
    <w:rsid w:val="00DE67DF"/>
    <w:rsid w:val="00DE737F"/>
    <w:rsid w:val="00DE7917"/>
    <w:rsid w:val="00DF0D33"/>
    <w:rsid w:val="00DF122A"/>
    <w:rsid w:val="00DF1371"/>
    <w:rsid w:val="00DF1545"/>
    <w:rsid w:val="00DF162F"/>
    <w:rsid w:val="00DF1950"/>
    <w:rsid w:val="00DF2436"/>
    <w:rsid w:val="00DF3080"/>
    <w:rsid w:val="00DF4217"/>
    <w:rsid w:val="00DF4319"/>
    <w:rsid w:val="00DF5647"/>
    <w:rsid w:val="00DF649B"/>
    <w:rsid w:val="00DF6F95"/>
    <w:rsid w:val="00DF7381"/>
    <w:rsid w:val="00DF7B48"/>
    <w:rsid w:val="00E00856"/>
    <w:rsid w:val="00E00923"/>
    <w:rsid w:val="00E00A80"/>
    <w:rsid w:val="00E01898"/>
    <w:rsid w:val="00E01CCC"/>
    <w:rsid w:val="00E01E9D"/>
    <w:rsid w:val="00E02816"/>
    <w:rsid w:val="00E02BAE"/>
    <w:rsid w:val="00E03D8C"/>
    <w:rsid w:val="00E044BF"/>
    <w:rsid w:val="00E05682"/>
    <w:rsid w:val="00E058E3"/>
    <w:rsid w:val="00E05DD7"/>
    <w:rsid w:val="00E06709"/>
    <w:rsid w:val="00E06753"/>
    <w:rsid w:val="00E1021D"/>
    <w:rsid w:val="00E10A83"/>
    <w:rsid w:val="00E11016"/>
    <w:rsid w:val="00E111C0"/>
    <w:rsid w:val="00E12148"/>
    <w:rsid w:val="00E127B7"/>
    <w:rsid w:val="00E129D3"/>
    <w:rsid w:val="00E12FBE"/>
    <w:rsid w:val="00E13ED5"/>
    <w:rsid w:val="00E1538D"/>
    <w:rsid w:val="00E154FA"/>
    <w:rsid w:val="00E15858"/>
    <w:rsid w:val="00E15A07"/>
    <w:rsid w:val="00E171DB"/>
    <w:rsid w:val="00E20CCA"/>
    <w:rsid w:val="00E2116D"/>
    <w:rsid w:val="00E212C3"/>
    <w:rsid w:val="00E225EF"/>
    <w:rsid w:val="00E226AA"/>
    <w:rsid w:val="00E23573"/>
    <w:rsid w:val="00E23D7E"/>
    <w:rsid w:val="00E2460D"/>
    <w:rsid w:val="00E246AB"/>
    <w:rsid w:val="00E25356"/>
    <w:rsid w:val="00E25836"/>
    <w:rsid w:val="00E25AAF"/>
    <w:rsid w:val="00E26985"/>
    <w:rsid w:val="00E27940"/>
    <w:rsid w:val="00E30075"/>
    <w:rsid w:val="00E30824"/>
    <w:rsid w:val="00E3161C"/>
    <w:rsid w:val="00E31BC6"/>
    <w:rsid w:val="00E323D7"/>
    <w:rsid w:val="00E32C6D"/>
    <w:rsid w:val="00E33579"/>
    <w:rsid w:val="00E33FE1"/>
    <w:rsid w:val="00E34514"/>
    <w:rsid w:val="00E357AE"/>
    <w:rsid w:val="00E35F2C"/>
    <w:rsid w:val="00E361CB"/>
    <w:rsid w:val="00E364D4"/>
    <w:rsid w:val="00E3698A"/>
    <w:rsid w:val="00E36A52"/>
    <w:rsid w:val="00E37367"/>
    <w:rsid w:val="00E37D46"/>
    <w:rsid w:val="00E401CE"/>
    <w:rsid w:val="00E404F9"/>
    <w:rsid w:val="00E405B0"/>
    <w:rsid w:val="00E42142"/>
    <w:rsid w:val="00E424EE"/>
    <w:rsid w:val="00E42FBA"/>
    <w:rsid w:val="00E4327A"/>
    <w:rsid w:val="00E43DEE"/>
    <w:rsid w:val="00E445FB"/>
    <w:rsid w:val="00E44C68"/>
    <w:rsid w:val="00E44D2B"/>
    <w:rsid w:val="00E458EA"/>
    <w:rsid w:val="00E45A2F"/>
    <w:rsid w:val="00E45DB5"/>
    <w:rsid w:val="00E45F6F"/>
    <w:rsid w:val="00E468DB"/>
    <w:rsid w:val="00E469DF"/>
    <w:rsid w:val="00E50095"/>
    <w:rsid w:val="00E502CB"/>
    <w:rsid w:val="00E50A31"/>
    <w:rsid w:val="00E50ABE"/>
    <w:rsid w:val="00E5127F"/>
    <w:rsid w:val="00E5225E"/>
    <w:rsid w:val="00E52582"/>
    <w:rsid w:val="00E539E7"/>
    <w:rsid w:val="00E53E17"/>
    <w:rsid w:val="00E5471B"/>
    <w:rsid w:val="00E549C1"/>
    <w:rsid w:val="00E54B92"/>
    <w:rsid w:val="00E5545F"/>
    <w:rsid w:val="00E55D14"/>
    <w:rsid w:val="00E567DD"/>
    <w:rsid w:val="00E56F68"/>
    <w:rsid w:val="00E57FBB"/>
    <w:rsid w:val="00E606A0"/>
    <w:rsid w:val="00E62C5B"/>
    <w:rsid w:val="00E630F9"/>
    <w:rsid w:val="00E63340"/>
    <w:rsid w:val="00E63FD1"/>
    <w:rsid w:val="00E66EB6"/>
    <w:rsid w:val="00E678E5"/>
    <w:rsid w:val="00E679F1"/>
    <w:rsid w:val="00E67ACC"/>
    <w:rsid w:val="00E67D88"/>
    <w:rsid w:val="00E7013E"/>
    <w:rsid w:val="00E70266"/>
    <w:rsid w:val="00E7047A"/>
    <w:rsid w:val="00E70BAD"/>
    <w:rsid w:val="00E7134E"/>
    <w:rsid w:val="00E714CC"/>
    <w:rsid w:val="00E719C2"/>
    <w:rsid w:val="00E7215D"/>
    <w:rsid w:val="00E736EB"/>
    <w:rsid w:val="00E7376D"/>
    <w:rsid w:val="00E73C26"/>
    <w:rsid w:val="00E741C3"/>
    <w:rsid w:val="00E752A9"/>
    <w:rsid w:val="00E76C73"/>
    <w:rsid w:val="00E76E34"/>
    <w:rsid w:val="00E76E87"/>
    <w:rsid w:val="00E77583"/>
    <w:rsid w:val="00E80132"/>
    <w:rsid w:val="00E81313"/>
    <w:rsid w:val="00E819C8"/>
    <w:rsid w:val="00E824E9"/>
    <w:rsid w:val="00E83D11"/>
    <w:rsid w:val="00E84C8D"/>
    <w:rsid w:val="00E8591F"/>
    <w:rsid w:val="00E85FA3"/>
    <w:rsid w:val="00E8704A"/>
    <w:rsid w:val="00E87F2E"/>
    <w:rsid w:val="00E901AE"/>
    <w:rsid w:val="00E907B9"/>
    <w:rsid w:val="00E9118B"/>
    <w:rsid w:val="00E91F2A"/>
    <w:rsid w:val="00E92ECA"/>
    <w:rsid w:val="00E9340B"/>
    <w:rsid w:val="00E9372B"/>
    <w:rsid w:val="00E93780"/>
    <w:rsid w:val="00E93EF5"/>
    <w:rsid w:val="00E94FAD"/>
    <w:rsid w:val="00E9511E"/>
    <w:rsid w:val="00E9533A"/>
    <w:rsid w:val="00E95416"/>
    <w:rsid w:val="00E9548A"/>
    <w:rsid w:val="00E95795"/>
    <w:rsid w:val="00E96400"/>
    <w:rsid w:val="00E971EC"/>
    <w:rsid w:val="00E97345"/>
    <w:rsid w:val="00EA139C"/>
    <w:rsid w:val="00EA16BB"/>
    <w:rsid w:val="00EA1C9C"/>
    <w:rsid w:val="00EA1D9D"/>
    <w:rsid w:val="00EA1F4A"/>
    <w:rsid w:val="00EA2054"/>
    <w:rsid w:val="00EA2A9C"/>
    <w:rsid w:val="00EA2F76"/>
    <w:rsid w:val="00EA440C"/>
    <w:rsid w:val="00EA4A77"/>
    <w:rsid w:val="00EA4D3A"/>
    <w:rsid w:val="00EA5637"/>
    <w:rsid w:val="00EA63A6"/>
    <w:rsid w:val="00EA7486"/>
    <w:rsid w:val="00EA74D0"/>
    <w:rsid w:val="00EA790C"/>
    <w:rsid w:val="00EB03BC"/>
    <w:rsid w:val="00EB62AB"/>
    <w:rsid w:val="00EB64C1"/>
    <w:rsid w:val="00EB6689"/>
    <w:rsid w:val="00EB6C2F"/>
    <w:rsid w:val="00EB7630"/>
    <w:rsid w:val="00EB79E9"/>
    <w:rsid w:val="00EC044A"/>
    <w:rsid w:val="00EC06A8"/>
    <w:rsid w:val="00EC1548"/>
    <w:rsid w:val="00EC1B86"/>
    <w:rsid w:val="00EC2BAA"/>
    <w:rsid w:val="00EC31F6"/>
    <w:rsid w:val="00EC32FB"/>
    <w:rsid w:val="00EC46BD"/>
    <w:rsid w:val="00EC4CC3"/>
    <w:rsid w:val="00EC54D6"/>
    <w:rsid w:val="00EC5A54"/>
    <w:rsid w:val="00EC655B"/>
    <w:rsid w:val="00EC6774"/>
    <w:rsid w:val="00EC794D"/>
    <w:rsid w:val="00EC7997"/>
    <w:rsid w:val="00EC7AF2"/>
    <w:rsid w:val="00ED0E78"/>
    <w:rsid w:val="00ED1116"/>
    <w:rsid w:val="00ED18C2"/>
    <w:rsid w:val="00ED2A14"/>
    <w:rsid w:val="00ED2E5B"/>
    <w:rsid w:val="00ED3035"/>
    <w:rsid w:val="00ED31EA"/>
    <w:rsid w:val="00ED3397"/>
    <w:rsid w:val="00ED33DC"/>
    <w:rsid w:val="00ED3567"/>
    <w:rsid w:val="00ED3CA7"/>
    <w:rsid w:val="00ED3F94"/>
    <w:rsid w:val="00ED483F"/>
    <w:rsid w:val="00ED48F6"/>
    <w:rsid w:val="00ED4A26"/>
    <w:rsid w:val="00ED5091"/>
    <w:rsid w:val="00ED51B8"/>
    <w:rsid w:val="00ED74DE"/>
    <w:rsid w:val="00ED75E6"/>
    <w:rsid w:val="00ED7841"/>
    <w:rsid w:val="00EE0974"/>
    <w:rsid w:val="00EE311E"/>
    <w:rsid w:val="00EE4BF5"/>
    <w:rsid w:val="00EE4E82"/>
    <w:rsid w:val="00EE5001"/>
    <w:rsid w:val="00EE594A"/>
    <w:rsid w:val="00EE59A3"/>
    <w:rsid w:val="00EE6257"/>
    <w:rsid w:val="00EE6836"/>
    <w:rsid w:val="00EE71B1"/>
    <w:rsid w:val="00EE7B91"/>
    <w:rsid w:val="00EF13D3"/>
    <w:rsid w:val="00EF2AE2"/>
    <w:rsid w:val="00EF2D38"/>
    <w:rsid w:val="00EF4124"/>
    <w:rsid w:val="00EF4D05"/>
    <w:rsid w:val="00EF4D68"/>
    <w:rsid w:val="00EF4D89"/>
    <w:rsid w:val="00EF4FF1"/>
    <w:rsid w:val="00EF51A2"/>
    <w:rsid w:val="00EF62F2"/>
    <w:rsid w:val="00EF69CB"/>
    <w:rsid w:val="00EF7157"/>
    <w:rsid w:val="00EF76E8"/>
    <w:rsid w:val="00EF7CD3"/>
    <w:rsid w:val="00EF7F1E"/>
    <w:rsid w:val="00F004B6"/>
    <w:rsid w:val="00F01E30"/>
    <w:rsid w:val="00F01F90"/>
    <w:rsid w:val="00F0294D"/>
    <w:rsid w:val="00F02984"/>
    <w:rsid w:val="00F031D8"/>
    <w:rsid w:val="00F03AE8"/>
    <w:rsid w:val="00F03D98"/>
    <w:rsid w:val="00F04A1D"/>
    <w:rsid w:val="00F055C8"/>
    <w:rsid w:val="00F064E3"/>
    <w:rsid w:val="00F07102"/>
    <w:rsid w:val="00F10346"/>
    <w:rsid w:val="00F11080"/>
    <w:rsid w:val="00F11E33"/>
    <w:rsid w:val="00F13CA3"/>
    <w:rsid w:val="00F13F50"/>
    <w:rsid w:val="00F148D2"/>
    <w:rsid w:val="00F14B89"/>
    <w:rsid w:val="00F14C88"/>
    <w:rsid w:val="00F155A8"/>
    <w:rsid w:val="00F15FD6"/>
    <w:rsid w:val="00F16358"/>
    <w:rsid w:val="00F16790"/>
    <w:rsid w:val="00F16DA5"/>
    <w:rsid w:val="00F1753E"/>
    <w:rsid w:val="00F17BFD"/>
    <w:rsid w:val="00F20380"/>
    <w:rsid w:val="00F2058D"/>
    <w:rsid w:val="00F20FCB"/>
    <w:rsid w:val="00F2196D"/>
    <w:rsid w:val="00F21A24"/>
    <w:rsid w:val="00F222B6"/>
    <w:rsid w:val="00F23BEA"/>
    <w:rsid w:val="00F23DAB"/>
    <w:rsid w:val="00F26974"/>
    <w:rsid w:val="00F2723A"/>
    <w:rsid w:val="00F27A2C"/>
    <w:rsid w:val="00F301D6"/>
    <w:rsid w:val="00F323A7"/>
    <w:rsid w:val="00F336C5"/>
    <w:rsid w:val="00F338CF"/>
    <w:rsid w:val="00F33F40"/>
    <w:rsid w:val="00F35291"/>
    <w:rsid w:val="00F35CBC"/>
    <w:rsid w:val="00F37192"/>
    <w:rsid w:val="00F37ADD"/>
    <w:rsid w:val="00F37E76"/>
    <w:rsid w:val="00F40B8D"/>
    <w:rsid w:val="00F4247F"/>
    <w:rsid w:val="00F44175"/>
    <w:rsid w:val="00F44E0C"/>
    <w:rsid w:val="00F45AC0"/>
    <w:rsid w:val="00F479A1"/>
    <w:rsid w:val="00F47F6D"/>
    <w:rsid w:val="00F50FC9"/>
    <w:rsid w:val="00F511C3"/>
    <w:rsid w:val="00F519CF"/>
    <w:rsid w:val="00F51D5C"/>
    <w:rsid w:val="00F52147"/>
    <w:rsid w:val="00F527A3"/>
    <w:rsid w:val="00F531F5"/>
    <w:rsid w:val="00F53CA9"/>
    <w:rsid w:val="00F54E1F"/>
    <w:rsid w:val="00F55D75"/>
    <w:rsid w:val="00F560FA"/>
    <w:rsid w:val="00F566F0"/>
    <w:rsid w:val="00F606A8"/>
    <w:rsid w:val="00F609F4"/>
    <w:rsid w:val="00F611FF"/>
    <w:rsid w:val="00F61A22"/>
    <w:rsid w:val="00F62271"/>
    <w:rsid w:val="00F62775"/>
    <w:rsid w:val="00F62AEB"/>
    <w:rsid w:val="00F63389"/>
    <w:rsid w:val="00F643A1"/>
    <w:rsid w:val="00F65045"/>
    <w:rsid w:val="00F6526A"/>
    <w:rsid w:val="00F66E2E"/>
    <w:rsid w:val="00F66FC8"/>
    <w:rsid w:val="00F67048"/>
    <w:rsid w:val="00F6748C"/>
    <w:rsid w:val="00F71486"/>
    <w:rsid w:val="00F71CF2"/>
    <w:rsid w:val="00F71E2E"/>
    <w:rsid w:val="00F72F70"/>
    <w:rsid w:val="00F7315B"/>
    <w:rsid w:val="00F73E0F"/>
    <w:rsid w:val="00F76182"/>
    <w:rsid w:val="00F76712"/>
    <w:rsid w:val="00F773FF"/>
    <w:rsid w:val="00F77561"/>
    <w:rsid w:val="00F80519"/>
    <w:rsid w:val="00F8091D"/>
    <w:rsid w:val="00F80F2C"/>
    <w:rsid w:val="00F81E7E"/>
    <w:rsid w:val="00F81FB7"/>
    <w:rsid w:val="00F82CB4"/>
    <w:rsid w:val="00F8374E"/>
    <w:rsid w:val="00F83EF5"/>
    <w:rsid w:val="00F8454D"/>
    <w:rsid w:val="00F84831"/>
    <w:rsid w:val="00F85614"/>
    <w:rsid w:val="00F85A80"/>
    <w:rsid w:val="00F860D4"/>
    <w:rsid w:val="00F9017C"/>
    <w:rsid w:val="00F910EE"/>
    <w:rsid w:val="00F912B7"/>
    <w:rsid w:val="00F91B48"/>
    <w:rsid w:val="00F9221D"/>
    <w:rsid w:val="00F922C7"/>
    <w:rsid w:val="00F93720"/>
    <w:rsid w:val="00F95DB4"/>
    <w:rsid w:val="00F961D2"/>
    <w:rsid w:val="00F967E5"/>
    <w:rsid w:val="00F971ED"/>
    <w:rsid w:val="00F979D3"/>
    <w:rsid w:val="00FA0320"/>
    <w:rsid w:val="00FA1700"/>
    <w:rsid w:val="00FA275F"/>
    <w:rsid w:val="00FA2AF9"/>
    <w:rsid w:val="00FA508B"/>
    <w:rsid w:val="00FA50B1"/>
    <w:rsid w:val="00FB0911"/>
    <w:rsid w:val="00FB0D10"/>
    <w:rsid w:val="00FB1426"/>
    <w:rsid w:val="00FB1A40"/>
    <w:rsid w:val="00FB2770"/>
    <w:rsid w:val="00FB4162"/>
    <w:rsid w:val="00FB4896"/>
    <w:rsid w:val="00FB4986"/>
    <w:rsid w:val="00FB4F26"/>
    <w:rsid w:val="00FB5BA4"/>
    <w:rsid w:val="00FB5DB2"/>
    <w:rsid w:val="00FB5E0B"/>
    <w:rsid w:val="00FB77FE"/>
    <w:rsid w:val="00FC04E8"/>
    <w:rsid w:val="00FC0AC5"/>
    <w:rsid w:val="00FC0EAF"/>
    <w:rsid w:val="00FC1300"/>
    <w:rsid w:val="00FC1973"/>
    <w:rsid w:val="00FC1F6D"/>
    <w:rsid w:val="00FC20A7"/>
    <w:rsid w:val="00FC21F2"/>
    <w:rsid w:val="00FC2D65"/>
    <w:rsid w:val="00FC32A6"/>
    <w:rsid w:val="00FC433E"/>
    <w:rsid w:val="00FC6486"/>
    <w:rsid w:val="00FC6886"/>
    <w:rsid w:val="00FC6D04"/>
    <w:rsid w:val="00FD0AE1"/>
    <w:rsid w:val="00FD13AE"/>
    <w:rsid w:val="00FD1AA3"/>
    <w:rsid w:val="00FD2404"/>
    <w:rsid w:val="00FD29D1"/>
    <w:rsid w:val="00FD2A68"/>
    <w:rsid w:val="00FD2E01"/>
    <w:rsid w:val="00FD4303"/>
    <w:rsid w:val="00FD4E22"/>
    <w:rsid w:val="00FD572D"/>
    <w:rsid w:val="00FD5E6D"/>
    <w:rsid w:val="00FD657B"/>
    <w:rsid w:val="00FD6D3B"/>
    <w:rsid w:val="00FD767B"/>
    <w:rsid w:val="00FD7CEC"/>
    <w:rsid w:val="00FE0E8C"/>
    <w:rsid w:val="00FE2667"/>
    <w:rsid w:val="00FE26CA"/>
    <w:rsid w:val="00FE2E82"/>
    <w:rsid w:val="00FE3A49"/>
    <w:rsid w:val="00FE3E35"/>
    <w:rsid w:val="00FE3FB6"/>
    <w:rsid w:val="00FE445E"/>
    <w:rsid w:val="00FE4A1D"/>
    <w:rsid w:val="00FE4C8E"/>
    <w:rsid w:val="00FE5BDD"/>
    <w:rsid w:val="00FE649C"/>
    <w:rsid w:val="00FE6E0F"/>
    <w:rsid w:val="00FE7B32"/>
    <w:rsid w:val="00FF0C0A"/>
    <w:rsid w:val="00FF1201"/>
    <w:rsid w:val="00FF167D"/>
    <w:rsid w:val="00FF25C0"/>
    <w:rsid w:val="00FF26F7"/>
    <w:rsid w:val="00FF2DBD"/>
    <w:rsid w:val="00FF344D"/>
    <w:rsid w:val="00FF43A3"/>
    <w:rsid w:val="00FF4A1E"/>
    <w:rsid w:val="00FF4B8D"/>
    <w:rsid w:val="00FF56B2"/>
    <w:rsid w:val="00FF5956"/>
    <w:rsid w:val="00FF68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77C0B2C"/>
  <w15:docId w15:val="{374CFF56-69C7-4FEC-BA37-138E8D7FA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F61EA"/>
    <w:rPr>
      <w:sz w:val="24"/>
      <w:szCs w:val="24"/>
    </w:rPr>
  </w:style>
  <w:style w:type="paragraph" w:styleId="1">
    <w:name w:val="heading 1"/>
    <w:basedOn w:val="a0"/>
    <w:next w:val="2"/>
    <w:link w:val="10"/>
    <w:qFormat/>
    <w:rsid w:val="00495DA2"/>
    <w:pPr>
      <w:keepNext/>
      <w:widowControl w:val="0"/>
      <w:suppressAutoHyphens/>
      <w:spacing w:before="240" w:after="120"/>
      <w:outlineLvl w:val="0"/>
    </w:pPr>
    <w:rPr>
      <w:rFonts w:eastAsia="Arial Unicode MS" w:cs="Tahoma"/>
      <w:b/>
      <w:sz w:val="36"/>
      <w:szCs w:val="36"/>
      <w:lang w:val="en-US"/>
    </w:rPr>
  </w:style>
  <w:style w:type="paragraph" w:styleId="2">
    <w:name w:val="heading 2"/>
    <w:basedOn w:val="1"/>
    <w:next w:val="a0"/>
    <w:link w:val="20"/>
    <w:qFormat/>
    <w:rsid w:val="00495DA2"/>
    <w:pPr>
      <w:numPr>
        <w:ilvl w:val="1"/>
      </w:numPr>
      <w:spacing w:after="60"/>
      <w:outlineLvl w:val="1"/>
    </w:pPr>
    <w:rPr>
      <w:rFonts w:cs="Times New Roman"/>
      <w:bCs/>
      <w:iCs/>
      <w:sz w:val="28"/>
      <w:szCs w:val="28"/>
    </w:rPr>
  </w:style>
  <w:style w:type="paragraph" w:styleId="30">
    <w:name w:val="heading 3"/>
    <w:basedOn w:val="a0"/>
    <w:next w:val="a0"/>
    <w:link w:val="31"/>
    <w:autoRedefine/>
    <w:uiPriority w:val="9"/>
    <w:qFormat/>
    <w:rsid w:val="00A403F3"/>
    <w:pPr>
      <w:tabs>
        <w:tab w:val="left" w:pos="935"/>
        <w:tab w:val="left" w:pos="1080"/>
        <w:tab w:val="left" w:pos="1980"/>
      </w:tabs>
      <w:spacing w:before="240" w:after="60"/>
      <w:ind w:left="120"/>
      <w:jc w:val="both"/>
      <w:outlineLvl w:val="2"/>
    </w:pPr>
    <w:rPr>
      <w:rFonts w:cs="Arial"/>
      <w:b/>
      <w:bCs/>
      <w:sz w:val="28"/>
      <w:szCs w:val="28"/>
    </w:rPr>
  </w:style>
  <w:style w:type="paragraph" w:styleId="4">
    <w:name w:val="heading 4"/>
    <w:basedOn w:val="a0"/>
    <w:next w:val="a0"/>
    <w:qFormat/>
    <w:rsid w:val="00E3698A"/>
    <w:pPr>
      <w:keepNext/>
      <w:numPr>
        <w:ilvl w:val="3"/>
        <w:numId w:val="2"/>
      </w:numPr>
      <w:tabs>
        <w:tab w:val="left" w:pos="1928"/>
      </w:tabs>
      <w:spacing w:before="120" w:after="60"/>
      <w:outlineLvl w:val="3"/>
    </w:pPr>
    <w:rPr>
      <w:bCs/>
      <w:szCs w:val="28"/>
    </w:rPr>
  </w:style>
  <w:style w:type="paragraph" w:styleId="5">
    <w:name w:val="heading 5"/>
    <w:basedOn w:val="a0"/>
    <w:next w:val="a0"/>
    <w:qFormat/>
    <w:rsid w:val="00495DA2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495DA2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495DA2"/>
    <w:pPr>
      <w:numPr>
        <w:ilvl w:val="6"/>
        <w:numId w:val="2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495DA2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495DA2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525C9B"/>
    <w:pPr>
      <w:pBdr>
        <w:bottom w:val="single" w:sz="24" w:space="1" w:color="999999"/>
      </w:pBdr>
      <w:tabs>
        <w:tab w:val="center" w:pos="4677"/>
        <w:tab w:val="right" w:pos="9355"/>
      </w:tabs>
    </w:pPr>
  </w:style>
  <w:style w:type="paragraph" w:styleId="a6">
    <w:name w:val="footer"/>
    <w:basedOn w:val="a0"/>
    <w:link w:val="a7"/>
    <w:uiPriority w:val="99"/>
    <w:rsid w:val="00E42142"/>
    <w:pPr>
      <w:tabs>
        <w:tab w:val="center" w:pos="4677"/>
        <w:tab w:val="right" w:pos="9355"/>
      </w:tabs>
    </w:pPr>
    <w:rPr>
      <w:sz w:val="16"/>
    </w:rPr>
  </w:style>
  <w:style w:type="character" w:styleId="a8">
    <w:name w:val="page number"/>
    <w:basedOn w:val="a1"/>
    <w:rsid w:val="00790186"/>
  </w:style>
  <w:style w:type="table" w:styleId="a9">
    <w:name w:val="Table Grid"/>
    <w:basedOn w:val="a2"/>
    <w:uiPriority w:val="59"/>
    <w:rsid w:val="003C0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0"/>
    <w:rsid w:val="00827082"/>
    <w:pPr>
      <w:widowControl w:val="0"/>
      <w:suppressAutoHyphens/>
      <w:spacing w:after="120"/>
    </w:pPr>
    <w:rPr>
      <w:szCs w:val="20"/>
      <w:lang w:val="en-US"/>
    </w:rPr>
  </w:style>
  <w:style w:type="paragraph" w:styleId="ab">
    <w:name w:val="Document Map"/>
    <w:basedOn w:val="a0"/>
    <w:semiHidden/>
    <w:rsid w:val="00C84C1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11">
    <w:name w:val="toc 1"/>
    <w:basedOn w:val="a0"/>
    <w:next w:val="21"/>
    <w:autoRedefine/>
    <w:uiPriority w:val="39"/>
    <w:rsid w:val="00B12828"/>
    <w:pPr>
      <w:tabs>
        <w:tab w:val="left" w:pos="240"/>
        <w:tab w:val="right" w:leader="dot" w:pos="10252"/>
      </w:tabs>
      <w:spacing w:before="120" w:after="120" w:line="360" w:lineRule="auto"/>
    </w:pPr>
    <w:rPr>
      <w:b/>
      <w:smallCaps/>
      <w:sz w:val="28"/>
      <w:szCs w:val="28"/>
    </w:rPr>
  </w:style>
  <w:style w:type="numbering" w:styleId="111111">
    <w:name w:val="Outline List 2"/>
    <w:basedOn w:val="a3"/>
    <w:rsid w:val="00C84C16"/>
    <w:pPr>
      <w:numPr>
        <w:numId w:val="1"/>
      </w:numPr>
    </w:pPr>
  </w:style>
  <w:style w:type="paragraph" w:styleId="21">
    <w:name w:val="toc 2"/>
    <w:basedOn w:val="a0"/>
    <w:next w:val="a0"/>
    <w:autoRedefine/>
    <w:uiPriority w:val="39"/>
    <w:rsid w:val="00F922C7"/>
    <w:pPr>
      <w:tabs>
        <w:tab w:val="right" w:leader="dot" w:pos="10252"/>
      </w:tabs>
      <w:spacing w:line="360" w:lineRule="auto"/>
    </w:pPr>
    <w:rPr>
      <w:b/>
      <w:smallCaps/>
      <w:noProof/>
    </w:rPr>
  </w:style>
  <w:style w:type="paragraph" w:styleId="32">
    <w:name w:val="toc 3"/>
    <w:basedOn w:val="a0"/>
    <w:next w:val="a0"/>
    <w:autoRedefine/>
    <w:semiHidden/>
    <w:rsid w:val="00E44C68"/>
    <w:pPr>
      <w:tabs>
        <w:tab w:val="left" w:pos="1200"/>
        <w:tab w:val="right" w:leader="dot" w:pos="10205"/>
      </w:tabs>
      <w:ind w:left="480"/>
    </w:pPr>
    <w:rPr>
      <w:rFonts w:ascii="Arial" w:hAnsi="Arial" w:cs="Arial"/>
      <w:i/>
      <w:iCs/>
      <w:noProof/>
      <w:sz w:val="20"/>
      <w:szCs w:val="20"/>
    </w:rPr>
  </w:style>
  <w:style w:type="paragraph" w:styleId="40">
    <w:name w:val="toc 4"/>
    <w:basedOn w:val="a0"/>
    <w:next w:val="a0"/>
    <w:autoRedefine/>
    <w:semiHidden/>
    <w:rsid w:val="00853893"/>
    <w:pPr>
      <w:ind w:left="720"/>
    </w:pPr>
    <w:rPr>
      <w:sz w:val="18"/>
      <w:szCs w:val="18"/>
    </w:rPr>
  </w:style>
  <w:style w:type="paragraph" w:styleId="50">
    <w:name w:val="toc 5"/>
    <w:basedOn w:val="a0"/>
    <w:next w:val="a0"/>
    <w:autoRedefine/>
    <w:semiHidden/>
    <w:rsid w:val="000175F4"/>
    <w:pPr>
      <w:ind w:left="960"/>
    </w:pPr>
    <w:rPr>
      <w:sz w:val="18"/>
      <w:szCs w:val="18"/>
    </w:rPr>
  </w:style>
  <w:style w:type="paragraph" w:styleId="60">
    <w:name w:val="toc 6"/>
    <w:basedOn w:val="a0"/>
    <w:next w:val="a0"/>
    <w:autoRedefine/>
    <w:semiHidden/>
    <w:rsid w:val="000175F4"/>
    <w:pPr>
      <w:ind w:left="1200"/>
    </w:pPr>
    <w:rPr>
      <w:sz w:val="18"/>
      <w:szCs w:val="18"/>
    </w:rPr>
  </w:style>
  <w:style w:type="paragraph" w:styleId="70">
    <w:name w:val="toc 7"/>
    <w:basedOn w:val="a0"/>
    <w:next w:val="a0"/>
    <w:autoRedefine/>
    <w:semiHidden/>
    <w:rsid w:val="000175F4"/>
    <w:pPr>
      <w:ind w:left="1440"/>
    </w:pPr>
    <w:rPr>
      <w:sz w:val="18"/>
      <w:szCs w:val="18"/>
    </w:rPr>
  </w:style>
  <w:style w:type="paragraph" w:styleId="80">
    <w:name w:val="toc 8"/>
    <w:basedOn w:val="a0"/>
    <w:next w:val="a0"/>
    <w:autoRedefine/>
    <w:semiHidden/>
    <w:rsid w:val="000175F4"/>
    <w:pPr>
      <w:ind w:left="1680"/>
    </w:pPr>
    <w:rPr>
      <w:sz w:val="18"/>
      <w:szCs w:val="18"/>
    </w:rPr>
  </w:style>
  <w:style w:type="paragraph" w:styleId="90">
    <w:name w:val="toc 9"/>
    <w:basedOn w:val="a0"/>
    <w:next w:val="a0"/>
    <w:autoRedefine/>
    <w:semiHidden/>
    <w:rsid w:val="000175F4"/>
    <w:pPr>
      <w:ind w:left="1920"/>
    </w:pPr>
    <w:rPr>
      <w:sz w:val="18"/>
      <w:szCs w:val="18"/>
    </w:rPr>
  </w:style>
  <w:style w:type="character" w:styleId="ac">
    <w:name w:val="Hyperlink"/>
    <w:uiPriority w:val="99"/>
    <w:rsid w:val="000175F4"/>
    <w:rPr>
      <w:color w:val="0000FF"/>
      <w:u w:val="single"/>
    </w:rPr>
  </w:style>
  <w:style w:type="paragraph" w:customStyle="1" w:styleId="12">
    <w:name w:val="Стиль1"/>
    <w:basedOn w:val="a4"/>
    <w:rsid w:val="00372D7D"/>
    <w:pPr>
      <w:pBdr>
        <w:bottom w:val="none" w:sz="0" w:space="0" w:color="auto"/>
      </w:pBdr>
    </w:pPr>
  </w:style>
  <w:style w:type="paragraph" w:customStyle="1" w:styleId="22">
    <w:name w:val="Стиль2"/>
    <w:basedOn w:val="a6"/>
    <w:rsid w:val="00372D7D"/>
  </w:style>
  <w:style w:type="character" w:styleId="ad">
    <w:name w:val="FollowedHyperlink"/>
    <w:rsid w:val="00686534"/>
    <w:rPr>
      <w:color w:val="800080"/>
      <w:u w:val="single"/>
    </w:rPr>
  </w:style>
  <w:style w:type="paragraph" w:customStyle="1" w:styleId="xl24">
    <w:name w:val="xl24"/>
    <w:basedOn w:val="a0"/>
    <w:rsid w:val="0068653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0"/>
    <w:rsid w:val="006865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">
    <w:name w:val="xl26"/>
    <w:basedOn w:val="a0"/>
    <w:rsid w:val="0068653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0"/>
    <w:rsid w:val="0068653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0"/>
    <w:rsid w:val="0068653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9">
    <w:name w:val="xl29"/>
    <w:basedOn w:val="a0"/>
    <w:rsid w:val="0068653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0"/>
    <w:rsid w:val="0068653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0"/>
    <w:rsid w:val="00686534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2">
    <w:name w:val="xl32"/>
    <w:basedOn w:val="a0"/>
    <w:rsid w:val="0068653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3">
    <w:name w:val="xl33"/>
    <w:basedOn w:val="a0"/>
    <w:rsid w:val="0068653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4">
    <w:name w:val="xl34"/>
    <w:basedOn w:val="a0"/>
    <w:rsid w:val="0068653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5">
    <w:name w:val="xl35"/>
    <w:basedOn w:val="a0"/>
    <w:rsid w:val="0068653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6">
    <w:name w:val="xl36"/>
    <w:basedOn w:val="a0"/>
    <w:rsid w:val="00686534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</w:style>
  <w:style w:type="paragraph" w:customStyle="1" w:styleId="xl37">
    <w:name w:val="xl37"/>
    <w:basedOn w:val="a0"/>
    <w:rsid w:val="0068653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</w:style>
  <w:style w:type="paragraph" w:customStyle="1" w:styleId="xl38">
    <w:name w:val="xl38"/>
    <w:basedOn w:val="a0"/>
    <w:rsid w:val="0068653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</w:style>
  <w:style w:type="paragraph" w:customStyle="1" w:styleId="xl39">
    <w:name w:val="xl39"/>
    <w:basedOn w:val="a0"/>
    <w:rsid w:val="0068653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</w:style>
  <w:style w:type="paragraph" w:customStyle="1" w:styleId="xl40">
    <w:name w:val="xl40"/>
    <w:basedOn w:val="a0"/>
    <w:rsid w:val="0068653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41">
    <w:name w:val="xl41"/>
    <w:basedOn w:val="a0"/>
    <w:rsid w:val="006865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42">
    <w:name w:val="xl42"/>
    <w:basedOn w:val="a0"/>
    <w:rsid w:val="0068653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43">
    <w:name w:val="xl43"/>
    <w:basedOn w:val="a0"/>
    <w:rsid w:val="00686534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</w:style>
  <w:style w:type="paragraph" w:customStyle="1" w:styleId="xl44">
    <w:name w:val="xl44"/>
    <w:basedOn w:val="a0"/>
    <w:rsid w:val="0064450B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45">
    <w:name w:val="xl45"/>
    <w:basedOn w:val="a0"/>
    <w:rsid w:val="0064450B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</w:style>
  <w:style w:type="paragraph" w:customStyle="1" w:styleId="xl46">
    <w:name w:val="xl46"/>
    <w:basedOn w:val="a0"/>
    <w:rsid w:val="0064450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</w:style>
  <w:style w:type="paragraph" w:customStyle="1" w:styleId="140">
    <w:name w:val="Стиль 14 пт"/>
    <w:basedOn w:val="a0"/>
    <w:link w:val="141"/>
    <w:rsid w:val="00EA1C9C"/>
    <w:pPr>
      <w:spacing w:after="60"/>
      <w:ind w:firstLine="567"/>
      <w:jc w:val="both"/>
    </w:pPr>
  </w:style>
  <w:style w:type="character" w:customStyle="1" w:styleId="141">
    <w:name w:val="Стиль 14 пт Знак"/>
    <w:link w:val="140"/>
    <w:rsid w:val="00EA1C9C"/>
    <w:rPr>
      <w:sz w:val="24"/>
      <w:szCs w:val="24"/>
      <w:lang w:val="ru-RU" w:eastAsia="ru-RU" w:bidi="ar-SA"/>
    </w:rPr>
  </w:style>
  <w:style w:type="paragraph" w:customStyle="1" w:styleId="339">
    <w:name w:val="Стиль Слева:  339 см"/>
    <w:basedOn w:val="a0"/>
    <w:rsid w:val="001F1BA7"/>
    <w:pPr>
      <w:ind w:firstLine="567"/>
    </w:pPr>
    <w:rPr>
      <w:szCs w:val="20"/>
    </w:rPr>
  </w:style>
  <w:style w:type="paragraph" w:customStyle="1" w:styleId="14">
    <w:name w:val="Стиль 14 пт полужирный"/>
    <w:basedOn w:val="140"/>
    <w:next w:val="140"/>
    <w:link w:val="142"/>
    <w:rsid w:val="006D65CD"/>
    <w:pPr>
      <w:numPr>
        <w:numId w:val="3"/>
      </w:numPr>
      <w:spacing w:before="120" w:after="120"/>
    </w:pPr>
    <w:rPr>
      <w:b/>
      <w:bCs/>
    </w:rPr>
  </w:style>
  <w:style w:type="character" w:customStyle="1" w:styleId="142">
    <w:name w:val="Стиль 14 пт полужирный Знак Знак"/>
    <w:link w:val="14"/>
    <w:rsid w:val="006D65CD"/>
    <w:rPr>
      <w:b/>
      <w:bCs/>
      <w:sz w:val="24"/>
      <w:szCs w:val="24"/>
    </w:rPr>
  </w:style>
  <w:style w:type="paragraph" w:customStyle="1" w:styleId="3">
    <w:name w:val="Стиль3"/>
    <w:basedOn w:val="41"/>
    <w:rsid w:val="00547D21"/>
    <w:pPr>
      <w:numPr>
        <w:numId w:val="4"/>
      </w:numPr>
      <w:spacing w:after="0"/>
    </w:pPr>
  </w:style>
  <w:style w:type="paragraph" w:customStyle="1" w:styleId="xl47">
    <w:name w:val="xl47"/>
    <w:basedOn w:val="a0"/>
    <w:rsid w:val="00626E3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</w:style>
  <w:style w:type="paragraph" w:customStyle="1" w:styleId="xl48">
    <w:name w:val="xl48"/>
    <w:basedOn w:val="a0"/>
    <w:rsid w:val="00626E37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49">
    <w:name w:val="xl49"/>
    <w:basedOn w:val="a0"/>
    <w:rsid w:val="00626E3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50">
    <w:name w:val="xl50"/>
    <w:basedOn w:val="a0"/>
    <w:rsid w:val="00626E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51">
    <w:name w:val="xl51"/>
    <w:basedOn w:val="a0"/>
    <w:rsid w:val="00626E3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52">
    <w:name w:val="xl52"/>
    <w:basedOn w:val="a0"/>
    <w:rsid w:val="00626E37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53">
    <w:name w:val="xl53"/>
    <w:basedOn w:val="a0"/>
    <w:rsid w:val="00626E3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54">
    <w:name w:val="xl54"/>
    <w:basedOn w:val="a0"/>
    <w:rsid w:val="00626E37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55">
    <w:name w:val="xl55"/>
    <w:basedOn w:val="a0"/>
    <w:rsid w:val="00626E3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</w:style>
  <w:style w:type="paragraph" w:customStyle="1" w:styleId="xl56">
    <w:name w:val="xl56"/>
    <w:basedOn w:val="a0"/>
    <w:rsid w:val="00626E37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</w:style>
  <w:style w:type="paragraph" w:customStyle="1" w:styleId="xl57">
    <w:name w:val="xl57"/>
    <w:basedOn w:val="a0"/>
    <w:rsid w:val="00626E3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</w:style>
  <w:style w:type="paragraph" w:customStyle="1" w:styleId="xl58">
    <w:name w:val="xl58"/>
    <w:basedOn w:val="a0"/>
    <w:rsid w:val="00626E3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</w:style>
  <w:style w:type="paragraph" w:customStyle="1" w:styleId="xl59">
    <w:name w:val="xl59"/>
    <w:basedOn w:val="a0"/>
    <w:rsid w:val="00626E3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</w:style>
  <w:style w:type="paragraph" w:customStyle="1" w:styleId="xl60">
    <w:name w:val="xl60"/>
    <w:basedOn w:val="a0"/>
    <w:rsid w:val="00626E3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</w:style>
  <w:style w:type="paragraph" w:customStyle="1" w:styleId="xl61">
    <w:name w:val="xl61"/>
    <w:basedOn w:val="a0"/>
    <w:rsid w:val="00626E3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</w:style>
  <w:style w:type="paragraph" w:customStyle="1" w:styleId="41">
    <w:name w:val="Стиль 4"/>
    <w:basedOn w:val="140"/>
    <w:link w:val="42"/>
    <w:rsid w:val="00035199"/>
    <w:pPr>
      <w:spacing w:after="240"/>
      <w:ind w:left="567" w:firstLine="0"/>
    </w:pPr>
  </w:style>
  <w:style w:type="character" w:customStyle="1" w:styleId="42">
    <w:name w:val="Стиль 4 Знак"/>
    <w:link w:val="41"/>
    <w:rsid w:val="00035199"/>
    <w:rPr>
      <w:sz w:val="24"/>
      <w:szCs w:val="24"/>
      <w:lang w:val="ru-RU" w:eastAsia="ru-RU" w:bidi="ar-SA"/>
    </w:rPr>
  </w:style>
  <w:style w:type="paragraph" w:customStyle="1" w:styleId="320">
    <w:name w:val="Заголовок 3_2"/>
    <w:basedOn w:val="30"/>
    <w:rsid w:val="0045141A"/>
    <w:pPr>
      <w:ind w:left="2007" w:hanging="567"/>
    </w:pPr>
    <w:rPr>
      <w:b w:val="0"/>
    </w:rPr>
  </w:style>
  <w:style w:type="paragraph" w:styleId="ae">
    <w:name w:val="Balloon Text"/>
    <w:basedOn w:val="a0"/>
    <w:link w:val="af"/>
    <w:uiPriority w:val="99"/>
    <w:semiHidden/>
    <w:rsid w:val="002D2694"/>
    <w:rPr>
      <w:rFonts w:ascii="Tahoma" w:hAnsi="Tahoma" w:cs="Tahoma"/>
      <w:sz w:val="16"/>
      <w:szCs w:val="16"/>
    </w:rPr>
  </w:style>
  <w:style w:type="paragraph" w:styleId="af0">
    <w:name w:val="Plain Text"/>
    <w:basedOn w:val="a0"/>
    <w:link w:val="af1"/>
    <w:rsid w:val="00FC0AC5"/>
    <w:rPr>
      <w:rFonts w:ascii="Courier New" w:hAnsi="Courier New" w:cs="Courier New"/>
      <w:sz w:val="20"/>
      <w:szCs w:val="20"/>
    </w:rPr>
  </w:style>
  <w:style w:type="character" w:customStyle="1" w:styleId="source1">
    <w:name w:val="source1"/>
    <w:rsid w:val="00DE5D97"/>
    <w:rPr>
      <w:b/>
      <w:bCs/>
      <w:color w:val="999999"/>
      <w:sz w:val="19"/>
      <w:szCs w:val="19"/>
    </w:rPr>
  </w:style>
  <w:style w:type="character" w:customStyle="1" w:styleId="title2">
    <w:name w:val="title2"/>
    <w:rsid w:val="00DE5D97"/>
    <w:rPr>
      <w:sz w:val="29"/>
      <w:szCs w:val="29"/>
    </w:rPr>
  </w:style>
  <w:style w:type="character" w:customStyle="1" w:styleId="31">
    <w:name w:val="Заголовок 3 Знак"/>
    <w:link w:val="30"/>
    <w:rsid w:val="00A403F3"/>
    <w:rPr>
      <w:rFonts w:cs="Arial"/>
      <w:b/>
      <w:bCs/>
      <w:sz w:val="28"/>
      <w:szCs w:val="28"/>
      <w:lang w:val="ru-RU" w:eastAsia="ru-RU" w:bidi="ar-SA"/>
    </w:rPr>
  </w:style>
  <w:style w:type="paragraph" w:customStyle="1" w:styleId="321">
    <w:name w:val="Стиль Заголовок 3_2 + полужирный По ширине"/>
    <w:basedOn w:val="320"/>
    <w:rsid w:val="00296BC8"/>
    <w:pPr>
      <w:tabs>
        <w:tab w:val="clear" w:pos="935"/>
        <w:tab w:val="left" w:pos="567"/>
      </w:tabs>
      <w:ind w:left="1814" w:hanging="194"/>
    </w:pPr>
    <w:rPr>
      <w:rFonts w:cs="Times New Roman"/>
      <w:b/>
      <w:szCs w:val="20"/>
    </w:rPr>
  </w:style>
  <w:style w:type="paragraph" w:customStyle="1" w:styleId="13">
    <w:name w:val="Стиль Заголовок 1 + По центру"/>
    <w:basedOn w:val="1"/>
    <w:rsid w:val="00077FB8"/>
    <w:pPr>
      <w:jc w:val="center"/>
    </w:pPr>
    <w:rPr>
      <w:rFonts w:eastAsia="Times New Roman" w:cs="Times New Roman"/>
      <w:bCs/>
      <w:szCs w:val="20"/>
    </w:rPr>
  </w:style>
  <w:style w:type="paragraph" w:customStyle="1" w:styleId="1141">
    <w:name w:val="Стиль Заголовок 1 + 14 пт1"/>
    <w:basedOn w:val="1"/>
    <w:rsid w:val="005900CF"/>
    <w:pPr>
      <w:keepNext w:val="0"/>
      <w:spacing w:before="120"/>
    </w:pPr>
    <w:rPr>
      <w:bCs/>
      <w:sz w:val="28"/>
    </w:rPr>
  </w:style>
  <w:style w:type="paragraph" w:customStyle="1" w:styleId="43">
    <w:name w:val="Стиль4"/>
    <w:basedOn w:val="a4"/>
    <w:rsid w:val="00AF0C52"/>
    <w:pPr>
      <w:pBdr>
        <w:bottom w:val="none" w:sz="0" w:space="0" w:color="auto"/>
      </w:pBdr>
    </w:pPr>
  </w:style>
  <w:style w:type="paragraph" w:styleId="a">
    <w:name w:val="Subtitle"/>
    <w:basedOn w:val="a0"/>
    <w:qFormat/>
    <w:rsid w:val="00DD08B4"/>
    <w:pPr>
      <w:numPr>
        <w:numId w:val="5"/>
      </w:numPr>
      <w:jc w:val="center"/>
    </w:pPr>
    <w:rPr>
      <w:b/>
      <w:bCs/>
      <w:sz w:val="28"/>
    </w:rPr>
  </w:style>
  <w:style w:type="paragraph" w:styleId="af2">
    <w:name w:val="List Paragraph"/>
    <w:basedOn w:val="a0"/>
    <w:uiPriority w:val="34"/>
    <w:qFormat/>
    <w:rsid w:val="00B855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3">
    <w:name w:val="Body Text Indent 2"/>
    <w:basedOn w:val="a0"/>
    <w:link w:val="24"/>
    <w:rsid w:val="00524E5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524E52"/>
    <w:rPr>
      <w:sz w:val="24"/>
      <w:szCs w:val="24"/>
    </w:rPr>
  </w:style>
  <w:style w:type="character" w:styleId="af3">
    <w:name w:val="annotation reference"/>
    <w:rsid w:val="005E3C86"/>
    <w:rPr>
      <w:sz w:val="16"/>
      <w:szCs w:val="16"/>
    </w:rPr>
  </w:style>
  <w:style w:type="paragraph" w:styleId="af4">
    <w:name w:val="annotation text"/>
    <w:basedOn w:val="a0"/>
    <w:link w:val="af5"/>
    <w:rsid w:val="005E3C86"/>
    <w:rPr>
      <w:sz w:val="20"/>
      <w:szCs w:val="20"/>
    </w:rPr>
  </w:style>
  <w:style w:type="character" w:customStyle="1" w:styleId="af5">
    <w:name w:val="Текст примечания Знак"/>
    <w:basedOn w:val="a1"/>
    <w:link w:val="af4"/>
    <w:rsid w:val="005E3C86"/>
  </w:style>
  <w:style w:type="paragraph" w:styleId="af6">
    <w:name w:val="annotation subject"/>
    <w:basedOn w:val="af4"/>
    <w:next w:val="af4"/>
    <w:link w:val="af7"/>
    <w:rsid w:val="005E3C86"/>
    <w:rPr>
      <w:b/>
      <w:bCs/>
    </w:rPr>
  </w:style>
  <w:style w:type="character" w:customStyle="1" w:styleId="af7">
    <w:name w:val="Тема примечания Знак"/>
    <w:link w:val="af6"/>
    <w:rsid w:val="005E3C86"/>
    <w:rPr>
      <w:b/>
      <w:bCs/>
    </w:rPr>
  </w:style>
  <w:style w:type="character" w:customStyle="1" w:styleId="20">
    <w:name w:val="Заголовок 2 Знак"/>
    <w:link w:val="2"/>
    <w:rsid w:val="009B75AE"/>
    <w:rPr>
      <w:rFonts w:eastAsia="Arial Unicode MS"/>
      <w:b/>
      <w:bCs/>
      <w:iCs/>
      <w:sz w:val="28"/>
      <w:szCs w:val="28"/>
      <w:lang w:val="en-US"/>
    </w:rPr>
  </w:style>
  <w:style w:type="paragraph" w:styleId="af8">
    <w:name w:val="Title"/>
    <w:basedOn w:val="a0"/>
    <w:link w:val="af9"/>
    <w:uiPriority w:val="10"/>
    <w:qFormat/>
    <w:rsid w:val="008F7FCB"/>
    <w:pPr>
      <w:jc w:val="center"/>
    </w:pPr>
    <w:rPr>
      <w:rFonts w:eastAsia="Calibri"/>
      <w:b/>
      <w:bCs/>
      <w:sz w:val="28"/>
      <w:szCs w:val="28"/>
    </w:rPr>
  </w:style>
  <w:style w:type="character" w:customStyle="1" w:styleId="af9">
    <w:name w:val="Заголовок Знак"/>
    <w:link w:val="af8"/>
    <w:uiPriority w:val="10"/>
    <w:rsid w:val="008F7FCB"/>
    <w:rPr>
      <w:rFonts w:eastAsia="Calibri"/>
      <w:b/>
      <w:bCs/>
      <w:sz w:val="28"/>
      <w:szCs w:val="28"/>
    </w:rPr>
  </w:style>
  <w:style w:type="paragraph" w:styleId="afa">
    <w:name w:val="footnote text"/>
    <w:basedOn w:val="a0"/>
    <w:semiHidden/>
    <w:rsid w:val="004D02E2"/>
    <w:rPr>
      <w:sz w:val="20"/>
      <w:szCs w:val="20"/>
    </w:rPr>
  </w:style>
  <w:style w:type="paragraph" w:styleId="15">
    <w:name w:val="index 1"/>
    <w:basedOn w:val="a0"/>
    <w:next w:val="a0"/>
    <w:autoRedefine/>
    <w:semiHidden/>
    <w:rsid w:val="00DA3CA0"/>
    <w:pPr>
      <w:ind w:left="240" w:hanging="240"/>
    </w:pPr>
  </w:style>
  <w:style w:type="character" w:styleId="afb">
    <w:name w:val="footnote reference"/>
    <w:semiHidden/>
    <w:rsid w:val="004D02E2"/>
    <w:rPr>
      <w:vertAlign w:val="superscript"/>
    </w:rPr>
  </w:style>
  <w:style w:type="paragraph" w:customStyle="1" w:styleId="414">
    <w:name w:val="4 Стиль 14 пт полужирный"/>
    <w:basedOn w:val="14"/>
    <w:rsid w:val="00446DCB"/>
    <w:pPr>
      <w:numPr>
        <w:numId w:val="6"/>
      </w:numPr>
    </w:pPr>
  </w:style>
  <w:style w:type="paragraph" w:customStyle="1" w:styleId="ConsPlusNormal">
    <w:name w:val="ConsPlusNormal"/>
    <w:rsid w:val="00446DC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5">
    <w:name w:val="Body Text 2"/>
    <w:basedOn w:val="a0"/>
    <w:link w:val="26"/>
    <w:rsid w:val="00EE594A"/>
    <w:pPr>
      <w:spacing w:after="120" w:line="480" w:lineRule="auto"/>
    </w:pPr>
  </w:style>
  <w:style w:type="character" w:customStyle="1" w:styleId="26">
    <w:name w:val="Основной текст 2 Знак"/>
    <w:link w:val="25"/>
    <w:rsid w:val="00EE594A"/>
    <w:rPr>
      <w:sz w:val="24"/>
      <w:szCs w:val="24"/>
    </w:rPr>
  </w:style>
  <w:style w:type="paragraph" w:styleId="afc">
    <w:name w:val="Normal (Web)"/>
    <w:basedOn w:val="a0"/>
    <w:uiPriority w:val="99"/>
    <w:unhideWhenUsed/>
    <w:rsid w:val="008923F8"/>
    <w:pPr>
      <w:spacing w:before="100" w:beforeAutospacing="1" w:after="100" w:afterAutospacing="1"/>
    </w:pPr>
  </w:style>
  <w:style w:type="character" w:styleId="afd">
    <w:name w:val="Strong"/>
    <w:uiPriority w:val="22"/>
    <w:qFormat/>
    <w:rsid w:val="000E1620"/>
    <w:rPr>
      <w:b/>
      <w:bCs/>
    </w:rPr>
  </w:style>
  <w:style w:type="character" w:customStyle="1" w:styleId="410">
    <w:name w:val="стиль41"/>
    <w:rsid w:val="008C3CCF"/>
    <w:rPr>
      <w:rFonts w:ascii="Times New Roman" w:hAnsi="Times New Roman" w:cs="Times New Roman" w:hint="default"/>
    </w:rPr>
  </w:style>
  <w:style w:type="character" w:customStyle="1" w:styleId="341">
    <w:name w:val="стиль341"/>
    <w:rsid w:val="008C3CCF"/>
    <w:rPr>
      <w:sz w:val="18"/>
      <w:szCs w:val="18"/>
    </w:rPr>
  </w:style>
  <w:style w:type="paragraph" w:customStyle="1" w:styleId="BodyText21">
    <w:name w:val="Body Text 21"/>
    <w:basedOn w:val="a0"/>
    <w:rsid w:val="00926C59"/>
    <w:pPr>
      <w:jc w:val="both"/>
    </w:pPr>
    <w:rPr>
      <w:szCs w:val="20"/>
    </w:rPr>
  </w:style>
  <w:style w:type="character" w:customStyle="1" w:styleId="a7">
    <w:name w:val="Нижний колонтитул Знак"/>
    <w:basedOn w:val="a1"/>
    <w:link w:val="a6"/>
    <w:uiPriority w:val="99"/>
    <w:rsid w:val="007E742C"/>
    <w:rPr>
      <w:sz w:val="16"/>
      <w:szCs w:val="24"/>
    </w:rPr>
  </w:style>
  <w:style w:type="character" w:customStyle="1" w:styleId="a5">
    <w:name w:val="Верхний колонтитул Знак"/>
    <w:basedOn w:val="a1"/>
    <w:link w:val="a4"/>
    <w:uiPriority w:val="99"/>
    <w:rsid w:val="002A4489"/>
    <w:rPr>
      <w:sz w:val="24"/>
      <w:szCs w:val="24"/>
    </w:rPr>
  </w:style>
  <w:style w:type="character" w:customStyle="1" w:styleId="10">
    <w:name w:val="Заголовок 1 Знак"/>
    <w:basedOn w:val="a1"/>
    <w:link w:val="1"/>
    <w:rsid w:val="001E7DEC"/>
    <w:rPr>
      <w:rFonts w:eastAsia="Arial Unicode MS" w:cs="Tahoma"/>
      <w:b/>
      <w:sz w:val="36"/>
      <w:szCs w:val="36"/>
      <w:lang w:val="en-US"/>
    </w:rPr>
  </w:style>
  <w:style w:type="character" w:customStyle="1" w:styleId="af1">
    <w:name w:val="Текст Знак"/>
    <w:basedOn w:val="a1"/>
    <w:link w:val="af0"/>
    <w:uiPriority w:val="99"/>
    <w:rsid w:val="00253C20"/>
    <w:rPr>
      <w:rFonts w:ascii="Courier New" w:hAnsi="Courier New" w:cs="Courier New"/>
    </w:rPr>
  </w:style>
  <w:style w:type="character" w:customStyle="1" w:styleId="af">
    <w:name w:val="Текст выноски Знак"/>
    <w:basedOn w:val="a1"/>
    <w:link w:val="ae"/>
    <w:uiPriority w:val="99"/>
    <w:semiHidden/>
    <w:rsid w:val="00B604DD"/>
    <w:rPr>
      <w:rFonts w:ascii="Tahoma" w:hAnsi="Tahoma" w:cs="Tahoma"/>
      <w:sz w:val="16"/>
      <w:szCs w:val="16"/>
    </w:rPr>
  </w:style>
  <w:style w:type="paragraph" w:styleId="afe">
    <w:name w:val="Revision"/>
    <w:hidden/>
    <w:uiPriority w:val="99"/>
    <w:semiHidden/>
    <w:rsid w:val="00DC172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9338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93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804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0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3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2739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471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646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8565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0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781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04088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389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2725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3718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12679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978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816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459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008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5809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63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9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8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130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56831">
                          <w:marLeft w:val="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032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921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72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52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776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345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632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9085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9930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1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63325">
          <w:marLeft w:val="0"/>
          <w:marRight w:val="60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35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5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97856">
          <w:marLeft w:val="0"/>
          <w:marRight w:val="60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0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0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142325">
          <w:marLeft w:val="0"/>
          <w:marRight w:val="60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2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8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2b-center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dmitry.sintyaev@unitile.ru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B5908-3616-4F57-89BE-B56AC6800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1272</Words>
  <Characters>8756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MegiaServiceGroup</Company>
  <LinksUpToDate>false</LinksUpToDate>
  <CharactersWithSpaces>10008</CharactersWithSpaces>
  <SharedDoc>false</SharedDoc>
  <HLinks>
    <vt:vector size="48" baseType="variant">
      <vt:variant>
        <vt:i4>7340123</vt:i4>
      </vt:variant>
      <vt:variant>
        <vt:i4>21</vt:i4>
      </vt:variant>
      <vt:variant>
        <vt:i4>0</vt:i4>
      </vt:variant>
      <vt:variant>
        <vt:i4>5</vt:i4>
      </vt:variant>
      <vt:variant>
        <vt:lpwstr>mailto:tender@unitile.ru</vt:lpwstr>
      </vt:variant>
      <vt:variant>
        <vt:lpwstr/>
      </vt:variant>
      <vt:variant>
        <vt:i4>7340123</vt:i4>
      </vt:variant>
      <vt:variant>
        <vt:i4>18</vt:i4>
      </vt:variant>
      <vt:variant>
        <vt:i4>0</vt:i4>
      </vt:variant>
      <vt:variant>
        <vt:i4>5</vt:i4>
      </vt:variant>
      <vt:variant>
        <vt:lpwstr>mailto:tender@unitile.ru</vt:lpwstr>
      </vt:variant>
      <vt:variant>
        <vt:lpwstr/>
      </vt:variant>
      <vt:variant>
        <vt:i4>7340123</vt:i4>
      </vt:variant>
      <vt:variant>
        <vt:i4>15</vt:i4>
      </vt:variant>
      <vt:variant>
        <vt:i4>0</vt:i4>
      </vt:variant>
      <vt:variant>
        <vt:i4>5</vt:i4>
      </vt:variant>
      <vt:variant>
        <vt:lpwstr>mailto:tender@unitile.ru</vt:lpwstr>
      </vt:variant>
      <vt:variant>
        <vt:lpwstr/>
      </vt:variant>
      <vt:variant>
        <vt:i4>7340123</vt:i4>
      </vt:variant>
      <vt:variant>
        <vt:i4>12</vt:i4>
      </vt:variant>
      <vt:variant>
        <vt:i4>0</vt:i4>
      </vt:variant>
      <vt:variant>
        <vt:i4>5</vt:i4>
      </vt:variant>
      <vt:variant>
        <vt:lpwstr>mailto:tender@unitile.ru</vt:lpwstr>
      </vt:variant>
      <vt:variant>
        <vt:lpwstr/>
      </vt:variant>
      <vt:variant>
        <vt:i4>7340123</vt:i4>
      </vt:variant>
      <vt:variant>
        <vt:i4>9</vt:i4>
      </vt:variant>
      <vt:variant>
        <vt:i4>0</vt:i4>
      </vt:variant>
      <vt:variant>
        <vt:i4>5</vt:i4>
      </vt:variant>
      <vt:variant>
        <vt:lpwstr>mailto:tender@unitile.ru</vt:lpwstr>
      </vt:variant>
      <vt:variant>
        <vt:lpwstr/>
      </vt:variant>
      <vt:variant>
        <vt:i4>6684797</vt:i4>
      </vt:variant>
      <vt:variant>
        <vt:i4>6</vt:i4>
      </vt:variant>
      <vt:variant>
        <vt:i4>0</vt:i4>
      </vt:variant>
      <vt:variant>
        <vt:i4>5</vt:i4>
      </vt:variant>
      <vt:variant>
        <vt:lpwstr>http://www.unitile.ru/</vt:lpwstr>
      </vt:variant>
      <vt:variant>
        <vt:lpwstr/>
      </vt:variant>
      <vt:variant>
        <vt:i4>6684797</vt:i4>
      </vt:variant>
      <vt:variant>
        <vt:i4>3</vt:i4>
      </vt:variant>
      <vt:variant>
        <vt:i4>0</vt:i4>
      </vt:variant>
      <vt:variant>
        <vt:i4>5</vt:i4>
      </vt:variant>
      <vt:variant>
        <vt:lpwstr>http://www.unitile.ru/</vt:lpwstr>
      </vt:variant>
      <vt:variant>
        <vt:lpwstr/>
      </vt:variant>
      <vt:variant>
        <vt:i4>6684797</vt:i4>
      </vt:variant>
      <vt:variant>
        <vt:i4>0</vt:i4>
      </vt:variant>
      <vt:variant>
        <vt:i4>0</vt:i4>
      </vt:variant>
      <vt:variant>
        <vt:i4>5</vt:i4>
      </vt:variant>
      <vt:variant>
        <vt:lpwstr>http://www.unitile.ru/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Савельева</dc:creator>
  <cp:lastModifiedBy>Новиков Алексей Александрович</cp:lastModifiedBy>
  <cp:revision>19</cp:revision>
  <cp:lastPrinted>2024-06-11T10:09:00Z</cp:lastPrinted>
  <dcterms:created xsi:type="dcterms:W3CDTF">2024-08-02T08:18:00Z</dcterms:created>
  <dcterms:modified xsi:type="dcterms:W3CDTF">2025-05-27T11:55:00Z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