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8"/>
        <w:gridCol w:w="3197"/>
        <w:gridCol w:w="3329"/>
      </w:tblGrid>
      <w:tr w:rsidR="00FF43A3" w:rsidRPr="001E7DEC" w:rsidTr="00CA11D2">
        <w:tc>
          <w:tcPr>
            <w:tcW w:w="3328" w:type="dxa"/>
          </w:tcPr>
          <w:p w:rsidR="00FF43A3" w:rsidRPr="001E7DEC" w:rsidRDefault="00FF43A3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FF43A3" w:rsidRPr="001E7DEC" w:rsidRDefault="000F4640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“</w:t>
            </w:r>
            <w:r w:rsidR="00FF43A3" w:rsidRPr="001E7DEC">
              <w:rPr>
                <w:rFonts w:ascii="Arial" w:hAnsi="Arial" w:cs="Arial"/>
                <w:sz w:val="20"/>
              </w:rPr>
              <w:t>Согласовано</w:t>
            </w:r>
            <w:r>
              <w:rPr>
                <w:rFonts w:ascii="Arial" w:hAnsi="Arial" w:cs="Arial"/>
                <w:sz w:val="20"/>
              </w:rPr>
              <w:t>“</w:t>
            </w:r>
          </w:p>
          <w:p w:rsidR="00FF43A3" w:rsidRPr="001E7DEC" w:rsidRDefault="00FF43A3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1E7DEC">
              <w:rPr>
                <w:rFonts w:ascii="Arial" w:hAnsi="Arial" w:cs="Arial"/>
                <w:sz w:val="20"/>
              </w:rPr>
              <w:t>______________</w:t>
            </w:r>
          </w:p>
          <w:p w:rsidR="00FF43A3" w:rsidRDefault="002B7891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</w:t>
            </w:r>
            <w:r w:rsidR="0051601F">
              <w:rPr>
                <w:rFonts w:ascii="Arial" w:hAnsi="Arial" w:cs="Arial"/>
                <w:sz w:val="20"/>
              </w:rPr>
              <w:t>иректор</w:t>
            </w:r>
            <w:r>
              <w:rPr>
                <w:rFonts w:ascii="Arial" w:hAnsi="Arial" w:cs="Arial"/>
                <w:sz w:val="20"/>
              </w:rPr>
              <w:t xml:space="preserve"> по производству</w:t>
            </w:r>
          </w:p>
          <w:p w:rsidR="0051601F" w:rsidRPr="001E7DEC" w:rsidRDefault="002B7891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Ильин С.Н</w:t>
            </w:r>
            <w:r w:rsidR="0051601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7" w:type="dxa"/>
          </w:tcPr>
          <w:p w:rsidR="00FF43A3" w:rsidRPr="001E7DEC" w:rsidRDefault="00FF43A3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29" w:type="dxa"/>
          </w:tcPr>
          <w:p w:rsidR="00FF43A3" w:rsidRPr="001E7DEC" w:rsidRDefault="00FF43A3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FF43A3" w:rsidRPr="001E7DEC" w:rsidRDefault="000F4640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“</w:t>
            </w:r>
            <w:r w:rsidR="00FF43A3" w:rsidRPr="001E7DEC">
              <w:rPr>
                <w:rFonts w:ascii="Arial" w:hAnsi="Arial" w:cs="Arial"/>
                <w:sz w:val="20"/>
              </w:rPr>
              <w:t>Утверждаю</w:t>
            </w:r>
            <w:r>
              <w:rPr>
                <w:rFonts w:ascii="Arial" w:hAnsi="Arial" w:cs="Arial"/>
                <w:sz w:val="20"/>
              </w:rPr>
              <w:t>“</w:t>
            </w:r>
          </w:p>
          <w:p w:rsidR="00FF43A3" w:rsidRPr="001E7DEC" w:rsidRDefault="00FF43A3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1E7DEC">
              <w:rPr>
                <w:rFonts w:ascii="Arial" w:hAnsi="Arial" w:cs="Arial"/>
                <w:sz w:val="20"/>
              </w:rPr>
              <w:t>______________</w:t>
            </w:r>
          </w:p>
          <w:p w:rsidR="00FF43A3" w:rsidRDefault="0051601F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Директор по снабжению</w:t>
            </w:r>
          </w:p>
          <w:p w:rsidR="0051601F" w:rsidRPr="001E7DEC" w:rsidRDefault="0051601F" w:rsidP="001E7DEC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Фисенко Б.Н.</w:t>
            </w:r>
          </w:p>
        </w:tc>
      </w:tr>
    </w:tbl>
    <w:p w:rsidR="00FF43A3" w:rsidRDefault="00FF43A3" w:rsidP="001E7DEC">
      <w:pPr>
        <w:contextualSpacing/>
        <w:jc w:val="both"/>
        <w:rPr>
          <w:rFonts w:ascii="Arial" w:hAnsi="Arial" w:cs="Arial"/>
          <w:sz w:val="20"/>
        </w:rPr>
      </w:pPr>
    </w:p>
    <w:p w:rsidR="000076CB" w:rsidRDefault="000076CB" w:rsidP="001E7DEC">
      <w:pPr>
        <w:contextualSpacing/>
        <w:jc w:val="both"/>
        <w:rPr>
          <w:rFonts w:ascii="Arial" w:hAnsi="Arial" w:cs="Arial"/>
          <w:sz w:val="20"/>
        </w:rPr>
      </w:pPr>
    </w:p>
    <w:p w:rsidR="000076CB" w:rsidRPr="001E7DEC" w:rsidRDefault="000076CB" w:rsidP="001E7DEC">
      <w:pPr>
        <w:contextualSpacing/>
        <w:jc w:val="both"/>
        <w:rPr>
          <w:rFonts w:ascii="Arial" w:hAnsi="Arial" w:cs="Arial"/>
          <w:sz w:val="20"/>
        </w:rPr>
      </w:pPr>
    </w:p>
    <w:p w:rsidR="00FF43A3" w:rsidRPr="001E7DEC" w:rsidRDefault="00FF43A3" w:rsidP="001E7DEC">
      <w:pPr>
        <w:contextualSpacing/>
        <w:jc w:val="both"/>
        <w:rPr>
          <w:rFonts w:ascii="Arial" w:hAnsi="Arial" w:cs="Arial"/>
          <w:sz w:val="20"/>
        </w:rPr>
      </w:pPr>
    </w:p>
    <w:p w:rsidR="00FF43A3" w:rsidRPr="001E7DEC" w:rsidRDefault="00FF43A3" w:rsidP="001E7DEC">
      <w:pPr>
        <w:contextualSpacing/>
        <w:jc w:val="center"/>
        <w:rPr>
          <w:rFonts w:ascii="Arial" w:hAnsi="Arial" w:cs="Arial"/>
          <w:b/>
          <w:sz w:val="20"/>
        </w:rPr>
      </w:pPr>
      <w:r w:rsidRPr="001E7DEC">
        <w:rPr>
          <w:rFonts w:ascii="Arial" w:hAnsi="Arial" w:cs="Arial"/>
          <w:b/>
          <w:sz w:val="20"/>
        </w:rPr>
        <w:t>ЗАЯВКА (Техническое Задание)</w:t>
      </w:r>
    </w:p>
    <w:p w:rsidR="00FF43A3" w:rsidRPr="001E7DEC" w:rsidRDefault="00FF43A3" w:rsidP="001E7DEC">
      <w:pPr>
        <w:contextualSpacing/>
        <w:jc w:val="center"/>
        <w:rPr>
          <w:rFonts w:ascii="Arial" w:hAnsi="Arial" w:cs="Arial"/>
          <w:b/>
          <w:sz w:val="20"/>
        </w:rPr>
      </w:pPr>
      <w:r w:rsidRPr="001E7DEC">
        <w:rPr>
          <w:rFonts w:ascii="Arial" w:hAnsi="Arial" w:cs="Arial"/>
          <w:b/>
          <w:sz w:val="20"/>
        </w:rPr>
        <w:t>на закупку</w:t>
      </w:r>
    </w:p>
    <w:p w:rsidR="00FF43A3" w:rsidRPr="001E7DEC" w:rsidRDefault="00FF43A3" w:rsidP="001E7DEC">
      <w:pPr>
        <w:contextualSpacing/>
        <w:jc w:val="center"/>
        <w:rPr>
          <w:rFonts w:ascii="Arial" w:hAnsi="Arial" w:cs="Arial"/>
          <w:b/>
          <w:sz w:val="20"/>
        </w:rPr>
      </w:pPr>
    </w:p>
    <w:tbl>
      <w:tblPr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314"/>
        <w:gridCol w:w="1658"/>
        <w:gridCol w:w="1451"/>
        <w:gridCol w:w="3705"/>
        <w:gridCol w:w="1464"/>
      </w:tblGrid>
      <w:tr w:rsidR="00FF43A3" w:rsidRPr="001E7DEC" w:rsidTr="00F0302E">
        <w:tc>
          <w:tcPr>
            <w:tcW w:w="349" w:type="pct"/>
            <w:vAlign w:val="center"/>
          </w:tcPr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E7DEC">
              <w:rPr>
                <w:rFonts w:ascii="Arial" w:hAnsi="Arial" w:cs="Arial"/>
                <w:b/>
                <w:sz w:val="20"/>
              </w:rPr>
              <w:t>№№</w:t>
            </w:r>
          </w:p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E7DEC">
              <w:rPr>
                <w:rFonts w:ascii="Arial" w:hAnsi="Arial" w:cs="Arial"/>
                <w:b/>
                <w:sz w:val="20"/>
              </w:rPr>
              <w:t>п/п</w:t>
            </w:r>
          </w:p>
        </w:tc>
        <w:tc>
          <w:tcPr>
            <w:tcW w:w="1744" w:type="pct"/>
            <w:gridSpan w:val="2"/>
            <w:vAlign w:val="center"/>
          </w:tcPr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E7DEC">
              <w:rPr>
                <w:rFonts w:ascii="Arial" w:hAnsi="Arial" w:cs="Arial"/>
                <w:b/>
                <w:sz w:val="20"/>
              </w:rPr>
              <w:t xml:space="preserve">Перечень параметров </w:t>
            </w:r>
          </w:p>
        </w:tc>
        <w:tc>
          <w:tcPr>
            <w:tcW w:w="2907" w:type="pct"/>
            <w:gridSpan w:val="3"/>
            <w:vAlign w:val="center"/>
          </w:tcPr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1E7DEC">
              <w:rPr>
                <w:rFonts w:ascii="Arial" w:hAnsi="Arial" w:cs="Arial"/>
                <w:b/>
                <w:sz w:val="20"/>
              </w:rPr>
              <w:t>Основные данные и требования</w:t>
            </w:r>
          </w:p>
        </w:tc>
      </w:tr>
      <w:tr w:rsidR="00FF43A3" w:rsidRPr="001E7DEC" w:rsidTr="00B5279B">
        <w:trPr>
          <w:trHeight w:val="658"/>
        </w:trPr>
        <w:tc>
          <w:tcPr>
            <w:tcW w:w="349" w:type="pct"/>
          </w:tcPr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44" w:type="pct"/>
            <w:gridSpan w:val="2"/>
          </w:tcPr>
          <w:p w:rsidR="00FF43A3" w:rsidRPr="001E7DEC" w:rsidRDefault="00FF43A3" w:rsidP="00F0302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Вид</w:t>
            </w:r>
            <w:r w:rsidR="00F0302E">
              <w:rPr>
                <w:rFonts w:ascii="Arial" w:hAnsi="Arial" w:cs="Arial"/>
                <w:sz w:val="22"/>
                <w:szCs w:val="22"/>
              </w:rPr>
              <w:t xml:space="preserve"> товара</w:t>
            </w:r>
          </w:p>
        </w:tc>
        <w:tc>
          <w:tcPr>
            <w:tcW w:w="2907" w:type="pct"/>
            <w:gridSpan w:val="3"/>
          </w:tcPr>
          <w:p w:rsidR="00E749FB" w:rsidRDefault="00F0302E" w:rsidP="00A1796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Г</w:t>
            </w:r>
            <w:r w:rsidR="000076CB">
              <w:rPr>
                <w:rFonts w:ascii="Arial" w:hAnsi="Arial" w:cs="Arial"/>
                <w:i/>
                <w:sz w:val="20"/>
              </w:rPr>
              <w:t>лина</w:t>
            </w:r>
            <w:r w:rsidR="00DE060F">
              <w:rPr>
                <w:rFonts w:ascii="Arial" w:hAnsi="Arial" w:cs="Arial"/>
                <w:i/>
                <w:sz w:val="20"/>
              </w:rPr>
              <w:t xml:space="preserve"> для </w:t>
            </w:r>
            <w:r w:rsidR="00BA3404">
              <w:rPr>
                <w:rFonts w:ascii="Arial" w:hAnsi="Arial" w:cs="Arial"/>
                <w:i/>
                <w:sz w:val="20"/>
              </w:rPr>
              <w:t xml:space="preserve">производства </w:t>
            </w:r>
            <w:r w:rsidR="00DE060F">
              <w:rPr>
                <w:rFonts w:ascii="Arial" w:hAnsi="Arial" w:cs="Arial"/>
                <w:i/>
                <w:sz w:val="20"/>
              </w:rPr>
              <w:t>массы КГ</w:t>
            </w:r>
            <w:r w:rsidR="000076CB">
              <w:rPr>
                <w:rFonts w:ascii="Arial" w:hAnsi="Arial" w:cs="Arial"/>
                <w:i/>
                <w:sz w:val="20"/>
              </w:rPr>
              <w:t xml:space="preserve"> для ООО «Шахтинская керамика»</w:t>
            </w:r>
          </w:p>
          <w:p w:rsidR="00F0302E" w:rsidRDefault="00F0302E" w:rsidP="00A17964">
            <w:pPr>
              <w:contextualSpacing/>
              <w:rPr>
                <w:rFonts w:ascii="Arial" w:hAnsi="Arial" w:cs="Arial"/>
                <w:i/>
                <w:sz w:val="20"/>
              </w:rPr>
            </w:pPr>
          </w:p>
          <w:p w:rsidR="002A59AC" w:rsidRPr="002A59AC" w:rsidRDefault="002A59AC" w:rsidP="00BF2776">
            <w:pPr>
              <w:contextualSpacing/>
              <w:rPr>
                <w:rFonts w:ascii="Arial" w:hAnsi="Arial" w:cs="Arial"/>
                <w:i/>
                <w:sz w:val="20"/>
              </w:rPr>
            </w:pPr>
          </w:p>
        </w:tc>
      </w:tr>
      <w:tr w:rsidR="00FF43A3" w:rsidRPr="001E7DEC" w:rsidTr="00F0302E">
        <w:trPr>
          <w:trHeight w:val="4422"/>
        </w:trPr>
        <w:tc>
          <w:tcPr>
            <w:tcW w:w="349" w:type="pct"/>
          </w:tcPr>
          <w:p w:rsidR="00FF43A3" w:rsidRPr="001E7DEC" w:rsidRDefault="00FF43A3" w:rsidP="001E7D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4" w:type="pct"/>
            <w:gridSpan w:val="2"/>
          </w:tcPr>
          <w:p w:rsidR="00FF43A3" w:rsidRPr="001E7DEC" w:rsidRDefault="00FF43A3" w:rsidP="00B5279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Требования к качеству, техническим и</w:t>
            </w:r>
            <w:r w:rsidR="00B5279B">
              <w:rPr>
                <w:rFonts w:ascii="Arial" w:hAnsi="Arial" w:cs="Arial"/>
                <w:sz w:val="22"/>
                <w:szCs w:val="22"/>
              </w:rPr>
              <w:t xml:space="preserve"> функциональным характеристикам.</w:t>
            </w:r>
          </w:p>
        </w:tc>
        <w:tc>
          <w:tcPr>
            <w:tcW w:w="2907" w:type="pct"/>
            <w:gridSpan w:val="3"/>
          </w:tcPr>
          <w:p w:rsidR="000D37DB" w:rsidRPr="009C1BA7" w:rsidRDefault="009C1BA7" w:rsidP="000D37DB">
            <w:pPr>
              <w:tabs>
                <w:tab w:val="left" w:pos="567"/>
              </w:tabs>
              <w:rPr>
                <w:b/>
                <w:i/>
              </w:rPr>
            </w:pPr>
            <w:r>
              <w:rPr>
                <w:b/>
                <w:i/>
              </w:rPr>
              <w:t>Основные характеристики глины:</w:t>
            </w:r>
          </w:p>
          <w:tbl>
            <w:tblPr>
              <w:tblW w:w="6260" w:type="dxa"/>
              <w:tblLayout w:type="fixed"/>
              <w:tblLook w:val="04A0" w:firstRow="1" w:lastRow="0" w:firstColumn="1" w:lastColumn="0" w:noHBand="0" w:noVBand="1"/>
            </w:tblPr>
            <w:tblGrid>
              <w:gridCol w:w="4344"/>
              <w:gridCol w:w="1444"/>
              <w:gridCol w:w="236"/>
              <w:gridCol w:w="236"/>
            </w:tblGrid>
            <w:tr w:rsidR="003627E8" w:rsidRPr="000076CB" w:rsidTr="003627E8">
              <w:trPr>
                <w:trHeight w:val="300"/>
              </w:trPr>
              <w:tc>
                <w:tcPr>
                  <w:tcW w:w="6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7E8" w:rsidRPr="00824D7F" w:rsidRDefault="003627E8" w:rsidP="003627E8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24D7F">
                    <w:rPr>
                      <w:rFonts w:ascii="Arial" w:hAnsi="Arial" w:cs="Arial"/>
                      <w:i/>
                      <w:sz w:val="20"/>
                      <w:szCs w:val="20"/>
                    </w:rPr>
                    <w:t>Массовая доля на прокаленное вещество, %</w:t>
                  </w:r>
                </w:p>
              </w:tc>
            </w:tr>
            <w:tr w:rsidR="003627E8" w:rsidRPr="000076CB" w:rsidTr="006C260A">
              <w:trPr>
                <w:trHeight w:val="300"/>
              </w:trPr>
              <w:tc>
                <w:tcPr>
                  <w:tcW w:w="4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27E8" w:rsidRPr="00824D7F" w:rsidRDefault="003627E8" w:rsidP="003627E8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27E8" w:rsidRPr="000076CB" w:rsidRDefault="003627E8" w:rsidP="003627E8">
                  <w:pPr>
                    <w:rPr>
                      <w:rFonts w:ascii="Cambria" w:hAnsi="Cambria"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7E8" w:rsidRPr="000076CB" w:rsidRDefault="003627E8" w:rsidP="003627E8">
                  <w:pPr>
                    <w:jc w:val="right"/>
                    <w:rPr>
                      <w:rFonts w:ascii="Cambria" w:hAnsi="Cambria"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7E8" w:rsidRPr="000076CB" w:rsidRDefault="003627E8" w:rsidP="003627E8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3627E8" w:rsidRPr="000076CB" w:rsidTr="006C260A">
              <w:trPr>
                <w:trHeight w:val="300"/>
              </w:trPr>
              <w:tc>
                <w:tcPr>
                  <w:tcW w:w="4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80" w:rightFromText="180" w:vertAnchor="text" w:horzAnchor="margin" w:tblpY="-346"/>
                    <w:tblOverlap w:val="never"/>
                    <w:tblW w:w="4199" w:type="dxa"/>
                    <w:tblBorders>
                      <w:top w:val="single" w:sz="4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0"/>
                    <w:gridCol w:w="1479"/>
                  </w:tblGrid>
                  <w:tr w:rsidR="006C260A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FB0691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Al2O3, </w:t>
                        </w:r>
                        <w:r w:rsidR="00FB0691"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не менее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BF2776" w:rsidP="006C260A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6C260A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Fe2O3,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</w:tr>
                  <w:tr w:rsidR="006C260A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Ti2O3,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9E240F" w:rsidRDefault="006C260A" w:rsidP="00F732E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1,</w:t>
                        </w:r>
                        <w:r w:rsidR="00F732E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3</w:t>
                        </w:r>
                        <w:bookmarkStart w:id="0" w:name="_GoBack"/>
                        <w:bookmarkEnd w:id="0"/>
                      </w:p>
                    </w:tc>
                  </w:tr>
                  <w:tr w:rsidR="00BF2776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F2776" w:rsidRPr="00824D7F" w:rsidRDefault="00BF2776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SiO2</w:t>
                        </w:r>
                        <w:r w:rsidR="00385866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,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F2776" w:rsidRPr="00824D7F" w:rsidRDefault="00BF2776" w:rsidP="00BF2776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</w:tr>
                  <w:tr w:rsidR="00BF2776" w:rsidRPr="00824D7F" w:rsidTr="00F90B33">
                    <w:trPr>
                      <w:trHeight w:val="345"/>
                    </w:trPr>
                    <w:tc>
                      <w:tcPr>
                        <w:tcW w:w="2720" w:type="dxa"/>
                        <w:tcBorders>
                          <w:bottom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F2776" w:rsidRPr="00824D7F" w:rsidRDefault="00BF2776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K2O+Na2O</w:t>
                        </w:r>
                        <w:r w:rsidR="00B27B87"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, не менее</w:t>
                        </w:r>
                      </w:p>
                    </w:tc>
                    <w:tc>
                      <w:tcPr>
                        <w:tcW w:w="1479" w:type="dxa"/>
                        <w:tcBorders>
                          <w:bottom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F2776" w:rsidRPr="00824D7F" w:rsidRDefault="009E240F" w:rsidP="00BF2776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1</w:t>
                        </w:r>
                        <w:r w:rsidR="00EA2EDC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6C260A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Остаток на сите 0063,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6C260A" w:rsidRPr="00824D7F" w:rsidTr="00F90B33">
                    <w:trPr>
                      <w:trHeight w:val="418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Массовая доля влаги, не более</w:t>
                        </w:r>
                        <w:r w:rsidR="00EA2EDC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Default="00EA2EDC" w:rsidP="00EA2EDC">
                        <w:pP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 18 (апрель-ноябрь)    </w:t>
                        </w:r>
                      </w:p>
                      <w:p w:rsidR="00EA2EDC" w:rsidRPr="00824D7F" w:rsidRDefault="00EA2EDC" w:rsidP="00EA2EDC">
                        <w:pP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20 (остальные месяцы)</w:t>
                        </w:r>
                      </w:p>
                    </w:tc>
                  </w:tr>
                  <w:tr w:rsidR="006C260A" w:rsidRPr="00824D7F" w:rsidTr="00F90B33">
                    <w:trPr>
                      <w:trHeight w:val="446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Гумус (С органический)</w:t>
                        </w:r>
                        <w:r w:rsidR="00FB0691"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9E240F" w:rsidRDefault="009E240F" w:rsidP="006C260A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0,5</w:t>
                        </w:r>
                      </w:p>
                    </w:tc>
                  </w:tr>
                  <w:tr w:rsidR="006C260A" w:rsidRPr="00824D7F" w:rsidTr="00F90B33">
                    <w:trPr>
                      <w:trHeight w:val="473"/>
                    </w:trPr>
                    <w:tc>
                      <w:tcPr>
                        <w:tcW w:w="272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Размеры кусков шихты, не более</w:t>
                        </w:r>
                      </w:p>
                    </w:tc>
                    <w:tc>
                      <w:tcPr>
                        <w:tcW w:w="147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C260A" w:rsidRPr="00824D7F" w:rsidRDefault="006C260A" w:rsidP="006C260A">
                        <w:pPr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24D7F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200 мм</w:t>
                        </w:r>
                      </w:p>
                    </w:tc>
                  </w:tr>
                </w:tbl>
                <w:p w:rsidR="003627E8" w:rsidRPr="00824D7F" w:rsidRDefault="003627E8" w:rsidP="003627E8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627E8" w:rsidRPr="000076CB" w:rsidRDefault="003627E8" w:rsidP="003627E8">
                  <w:pPr>
                    <w:rPr>
                      <w:rFonts w:ascii="Cambria" w:hAnsi="Cambria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7E8" w:rsidRPr="000076CB" w:rsidRDefault="003627E8" w:rsidP="003627E8">
                  <w:pPr>
                    <w:jc w:val="right"/>
                    <w:rPr>
                      <w:rFonts w:ascii="Cambria" w:hAnsi="Cambria" w:cs="Calibri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7E8" w:rsidRPr="000076CB" w:rsidRDefault="003627E8" w:rsidP="003627E8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D3DED" w:rsidRPr="001D1B9D" w:rsidRDefault="00CD3DED" w:rsidP="003627E8">
            <w:pPr>
              <w:tabs>
                <w:tab w:val="left" w:pos="900"/>
                <w:tab w:val="left" w:pos="7088"/>
              </w:tabs>
              <w:ind w:left="-284"/>
              <w:rPr>
                <w:rFonts w:ascii="Arial" w:hAnsi="Arial" w:cs="Arial"/>
                <w:i/>
                <w:sz w:val="20"/>
              </w:rPr>
            </w:pPr>
          </w:p>
        </w:tc>
      </w:tr>
      <w:tr w:rsidR="00BA3404" w:rsidRPr="00357DF4" w:rsidTr="00F0302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Ex>
        <w:trPr>
          <w:gridAfter w:val="1"/>
          <w:wAfter w:w="643" w:type="pct"/>
          <w:trHeight w:val="585"/>
        </w:trPr>
        <w:tc>
          <w:tcPr>
            <w:tcW w:w="1365" w:type="pct"/>
            <w:gridSpan w:val="2"/>
            <w:vAlign w:val="center"/>
          </w:tcPr>
          <w:p w:rsidR="00F0302E" w:rsidRDefault="00F0302E" w:rsidP="001E3432"/>
          <w:p w:rsidR="00F0302E" w:rsidRDefault="00F0302E" w:rsidP="001E3432"/>
          <w:p w:rsidR="00BA3404" w:rsidRPr="00A22F8F" w:rsidRDefault="00BA3404" w:rsidP="001E3432">
            <w:r w:rsidRPr="00A22F8F">
              <w:t>Подготовил</w:t>
            </w:r>
          </w:p>
          <w:p w:rsidR="00BA3404" w:rsidRPr="00A22F8F" w:rsidRDefault="00BA3404" w:rsidP="001E3432">
            <w:r w:rsidRPr="00A22F8F">
              <w:t xml:space="preserve">Инициатор </w:t>
            </w:r>
            <w:r>
              <w:t>(Заказчик)</w:t>
            </w:r>
          </w:p>
        </w:tc>
        <w:tc>
          <w:tcPr>
            <w:tcW w:w="1365" w:type="pct"/>
            <w:gridSpan w:val="2"/>
          </w:tcPr>
          <w:p w:rsidR="00BA3404" w:rsidRPr="00357DF4" w:rsidRDefault="00BA3404" w:rsidP="001E3432">
            <w:pPr>
              <w:rPr>
                <w:i/>
                <w:sz w:val="22"/>
                <w:szCs w:val="22"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BA3404" w:rsidRPr="00357DF4" w:rsidRDefault="00BA3404" w:rsidP="001E3432">
            <w:pPr>
              <w:rPr>
                <w:i/>
                <w:sz w:val="22"/>
                <w:szCs w:val="22"/>
              </w:rPr>
            </w:pPr>
            <w:r w:rsidRPr="00A22F8F">
              <w:rPr>
                <w:i/>
              </w:rPr>
              <w:t>________________________</w:t>
            </w:r>
          </w:p>
        </w:tc>
        <w:tc>
          <w:tcPr>
            <w:tcW w:w="1627" w:type="pct"/>
          </w:tcPr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F0302E" w:rsidP="001E3432">
            <w:pPr>
              <w:rPr>
                <w:i/>
              </w:rPr>
            </w:pPr>
          </w:p>
          <w:p w:rsidR="00F0302E" w:rsidRDefault="00BA3404" w:rsidP="001E3432">
            <w:pPr>
              <w:rPr>
                <w:i/>
              </w:rPr>
            </w:pPr>
            <w:r>
              <w:rPr>
                <w:i/>
              </w:rPr>
              <w:t>Главный технолог</w:t>
            </w:r>
          </w:p>
          <w:p w:rsidR="00BA3404" w:rsidRDefault="00BA3404" w:rsidP="001E3432">
            <w:pPr>
              <w:rPr>
                <w:i/>
              </w:rPr>
            </w:pPr>
            <w:r>
              <w:rPr>
                <w:i/>
              </w:rPr>
              <w:t>Игуменцев Р. А.</w:t>
            </w:r>
          </w:p>
          <w:p w:rsidR="00E749FB" w:rsidRDefault="00E749FB" w:rsidP="001E3432">
            <w:pPr>
              <w:rPr>
                <w:i/>
              </w:rPr>
            </w:pPr>
          </w:p>
          <w:p w:rsidR="00BA3404" w:rsidRPr="00357DF4" w:rsidRDefault="00BA3404" w:rsidP="001E3432">
            <w:pPr>
              <w:rPr>
                <w:i/>
                <w:sz w:val="22"/>
                <w:szCs w:val="22"/>
              </w:rPr>
            </w:pPr>
          </w:p>
        </w:tc>
      </w:tr>
    </w:tbl>
    <w:p w:rsidR="00232A43" w:rsidRDefault="00232A43" w:rsidP="00BC4B80">
      <w:pPr>
        <w:contextualSpacing/>
        <w:jc w:val="both"/>
        <w:rPr>
          <w:rFonts w:ascii="Arial" w:hAnsi="Arial" w:cs="Arial"/>
          <w:i/>
          <w:sz w:val="16"/>
          <w:szCs w:val="16"/>
        </w:rPr>
      </w:pPr>
    </w:p>
    <w:sectPr w:rsidR="00232A43" w:rsidSect="00E00F8A">
      <w:headerReference w:type="default" r:id="rId8"/>
      <w:footnotePr>
        <w:numRestart w:val="eachPage"/>
      </w:footnotePr>
      <w:pgSz w:w="11906" w:h="16838" w:code="9"/>
      <w:pgMar w:top="720" w:right="720" w:bottom="720" w:left="720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C" w:rsidRDefault="005A344C">
      <w:r>
        <w:separator/>
      </w:r>
    </w:p>
  </w:endnote>
  <w:endnote w:type="continuationSeparator" w:id="0">
    <w:p w:rsidR="005A344C" w:rsidRDefault="005A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C" w:rsidRDefault="005A344C">
      <w:r>
        <w:separator/>
      </w:r>
    </w:p>
  </w:footnote>
  <w:footnote w:type="continuationSeparator" w:id="0">
    <w:p w:rsidR="005A344C" w:rsidRDefault="005A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80" w:rsidRPr="0032485B" w:rsidRDefault="00BC4B80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4B80" w:rsidRPr="002A4489" w:rsidRDefault="00BC4B80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A73D29"/>
    <w:multiLevelType w:val="hybridMultilevel"/>
    <w:tmpl w:val="0D8AD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9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FA45DD"/>
    <w:multiLevelType w:val="hybridMultilevel"/>
    <w:tmpl w:val="81867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24E14"/>
    <w:multiLevelType w:val="hybridMultilevel"/>
    <w:tmpl w:val="36C0ED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437D1"/>
    <w:multiLevelType w:val="hybridMultilevel"/>
    <w:tmpl w:val="10527C78"/>
    <w:lvl w:ilvl="0" w:tplc="6EF89A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581D69"/>
    <w:multiLevelType w:val="hybridMultilevel"/>
    <w:tmpl w:val="1986A59A"/>
    <w:lvl w:ilvl="0" w:tplc="6EF89A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34"/>
  </w:num>
  <w:num w:numId="5">
    <w:abstractNumId w:val="18"/>
  </w:num>
  <w:num w:numId="6">
    <w:abstractNumId w:val="16"/>
  </w:num>
  <w:num w:numId="7">
    <w:abstractNumId w:val="48"/>
  </w:num>
  <w:num w:numId="8">
    <w:abstractNumId w:val="45"/>
  </w:num>
  <w:num w:numId="9">
    <w:abstractNumId w:val="25"/>
  </w:num>
  <w:num w:numId="10">
    <w:abstractNumId w:val="37"/>
  </w:num>
  <w:num w:numId="11">
    <w:abstractNumId w:val="46"/>
  </w:num>
  <w:num w:numId="12">
    <w:abstractNumId w:val="17"/>
  </w:num>
  <w:num w:numId="13">
    <w:abstractNumId w:val="38"/>
  </w:num>
  <w:num w:numId="14">
    <w:abstractNumId w:val="39"/>
  </w:num>
  <w:num w:numId="15">
    <w:abstractNumId w:val="13"/>
  </w:num>
  <w:num w:numId="16">
    <w:abstractNumId w:val="7"/>
  </w:num>
  <w:num w:numId="17">
    <w:abstractNumId w:val="29"/>
  </w:num>
  <w:num w:numId="18">
    <w:abstractNumId w:val="24"/>
  </w:num>
  <w:num w:numId="19">
    <w:abstractNumId w:val="9"/>
  </w:num>
  <w:num w:numId="20">
    <w:abstractNumId w:val="12"/>
  </w:num>
  <w:num w:numId="21">
    <w:abstractNumId w:val="23"/>
  </w:num>
  <w:num w:numId="22">
    <w:abstractNumId w:val="22"/>
  </w:num>
  <w:num w:numId="23">
    <w:abstractNumId w:val="10"/>
  </w:num>
  <w:num w:numId="24">
    <w:abstractNumId w:val="31"/>
  </w:num>
  <w:num w:numId="25">
    <w:abstractNumId w:val="49"/>
  </w:num>
  <w:num w:numId="26">
    <w:abstractNumId w:val="1"/>
  </w:num>
  <w:num w:numId="27">
    <w:abstractNumId w:val="36"/>
  </w:num>
  <w:num w:numId="28">
    <w:abstractNumId w:val="42"/>
  </w:num>
  <w:num w:numId="29">
    <w:abstractNumId w:val="20"/>
  </w:num>
  <w:num w:numId="30">
    <w:abstractNumId w:val="40"/>
  </w:num>
  <w:num w:numId="31">
    <w:abstractNumId w:val="11"/>
  </w:num>
  <w:num w:numId="32">
    <w:abstractNumId w:val="15"/>
  </w:num>
  <w:num w:numId="33">
    <w:abstractNumId w:val="2"/>
  </w:num>
  <w:num w:numId="34">
    <w:abstractNumId w:val="6"/>
  </w:num>
  <w:num w:numId="35">
    <w:abstractNumId w:val="47"/>
  </w:num>
  <w:num w:numId="36">
    <w:abstractNumId w:val="14"/>
  </w:num>
  <w:num w:numId="37">
    <w:abstractNumId w:val="28"/>
  </w:num>
  <w:num w:numId="38">
    <w:abstractNumId w:val="43"/>
  </w:num>
  <w:num w:numId="39">
    <w:abstractNumId w:val="4"/>
  </w:num>
  <w:num w:numId="40">
    <w:abstractNumId w:val="32"/>
  </w:num>
  <w:num w:numId="41">
    <w:abstractNumId w:val="19"/>
  </w:num>
  <w:num w:numId="42">
    <w:abstractNumId w:val="30"/>
  </w:num>
  <w:num w:numId="43">
    <w:abstractNumId w:val="41"/>
  </w:num>
  <w:num w:numId="44">
    <w:abstractNumId w:val="27"/>
  </w:num>
  <w:num w:numId="45">
    <w:abstractNumId w:val="33"/>
  </w:num>
  <w:num w:numId="46">
    <w:abstractNumId w:val="26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5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076CB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37DB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1B9D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2A43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3862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4E2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9F6"/>
    <w:rsid w:val="00296BC8"/>
    <w:rsid w:val="00297CE5"/>
    <w:rsid w:val="002A2D31"/>
    <w:rsid w:val="002A3D94"/>
    <w:rsid w:val="002A4489"/>
    <w:rsid w:val="002A4E57"/>
    <w:rsid w:val="002A59AC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891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03D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27E8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5866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057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033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A25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07DAF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601F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82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600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344C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07CAE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60A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1B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584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65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D90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7F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29B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15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01E"/>
    <w:rsid w:val="008D2B94"/>
    <w:rsid w:val="008D44CA"/>
    <w:rsid w:val="008D452F"/>
    <w:rsid w:val="008D469E"/>
    <w:rsid w:val="008D4DBB"/>
    <w:rsid w:val="008D52F6"/>
    <w:rsid w:val="008D6FE8"/>
    <w:rsid w:val="008E029B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823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1BA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40F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17964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637E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58D"/>
    <w:rsid w:val="00B21BD4"/>
    <w:rsid w:val="00B23695"/>
    <w:rsid w:val="00B24F83"/>
    <w:rsid w:val="00B25609"/>
    <w:rsid w:val="00B26AC1"/>
    <w:rsid w:val="00B26C2C"/>
    <w:rsid w:val="00B26C52"/>
    <w:rsid w:val="00B277C6"/>
    <w:rsid w:val="00B27B87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79B"/>
    <w:rsid w:val="00B52E8D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04"/>
    <w:rsid w:val="00BA34A8"/>
    <w:rsid w:val="00BA36E2"/>
    <w:rsid w:val="00BA3C2F"/>
    <w:rsid w:val="00BA4AAE"/>
    <w:rsid w:val="00BA5552"/>
    <w:rsid w:val="00BA571B"/>
    <w:rsid w:val="00BA6DA8"/>
    <w:rsid w:val="00BA6EC3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4B80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776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BF6"/>
    <w:rsid w:val="00C20CAC"/>
    <w:rsid w:val="00C20D39"/>
    <w:rsid w:val="00C20EA3"/>
    <w:rsid w:val="00C22141"/>
    <w:rsid w:val="00C22990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1D2"/>
    <w:rsid w:val="00CA1523"/>
    <w:rsid w:val="00CA18D4"/>
    <w:rsid w:val="00CA24E3"/>
    <w:rsid w:val="00CA252C"/>
    <w:rsid w:val="00CA4CAE"/>
    <w:rsid w:val="00CA5862"/>
    <w:rsid w:val="00CA79BD"/>
    <w:rsid w:val="00CB08AA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DED"/>
    <w:rsid w:val="00CD3E22"/>
    <w:rsid w:val="00CD5B60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6FD5"/>
    <w:rsid w:val="00D07423"/>
    <w:rsid w:val="00D07F75"/>
    <w:rsid w:val="00D10205"/>
    <w:rsid w:val="00D10212"/>
    <w:rsid w:val="00D1029B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705"/>
    <w:rsid w:val="00D74DA7"/>
    <w:rsid w:val="00D7618C"/>
    <w:rsid w:val="00D76A5F"/>
    <w:rsid w:val="00D76BF6"/>
    <w:rsid w:val="00D77A4E"/>
    <w:rsid w:val="00D77C0D"/>
    <w:rsid w:val="00D804DD"/>
    <w:rsid w:val="00D805A3"/>
    <w:rsid w:val="00D80C11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60F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0F8A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37E92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42D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49FB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ED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02E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3F6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56E5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2E9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7D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0315"/>
    <w:rsid w:val="00F90B33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69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A3D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AD7027"/>
  <w15:docId w15:val="{486E3F3F-BB4F-41CC-97CB-0DFC219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paragraph" w:customStyle="1" w:styleId="Default">
    <w:name w:val="Default"/>
    <w:rsid w:val="000D37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c">
    <w:name w:val="Содержимое таблицы"/>
    <w:basedOn w:val="a0"/>
    <w:rsid w:val="000D37DB"/>
    <w:pPr>
      <w:suppressLineNumbers/>
      <w:suppressAutoHyphens/>
      <w:spacing w:line="100" w:lineRule="atLeast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3235-4BA1-41E8-B0F1-EFF51246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869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Лисовой Павел Игоревич</cp:lastModifiedBy>
  <cp:revision>23</cp:revision>
  <cp:lastPrinted>2020-10-20T11:36:00Z</cp:lastPrinted>
  <dcterms:created xsi:type="dcterms:W3CDTF">2019-11-26T13:08:00Z</dcterms:created>
  <dcterms:modified xsi:type="dcterms:W3CDTF">2025-02-13T07:25:00Z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