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CA" w:rsidRDefault="000600CA" w:rsidP="000600CA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Tender-3536</w:t>
      </w:r>
      <w:r>
        <w:rPr>
          <w:b/>
          <w:sz w:val="22"/>
          <w:szCs w:val="22"/>
          <w:lang w:val="en-US"/>
        </w:rPr>
        <w:t>2</w:t>
      </w:r>
    </w:p>
    <w:p w:rsidR="00861256" w:rsidRPr="000F25A7" w:rsidRDefault="00861256" w:rsidP="00861256">
      <w:pPr>
        <w:jc w:val="center"/>
        <w:rPr>
          <w:b/>
        </w:rPr>
      </w:pPr>
      <w:r w:rsidRPr="000F25A7">
        <w:rPr>
          <w:b/>
        </w:rPr>
        <w:t>ПРИГЛАШЕНИЕ</w:t>
      </w:r>
    </w:p>
    <w:p w:rsidR="00057AB3" w:rsidRPr="00421EC2" w:rsidRDefault="00861256" w:rsidP="00057AB3">
      <w:pPr>
        <w:jc w:val="center"/>
        <w:rPr>
          <w:b/>
        </w:rPr>
      </w:pPr>
      <w:r w:rsidRPr="000F25A7">
        <w:t xml:space="preserve">к участию в конкурсных процедурах </w:t>
      </w:r>
      <w:r>
        <w:t>по</w:t>
      </w:r>
      <w:r w:rsidRPr="00861256">
        <w:t xml:space="preserve"> </w:t>
      </w:r>
      <w:r w:rsidR="000620D7">
        <w:t xml:space="preserve">диагностике и </w:t>
      </w:r>
      <w:r w:rsidR="00057AB3">
        <w:t>р</w:t>
      </w:r>
      <w:r w:rsidR="00057AB3" w:rsidRPr="00057AB3">
        <w:t>емонт</w:t>
      </w:r>
      <w:r w:rsidR="00057AB3">
        <w:t>у</w:t>
      </w:r>
      <w:r w:rsidR="00057AB3" w:rsidRPr="00057AB3">
        <w:t xml:space="preserve"> аксиально поршневых насосов</w:t>
      </w:r>
    </w:p>
    <w:p w:rsidR="00861256" w:rsidRPr="000F25A7" w:rsidRDefault="00861256" w:rsidP="00861256">
      <w:pPr>
        <w:jc w:val="center"/>
      </w:pPr>
    </w:p>
    <w:p w:rsidR="00861256" w:rsidRPr="000F25A7" w:rsidRDefault="00861256" w:rsidP="00861256">
      <w:pPr>
        <w:jc w:val="center"/>
        <w:rPr>
          <w:b/>
        </w:rPr>
      </w:pPr>
      <w:r w:rsidRPr="000F25A7">
        <w:rPr>
          <w:b/>
        </w:rPr>
        <w:t>У</w:t>
      </w:r>
      <w:r w:rsidR="005E58B2" w:rsidRPr="000F25A7">
        <w:rPr>
          <w:b/>
        </w:rPr>
        <w:t>важаемые господа!</w:t>
      </w:r>
    </w:p>
    <w:p w:rsidR="00861256" w:rsidRPr="000F25A7" w:rsidRDefault="00861256" w:rsidP="00861256">
      <w:pPr>
        <w:jc w:val="center"/>
        <w:rPr>
          <w:b/>
        </w:rPr>
      </w:pPr>
    </w:p>
    <w:p w:rsidR="00861256" w:rsidRPr="00924A5E" w:rsidRDefault="00861256" w:rsidP="00861256">
      <w:pPr>
        <w:jc w:val="both"/>
        <w:rPr>
          <w:rFonts w:cstheme="minorHAnsi"/>
          <w:sz w:val="22"/>
          <w:szCs w:val="22"/>
        </w:rPr>
      </w:pPr>
      <w:r w:rsidRPr="00924A5E">
        <w:rPr>
          <w:rFonts w:cstheme="minorHAnsi"/>
          <w:b/>
          <w:sz w:val="22"/>
          <w:szCs w:val="22"/>
        </w:rPr>
        <w:t>Группа Компаний UNITILE</w:t>
      </w:r>
      <w:r w:rsidRPr="00924A5E">
        <w:rPr>
          <w:rFonts w:cstheme="minorHAnsi"/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облицовочную плитку, керамогранит, сухие строительные смеси</w:t>
      </w:r>
      <w:r w:rsidR="006F1F54" w:rsidRPr="00924A5E">
        <w:rPr>
          <w:rFonts w:cstheme="minorHAnsi"/>
          <w:sz w:val="22"/>
          <w:szCs w:val="22"/>
        </w:rPr>
        <w:t>.</w:t>
      </w:r>
      <w:r w:rsidRPr="00924A5E">
        <w:rPr>
          <w:rFonts w:cstheme="minorHAnsi"/>
          <w:sz w:val="22"/>
          <w:szCs w:val="22"/>
        </w:rPr>
        <w:t xml:space="preserve"> </w:t>
      </w:r>
    </w:p>
    <w:p w:rsidR="003B311D" w:rsidRPr="00924A5E" w:rsidRDefault="003B311D" w:rsidP="003B311D">
      <w:pPr>
        <w:jc w:val="both"/>
        <w:rPr>
          <w:rFonts w:cstheme="minorHAnsi"/>
          <w:sz w:val="22"/>
          <w:szCs w:val="22"/>
        </w:rPr>
      </w:pPr>
      <w:r w:rsidRPr="00924A5E">
        <w:rPr>
          <w:rFonts w:cstheme="minorHAnsi"/>
          <w:sz w:val="22"/>
          <w:szCs w:val="22"/>
        </w:rPr>
        <w:t>Компания ООО «Шахтинская керамика» входит в структуру ГК UNITILE и приглашает Вас к участию</w:t>
      </w:r>
      <w:r w:rsidR="0004538E" w:rsidRPr="00924A5E">
        <w:rPr>
          <w:rFonts w:cstheme="minorHAnsi"/>
          <w:sz w:val="22"/>
          <w:szCs w:val="22"/>
        </w:rPr>
        <w:t xml:space="preserve"> в тендере на оказание услуг по:</w:t>
      </w:r>
    </w:p>
    <w:p w:rsidR="006F1F54" w:rsidRPr="00924A5E" w:rsidRDefault="00924A5E" w:rsidP="006F1F54">
      <w:pPr>
        <w:pStyle w:val="ae"/>
        <w:numPr>
          <w:ilvl w:val="3"/>
          <w:numId w:val="2"/>
        </w:numPr>
        <w:ind w:left="567" w:firstLine="0"/>
        <w:rPr>
          <w:rFonts w:asciiTheme="minorHAnsi" w:hAnsiTheme="minorHAnsi" w:cstheme="minorHAnsi"/>
        </w:rPr>
      </w:pPr>
      <w:r w:rsidRPr="00924A5E">
        <w:rPr>
          <w:rFonts w:asciiTheme="minorHAnsi" w:hAnsiTheme="minorHAnsi" w:cstheme="minorHAnsi"/>
        </w:rPr>
        <w:t>Диагностике и р</w:t>
      </w:r>
      <w:r w:rsidR="00057AB3" w:rsidRPr="00924A5E">
        <w:rPr>
          <w:rFonts w:asciiTheme="minorHAnsi" w:hAnsiTheme="minorHAnsi" w:cstheme="minorHAnsi"/>
        </w:rPr>
        <w:t xml:space="preserve">емонту аксиально поршневых насосов </w:t>
      </w:r>
      <w:r w:rsidRPr="00924A5E">
        <w:rPr>
          <w:rFonts w:asciiTheme="minorHAnsi" w:hAnsiTheme="minorHAnsi" w:cstheme="minorHAnsi"/>
          <w:lang w:val="en-US"/>
        </w:rPr>
        <w:t>Bosh</w:t>
      </w:r>
      <w:r w:rsidRPr="00924A5E">
        <w:rPr>
          <w:rFonts w:asciiTheme="minorHAnsi" w:hAnsiTheme="minorHAnsi" w:cstheme="minorHAnsi"/>
        </w:rPr>
        <w:t xml:space="preserve"> </w:t>
      </w:r>
      <w:r w:rsidRPr="00924A5E">
        <w:rPr>
          <w:rFonts w:asciiTheme="minorHAnsi" w:hAnsiTheme="minorHAnsi" w:cstheme="minorHAnsi"/>
          <w:lang w:val="en-US"/>
        </w:rPr>
        <w:t>Rexroth</w:t>
      </w:r>
      <w:r w:rsidRPr="00924A5E">
        <w:rPr>
          <w:rFonts w:asciiTheme="minorHAnsi" w:hAnsiTheme="minorHAnsi" w:cstheme="minorHAnsi"/>
        </w:rPr>
        <w:t xml:space="preserve"> </w:t>
      </w:r>
      <w:r w:rsidR="00057AB3" w:rsidRPr="00924A5E">
        <w:rPr>
          <w:rFonts w:asciiTheme="minorHAnsi" w:hAnsiTheme="minorHAnsi" w:cstheme="minorHAnsi"/>
        </w:rPr>
        <w:t>серии А2</w:t>
      </w:r>
      <w:r w:rsidR="00057AB3" w:rsidRPr="00924A5E">
        <w:rPr>
          <w:rFonts w:asciiTheme="minorHAnsi" w:hAnsiTheme="minorHAnsi" w:cstheme="minorHAnsi"/>
          <w:lang w:val="en-US"/>
        </w:rPr>
        <w:t>F</w:t>
      </w:r>
      <w:r w:rsidR="00057AB3" w:rsidRPr="00924A5E">
        <w:rPr>
          <w:rFonts w:asciiTheme="minorHAnsi" w:hAnsiTheme="minorHAnsi" w:cstheme="minorHAnsi"/>
        </w:rPr>
        <w:t xml:space="preserve"> </w:t>
      </w:r>
      <w:r w:rsidR="00057AB3" w:rsidRPr="00924A5E">
        <w:rPr>
          <w:rFonts w:asciiTheme="minorHAnsi" w:hAnsiTheme="minorHAnsi" w:cstheme="minorHAnsi"/>
          <w:lang w:val="en-US"/>
        </w:rPr>
        <w:t>O</w:t>
      </w:r>
      <w:r w:rsidR="00057AB3" w:rsidRPr="00924A5E">
        <w:rPr>
          <w:rFonts w:asciiTheme="minorHAnsi" w:hAnsiTheme="minorHAnsi" w:cstheme="minorHAnsi"/>
        </w:rPr>
        <w:t xml:space="preserve"> 250/60</w:t>
      </w:r>
      <w:r w:rsidR="00057AB3" w:rsidRPr="00924A5E">
        <w:rPr>
          <w:rFonts w:asciiTheme="minorHAnsi" w:hAnsiTheme="minorHAnsi" w:cstheme="minorHAnsi"/>
          <w:lang w:val="en-US"/>
        </w:rPr>
        <w:t>L</w:t>
      </w:r>
      <w:r w:rsidR="00057AB3" w:rsidRPr="00924A5E">
        <w:rPr>
          <w:rFonts w:asciiTheme="minorHAnsi" w:hAnsiTheme="minorHAnsi" w:cstheme="minorHAnsi"/>
        </w:rPr>
        <w:t>-</w:t>
      </w:r>
      <w:r w:rsidR="00057AB3" w:rsidRPr="00924A5E">
        <w:rPr>
          <w:rFonts w:asciiTheme="minorHAnsi" w:hAnsiTheme="minorHAnsi" w:cstheme="minorHAnsi"/>
          <w:lang w:val="en-US"/>
        </w:rPr>
        <w:t>VPB</w:t>
      </w:r>
      <w:r w:rsidR="00057AB3" w:rsidRPr="00924A5E">
        <w:rPr>
          <w:rFonts w:asciiTheme="minorHAnsi" w:hAnsiTheme="minorHAnsi" w:cstheme="minorHAnsi"/>
        </w:rPr>
        <w:t>05</w:t>
      </w:r>
      <w:r w:rsidR="006F1F54" w:rsidRPr="00924A5E">
        <w:rPr>
          <w:rFonts w:asciiTheme="minorHAnsi" w:hAnsiTheme="minorHAnsi" w:cstheme="minorHAnsi"/>
        </w:rPr>
        <w:t>;</w:t>
      </w:r>
      <w:r w:rsidR="00057AB3" w:rsidRPr="00924A5E">
        <w:rPr>
          <w:rFonts w:asciiTheme="minorHAnsi" w:hAnsiTheme="minorHAnsi" w:cstheme="minorHAnsi"/>
        </w:rPr>
        <w:t xml:space="preserve"> </w:t>
      </w:r>
    </w:p>
    <w:p w:rsidR="00421EC2" w:rsidRPr="00924A5E" w:rsidRDefault="00924A5E" w:rsidP="006F1F54">
      <w:pPr>
        <w:pStyle w:val="ae"/>
        <w:numPr>
          <w:ilvl w:val="3"/>
          <w:numId w:val="2"/>
        </w:numPr>
        <w:ind w:left="567" w:firstLine="0"/>
        <w:rPr>
          <w:rFonts w:asciiTheme="minorHAnsi" w:hAnsiTheme="minorHAnsi" w:cstheme="minorHAnsi"/>
        </w:rPr>
      </w:pPr>
      <w:r w:rsidRPr="00924A5E">
        <w:rPr>
          <w:rFonts w:asciiTheme="minorHAnsi" w:hAnsiTheme="minorHAnsi" w:cstheme="minorHAnsi"/>
        </w:rPr>
        <w:t xml:space="preserve">Диагностике и ремонту аксиально поршневых насосов </w:t>
      </w:r>
      <w:r w:rsidRPr="00924A5E">
        <w:rPr>
          <w:rFonts w:asciiTheme="minorHAnsi" w:hAnsiTheme="minorHAnsi" w:cstheme="minorHAnsi"/>
          <w:lang w:val="en-US"/>
        </w:rPr>
        <w:t>Bosh</w:t>
      </w:r>
      <w:r w:rsidRPr="00924A5E">
        <w:rPr>
          <w:rFonts w:asciiTheme="minorHAnsi" w:hAnsiTheme="minorHAnsi" w:cstheme="minorHAnsi"/>
        </w:rPr>
        <w:t xml:space="preserve"> </w:t>
      </w:r>
      <w:r w:rsidRPr="00924A5E">
        <w:rPr>
          <w:rFonts w:asciiTheme="minorHAnsi" w:hAnsiTheme="minorHAnsi" w:cstheme="minorHAnsi"/>
          <w:lang w:val="en-US"/>
        </w:rPr>
        <w:t>Rexroth</w:t>
      </w:r>
      <w:r w:rsidRPr="00924A5E">
        <w:rPr>
          <w:rFonts w:asciiTheme="minorHAnsi" w:hAnsiTheme="minorHAnsi" w:cstheme="minorHAnsi"/>
        </w:rPr>
        <w:t xml:space="preserve"> серии </w:t>
      </w:r>
      <w:r w:rsidR="00057AB3" w:rsidRPr="00924A5E">
        <w:rPr>
          <w:rFonts w:asciiTheme="minorHAnsi" w:hAnsiTheme="minorHAnsi" w:cstheme="minorHAnsi"/>
        </w:rPr>
        <w:t>А2</w:t>
      </w:r>
      <w:r w:rsidR="00057AB3" w:rsidRPr="00924A5E">
        <w:rPr>
          <w:rFonts w:asciiTheme="minorHAnsi" w:hAnsiTheme="minorHAnsi" w:cstheme="minorHAnsi"/>
          <w:lang w:val="en-US"/>
        </w:rPr>
        <w:t>F</w:t>
      </w:r>
      <w:r w:rsidR="00057AB3" w:rsidRPr="00924A5E">
        <w:rPr>
          <w:rFonts w:asciiTheme="minorHAnsi" w:hAnsiTheme="minorHAnsi" w:cstheme="minorHAnsi"/>
        </w:rPr>
        <w:t xml:space="preserve"> </w:t>
      </w:r>
      <w:r w:rsidR="00057AB3" w:rsidRPr="00924A5E">
        <w:rPr>
          <w:rFonts w:asciiTheme="minorHAnsi" w:hAnsiTheme="minorHAnsi" w:cstheme="minorHAnsi"/>
          <w:lang w:val="en-US"/>
        </w:rPr>
        <w:t>O</w:t>
      </w:r>
      <w:r w:rsidR="00057AB3" w:rsidRPr="00924A5E">
        <w:rPr>
          <w:rFonts w:asciiTheme="minorHAnsi" w:hAnsiTheme="minorHAnsi" w:cstheme="minorHAnsi"/>
        </w:rPr>
        <w:t xml:space="preserve"> 250/60</w:t>
      </w:r>
      <w:r w:rsidR="00057AB3" w:rsidRPr="00924A5E">
        <w:rPr>
          <w:rFonts w:asciiTheme="minorHAnsi" w:hAnsiTheme="minorHAnsi" w:cstheme="minorHAnsi"/>
          <w:lang w:val="en-US"/>
        </w:rPr>
        <w:t>R</w:t>
      </w:r>
      <w:r w:rsidR="00057AB3" w:rsidRPr="00924A5E">
        <w:rPr>
          <w:rFonts w:asciiTheme="minorHAnsi" w:hAnsiTheme="minorHAnsi" w:cstheme="minorHAnsi"/>
        </w:rPr>
        <w:t>-</w:t>
      </w:r>
      <w:r w:rsidR="00057AB3" w:rsidRPr="00924A5E">
        <w:rPr>
          <w:rFonts w:asciiTheme="minorHAnsi" w:hAnsiTheme="minorHAnsi" w:cstheme="minorHAnsi"/>
          <w:lang w:val="en-US"/>
        </w:rPr>
        <w:t>VPB</w:t>
      </w:r>
      <w:r w:rsidR="00057AB3" w:rsidRPr="00924A5E">
        <w:rPr>
          <w:rFonts w:asciiTheme="minorHAnsi" w:hAnsiTheme="minorHAnsi" w:cstheme="minorHAnsi"/>
        </w:rPr>
        <w:t>05</w:t>
      </w:r>
      <w:r w:rsidRPr="00924A5E">
        <w:rPr>
          <w:rFonts w:asciiTheme="minorHAnsi" w:hAnsiTheme="minorHAnsi" w:cstheme="minorHAnsi"/>
        </w:rPr>
        <w:t>;</w:t>
      </w:r>
    </w:p>
    <w:p w:rsidR="00ED4699" w:rsidRDefault="00924A5E" w:rsidP="00ED4699">
      <w:pPr>
        <w:pStyle w:val="ae"/>
        <w:numPr>
          <w:ilvl w:val="3"/>
          <w:numId w:val="2"/>
        </w:numPr>
        <w:ind w:left="567" w:firstLine="0"/>
        <w:rPr>
          <w:rFonts w:asciiTheme="minorHAnsi" w:hAnsiTheme="minorHAnsi" w:cstheme="minorHAnsi"/>
        </w:rPr>
      </w:pPr>
      <w:r w:rsidRPr="00924A5E">
        <w:rPr>
          <w:rFonts w:asciiTheme="minorHAnsi" w:hAnsiTheme="minorHAnsi" w:cstheme="minorHAnsi"/>
        </w:rPr>
        <w:t xml:space="preserve">Диагностике и ремонту аксиально поршневых насосов </w:t>
      </w:r>
      <w:r w:rsidRPr="00924A5E">
        <w:rPr>
          <w:rFonts w:asciiTheme="minorHAnsi" w:hAnsiTheme="minorHAnsi" w:cstheme="minorHAnsi"/>
          <w:lang w:val="en-US"/>
        </w:rPr>
        <w:t>Bosh</w:t>
      </w:r>
      <w:r w:rsidRPr="00924A5E">
        <w:rPr>
          <w:rFonts w:asciiTheme="minorHAnsi" w:hAnsiTheme="minorHAnsi" w:cstheme="minorHAnsi"/>
        </w:rPr>
        <w:t xml:space="preserve"> </w:t>
      </w:r>
      <w:r w:rsidRPr="00924A5E">
        <w:rPr>
          <w:rFonts w:asciiTheme="minorHAnsi" w:hAnsiTheme="minorHAnsi" w:cstheme="minorHAnsi"/>
          <w:lang w:val="en-US"/>
        </w:rPr>
        <w:t>Rexroth</w:t>
      </w:r>
      <w:r w:rsidRPr="00924A5E">
        <w:rPr>
          <w:rFonts w:asciiTheme="minorHAnsi" w:hAnsiTheme="minorHAnsi" w:cstheme="minorHAnsi"/>
        </w:rPr>
        <w:t xml:space="preserve"> серии 2</w:t>
      </w:r>
      <w:r w:rsidRPr="00924A5E">
        <w:rPr>
          <w:rFonts w:asciiTheme="minorHAnsi" w:hAnsiTheme="minorHAnsi" w:cstheme="minorHAnsi"/>
          <w:lang w:val="en-US"/>
        </w:rPr>
        <w:t>AFO</w:t>
      </w:r>
      <w:r w:rsidRPr="00924A5E">
        <w:rPr>
          <w:rFonts w:asciiTheme="minorHAnsi" w:hAnsiTheme="minorHAnsi" w:cstheme="minorHAnsi"/>
        </w:rPr>
        <w:t xml:space="preserve"> 180/61</w:t>
      </w:r>
      <w:r w:rsidRPr="00924A5E">
        <w:rPr>
          <w:rFonts w:asciiTheme="minorHAnsi" w:hAnsiTheme="minorHAnsi" w:cstheme="minorHAnsi"/>
          <w:lang w:val="en-US"/>
        </w:rPr>
        <w:t>L</w:t>
      </w:r>
      <w:r w:rsidRPr="00924A5E">
        <w:rPr>
          <w:rFonts w:asciiTheme="minorHAnsi" w:hAnsiTheme="minorHAnsi" w:cstheme="minorHAnsi"/>
        </w:rPr>
        <w:t>-</w:t>
      </w:r>
      <w:r w:rsidRPr="00924A5E">
        <w:rPr>
          <w:rFonts w:asciiTheme="minorHAnsi" w:hAnsiTheme="minorHAnsi" w:cstheme="minorHAnsi"/>
          <w:lang w:val="en-US"/>
        </w:rPr>
        <w:t>VBB</w:t>
      </w:r>
      <w:r w:rsidRPr="00924A5E">
        <w:rPr>
          <w:rFonts w:asciiTheme="minorHAnsi" w:hAnsiTheme="minorHAnsi" w:cstheme="minorHAnsi"/>
        </w:rPr>
        <w:t>05.</w:t>
      </w:r>
    </w:p>
    <w:p w:rsidR="00ED4699" w:rsidRPr="00ED4699" w:rsidRDefault="00ED4699" w:rsidP="00ED4699">
      <w:pPr>
        <w:pStyle w:val="ae"/>
        <w:ind w:left="0"/>
        <w:rPr>
          <w:rFonts w:asciiTheme="minorHAnsi" w:hAnsiTheme="minorHAnsi" w:cstheme="minorHAnsi"/>
        </w:rPr>
      </w:pPr>
      <w:r w:rsidRPr="00ED4699">
        <w:rPr>
          <w:rFonts w:cstheme="minorHAnsi"/>
        </w:rPr>
        <w:t>Предположительное количество ремонтируемых насосов в год – 6 шт.</w:t>
      </w:r>
    </w:p>
    <w:p w:rsidR="0009185A" w:rsidRDefault="0009185A" w:rsidP="0009185A">
      <w:pPr>
        <w:jc w:val="center"/>
        <w:rPr>
          <w:rFonts w:cstheme="minorHAnsi"/>
          <w:b/>
          <w:sz w:val="22"/>
          <w:szCs w:val="22"/>
        </w:rPr>
      </w:pPr>
      <w:r w:rsidRPr="00924A5E">
        <w:rPr>
          <w:rFonts w:cstheme="minorHAnsi"/>
          <w:b/>
          <w:sz w:val="22"/>
          <w:szCs w:val="22"/>
        </w:rPr>
        <w:t>О</w:t>
      </w:r>
      <w:r w:rsidR="005E58B2" w:rsidRPr="00924A5E">
        <w:rPr>
          <w:rFonts w:cstheme="minorHAnsi"/>
          <w:b/>
          <w:sz w:val="22"/>
          <w:szCs w:val="22"/>
        </w:rPr>
        <w:t>сновные технико-экономические показатели:</w:t>
      </w:r>
    </w:p>
    <w:p w:rsidR="00096E5B" w:rsidRPr="00096E5B" w:rsidRDefault="00096E5B" w:rsidP="00096E5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По результатам диагностики предоставление дефектного акта</w:t>
      </w:r>
      <w:r w:rsidR="00DF5AD9">
        <w:rPr>
          <w:rFonts w:cstheme="minorHAnsi"/>
          <w:sz w:val="22"/>
          <w:szCs w:val="22"/>
        </w:rPr>
        <w:t>, после предоставления акта</w:t>
      </w:r>
      <w:r w:rsidR="00A72728">
        <w:rPr>
          <w:rFonts w:cstheme="minorHAnsi"/>
          <w:sz w:val="22"/>
          <w:szCs w:val="22"/>
        </w:rPr>
        <w:t>,</w:t>
      </w:r>
      <w:r w:rsidR="00DF5AD9">
        <w:rPr>
          <w:rFonts w:cstheme="minorHAnsi"/>
          <w:sz w:val="22"/>
          <w:szCs w:val="22"/>
        </w:rPr>
        <w:t xml:space="preserve"> заказчик в праве отказаться от ремонта</w:t>
      </w:r>
      <w:r>
        <w:rPr>
          <w:rFonts w:cstheme="minorHAnsi"/>
          <w:sz w:val="22"/>
          <w:szCs w:val="22"/>
        </w:rPr>
        <w:t>.</w:t>
      </w:r>
    </w:p>
    <w:p w:rsidR="00924A5E" w:rsidRDefault="00924A5E" w:rsidP="00924A5E">
      <w:pPr>
        <w:rPr>
          <w:rFonts w:cstheme="minorHAnsi"/>
          <w:sz w:val="22"/>
          <w:szCs w:val="22"/>
        </w:rPr>
      </w:pPr>
      <w:r w:rsidRPr="00924A5E">
        <w:rPr>
          <w:rFonts w:cstheme="minorHAnsi"/>
          <w:sz w:val="22"/>
          <w:szCs w:val="22"/>
        </w:rPr>
        <w:t>Восстановление всех рабочих параметров насосов до заводских</w:t>
      </w:r>
      <w:r w:rsidR="00CB4333">
        <w:rPr>
          <w:rFonts w:cstheme="minorHAnsi"/>
          <w:sz w:val="22"/>
          <w:szCs w:val="22"/>
        </w:rPr>
        <w:t>, после ремонта</w:t>
      </w:r>
      <w:r w:rsidRPr="00924A5E">
        <w:rPr>
          <w:rFonts w:cstheme="minorHAnsi"/>
          <w:sz w:val="22"/>
          <w:szCs w:val="22"/>
        </w:rPr>
        <w:t>.</w:t>
      </w:r>
    </w:p>
    <w:p w:rsidR="00096E5B" w:rsidRDefault="00096E5B" w:rsidP="00096E5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Все материалы для выполнения ремонта, предоставляет исполнитель.</w:t>
      </w:r>
    </w:p>
    <w:p w:rsidR="005E58B2" w:rsidRPr="00924A5E" w:rsidRDefault="005E58B2" w:rsidP="005E58B2">
      <w:pPr>
        <w:rPr>
          <w:rFonts w:cstheme="minorHAnsi"/>
          <w:sz w:val="22"/>
          <w:szCs w:val="22"/>
        </w:rPr>
      </w:pPr>
    </w:p>
    <w:p w:rsidR="003B311D" w:rsidRPr="00924A5E" w:rsidRDefault="003B311D" w:rsidP="003B311D">
      <w:pPr>
        <w:pStyle w:val="ae"/>
        <w:ind w:left="0"/>
        <w:jc w:val="center"/>
        <w:rPr>
          <w:rFonts w:asciiTheme="minorHAnsi" w:hAnsiTheme="minorHAnsi" w:cstheme="minorHAnsi"/>
          <w:b/>
        </w:rPr>
      </w:pPr>
      <w:r w:rsidRPr="00924A5E">
        <w:rPr>
          <w:rFonts w:asciiTheme="minorHAnsi" w:hAnsiTheme="minorHAnsi" w:cstheme="minorHAnsi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073" w:type="dxa"/>
        <w:tblLook w:val="04A0" w:firstRow="1" w:lastRow="0" w:firstColumn="1" w:lastColumn="0" w:noHBand="0" w:noVBand="1"/>
      </w:tblPr>
      <w:tblGrid>
        <w:gridCol w:w="2566"/>
        <w:gridCol w:w="7507"/>
      </w:tblGrid>
      <w:tr w:rsidR="001D4AE1" w:rsidRPr="00924A5E" w:rsidTr="00096E5B">
        <w:trPr>
          <w:trHeight w:val="327"/>
        </w:trPr>
        <w:tc>
          <w:tcPr>
            <w:tcW w:w="2566" w:type="dxa"/>
            <w:vAlign w:val="center"/>
          </w:tcPr>
          <w:p w:rsidR="001D4AE1" w:rsidRPr="00924A5E" w:rsidRDefault="00CB4333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Стоимость выполнения диагностики</w:t>
            </w:r>
          </w:p>
        </w:tc>
        <w:tc>
          <w:tcPr>
            <w:tcW w:w="7507" w:type="dxa"/>
            <w:vAlign w:val="center"/>
          </w:tcPr>
          <w:p w:rsidR="00460188" w:rsidRPr="000620D7" w:rsidRDefault="00E2033F" w:rsidP="001D4AE1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24A5E">
              <w:rPr>
                <w:rFonts w:asciiTheme="minorHAnsi" w:hAnsiTheme="minorHAnsi" w:cstheme="minorHAnsi"/>
              </w:rPr>
              <w:t>Указать стоимость</w:t>
            </w:r>
            <w:r w:rsidR="000749D6">
              <w:rPr>
                <w:rFonts w:asciiTheme="minorHAnsi" w:hAnsiTheme="minorHAnsi" w:cstheme="minorHAnsi"/>
              </w:rPr>
              <w:t xml:space="preserve"> (с учетом НДС)</w:t>
            </w:r>
            <w:r w:rsidRPr="00924A5E">
              <w:rPr>
                <w:rFonts w:asciiTheme="minorHAnsi" w:hAnsiTheme="minorHAnsi" w:cstheme="minorHAnsi"/>
              </w:rPr>
              <w:t xml:space="preserve"> выполнения </w:t>
            </w:r>
            <w:r w:rsidR="00CB4333">
              <w:rPr>
                <w:rFonts w:asciiTheme="minorHAnsi" w:hAnsiTheme="minorHAnsi" w:cstheme="minorHAnsi"/>
              </w:rPr>
              <w:t>за единицу</w:t>
            </w:r>
            <w:r w:rsidR="00151906">
              <w:rPr>
                <w:rFonts w:asciiTheme="minorHAnsi" w:hAnsiTheme="minorHAnsi" w:cstheme="minorHAnsi"/>
              </w:rPr>
              <w:t xml:space="preserve"> по каждой серии</w:t>
            </w:r>
          </w:p>
        </w:tc>
      </w:tr>
      <w:tr w:rsidR="00CB4333" w:rsidRPr="00924A5E" w:rsidTr="00096E5B">
        <w:trPr>
          <w:trHeight w:val="18"/>
        </w:trPr>
        <w:tc>
          <w:tcPr>
            <w:tcW w:w="2566" w:type="dxa"/>
            <w:vAlign w:val="center"/>
          </w:tcPr>
          <w:p w:rsidR="00CB4333" w:rsidRPr="00924A5E" w:rsidRDefault="00CB4333" w:rsidP="000620D7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Стоимость выполнения </w:t>
            </w:r>
            <w:r w:rsidR="000620D7">
              <w:rPr>
                <w:rFonts w:asciiTheme="minorHAnsi" w:hAnsiTheme="minorHAnsi" w:cstheme="minorHAnsi"/>
              </w:rPr>
              <w:t>разборки, сборки</w:t>
            </w:r>
          </w:p>
        </w:tc>
        <w:tc>
          <w:tcPr>
            <w:tcW w:w="7507" w:type="dxa"/>
            <w:vAlign w:val="center"/>
          </w:tcPr>
          <w:p w:rsidR="00CB4333" w:rsidRPr="00924A5E" w:rsidRDefault="00CB4333" w:rsidP="0059442A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24A5E">
              <w:rPr>
                <w:rFonts w:asciiTheme="minorHAnsi" w:hAnsiTheme="minorHAnsi" w:cstheme="minorHAnsi"/>
              </w:rPr>
              <w:t xml:space="preserve">Указать стоимость </w:t>
            </w:r>
            <w:r w:rsidR="000749D6">
              <w:rPr>
                <w:rFonts w:asciiTheme="minorHAnsi" w:hAnsiTheme="minorHAnsi" w:cstheme="minorHAnsi"/>
              </w:rPr>
              <w:t xml:space="preserve">(с учетом НДС) </w:t>
            </w:r>
            <w:r w:rsidRPr="00924A5E">
              <w:rPr>
                <w:rFonts w:asciiTheme="minorHAnsi" w:hAnsiTheme="minorHAnsi" w:cstheme="minorHAnsi"/>
              </w:rPr>
              <w:t xml:space="preserve">выполнения </w:t>
            </w:r>
            <w:r>
              <w:rPr>
                <w:rFonts w:asciiTheme="minorHAnsi" w:hAnsiTheme="minorHAnsi" w:cstheme="minorHAnsi"/>
              </w:rPr>
              <w:t>за единицу</w:t>
            </w:r>
            <w:r w:rsidR="00151906">
              <w:rPr>
                <w:rFonts w:asciiTheme="minorHAnsi" w:hAnsiTheme="minorHAnsi" w:cstheme="minorHAnsi"/>
              </w:rPr>
              <w:t xml:space="preserve"> по каждой серии</w:t>
            </w:r>
          </w:p>
        </w:tc>
      </w:tr>
      <w:tr w:rsidR="000620D7" w:rsidRPr="00924A5E" w:rsidTr="00096E5B">
        <w:trPr>
          <w:trHeight w:val="18"/>
        </w:trPr>
        <w:tc>
          <w:tcPr>
            <w:tcW w:w="2566" w:type="dxa"/>
            <w:vAlign w:val="center"/>
          </w:tcPr>
          <w:p w:rsidR="000620D7" w:rsidRDefault="000620D7" w:rsidP="000620D7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Стоимость выполнения замены</w:t>
            </w:r>
          </w:p>
        </w:tc>
        <w:tc>
          <w:tcPr>
            <w:tcW w:w="7507" w:type="dxa"/>
            <w:vAlign w:val="center"/>
          </w:tcPr>
          <w:p w:rsidR="000620D7" w:rsidRPr="00924A5E" w:rsidRDefault="009D0A38" w:rsidP="0059442A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Заполнить таблицу</w:t>
            </w:r>
            <w:r w:rsidR="000620D7">
              <w:rPr>
                <w:rFonts w:asciiTheme="minorHAnsi" w:hAnsiTheme="minorHAnsi" w:cstheme="minorHAnsi"/>
              </w:rPr>
              <w:t xml:space="preserve"> в приложении </w:t>
            </w:r>
            <w:r w:rsidR="000E61C7">
              <w:rPr>
                <w:rFonts w:asciiTheme="minorHAnsi" w:hAnsiTheme="minorHAnsi" w:cstheme="minorHAnsi"/>
              </w:rPr>
              <w:t>№</w:t>
            </w:r>
            <w:r w:rsidR="000620D7">
              <w:rPr>
                <w:rFonts w:asciiTheme="minorHAnsi" w:hAnsiTheme="minorHAnsi" w:cstheme="minorHAnsi"/>
              </w:rPr>
              <w:t>1</w:t>
            </w:r>
          </w:p>
        </w:tc>
      </w:tr>
      <w:tr w:rsidR="000620D7" w:rsidRPr="00924A5E" w:rsidTr="00096E5B">
        <w:trPr>
          <w:trHeight w:val="18"/>
        </w:trPr>
        <w:tc>
          <w:tcPr>
            <w:tcW w:w="2566" w:type="dxa"/>
            <w:vAlign w:val="center"/>
          </w:tcPr>
          <w:p w:rsidR="000620D7" w:rsidRDefault="000620D7" w:rsidP="000620D7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Стоимость выполнения испытания и настройки</w:t>
            </w:r>
          </w:p>
        </w:tc>
        <w:tc>
          <w:tcPr>
            <w:tcW w:w="7507" w:type="dxa"/>
            <w:vAlign w:val="center"/>
          </w:tcPr>
          <w:p w:rsidR="000620D7" w:rsidRPr="00924A5E" w:rsidRDefault="000620D7" w:rsidP="00CB4333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24A5E">
              <w:rPr>
                <w:rFonts w:asciiTheme="minorHAnsi" w:hAnsiTheme="minorHAnsi" w:cstheme="minorHAnsi"/>
              </w:rPr>
              <w:t xml:space="preserve">Указать стоимость </w:t>
            </w:r>
            <w:r>
              <w:rPr>
                <w:rFonts w:asciiTheme="minorHAnsi" w:hAnsiTheme="minorHAnsi" w:cstheme="minorHAnsi"/>
              </w:rPr>
              <w:t xml:space="preserve">(с учетом НДС) </w:t>
            </w:r>
            <w:r w:rsidRPr="00924A5E">
              <w:rPr>
                <w:rFonts w:asciiTheme="minorHAnsi" w:hAnsiTheme="minorHAnsi" w:cstheme="minorHAnsi"/>
              </w:rPr>
              <w:t xml:space="preserve">выполнения </w:t>
            </w:r>
            <w:r>
              <w:rPr>
                <w:rFonts w:asciiTheme="minorHAnsi" w:hAnsiTheme="minorHAnsi" w:cstheme="minorHAnsi"/>
              </w:rPr>
              <w:t>за единицу по каждой серии</w:t>
            </w:r>
          </w:p>
        </w:tc>
      </w:tr>
      <w:tr w:rsidR="001D4AE1" w:rsidRPr="00924A5E" w:rsidTr="00096E5B">
        <w:trPr>
          <w:trHeight w:val="18"/>
        </w:trPr>
        <w:tc>
          <w:tcPr>
            <w:tcW w:w="2566" w:type="dxa"/>
            <w:vAlign w:val="center"/>
          </w:tcPr>
          <w:p w:rsidR="001D4AE1" w:rsidRPr="00924A5E" w:rsidRDefault="001D4AE1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24A5E">
              <w:rPr>
                <w:rFonts w:asciiTheme="minorHAnsi" w:hAnsiTheme="minorHAnsi" w:cstheme="minorHAnsi"/>
              </w:rPr>
              <w:t>Условия оплаты</w:t>
            </w:r>
          </w:p>
        </w:tc>
        <w:tc>
          <w:tcPr>
            <w:tcW w:w="7507" w:type="dxa"/>
            <w:vAlign w:val="center"/>
          </w:tcPr>
          <w:p w:rsidR="001D4AE1" w:rsidRPr="00924A5E" w:rsidRDefault="001D4AE1" w:rsidP="000749D6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24A5E">
              <w:rPr>
                <w:rFonts w:asciiTheme="minorHAnsi" w:hAnsiTheme="minorHAnsi" w:cstheme="minorHAnsi"/>
              </w:rPr>
              <w:t xml:space="preserve">Указать </w:t>
            </w:r>
            <w:r w:rsidR="000749D6">
              <w:rPr>
                <w:rFonts w:asciiTheme="minorHAnsi" w:hAnsiTheme="minorHAnsi" w:cstheme="minorHAnsi"/>
              </w:rPr>
              <w:t>условия оплаты,</w:t>
            </w:r>
            <w:r w:rsidR="00CB4333">
              <w:rPr>
                <w:rFonts w:asciiTheme="minorHAnsi" w:hAnsiTheme="minorHAnsi" w:cstheme="minorHAnsi"/>
              </w:rPr>
              <w:t xml:space="preserve"> количество дней отсрочки платежа</w:t>
            </w:r>
          </w:p>
        </w:tc>
      </w:tr>
      <w:tr w:rsidR="001D4AE1" w:rsidRPr="00924A5E" w:rsidTr="00096E5B">
        <w:trPr>
          <w:trHeight w:val="18"/>
        </w:trPr>
        <w:tc>
          <w:tcPr>
            <w:tcW w:w="2566" w:type="dxa"/>
            <w:vAlign w:val="center"/>
          </w:tcPr>
          <w:p w:rsidR="001D4AE1" w:rsidRPr="00924A5E" w:rsidRDefault="00057AB3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24A5E">
              <w:rPr>
                <w:rFonts w:asciiTheme="minorHAnsi" w:hAnsiTheme="minorHAnsi" w:cstheme="minorHAnsi"/>
              </w:rPr>
              <w:t>Сроки выполнения</w:t>
            </w:r>
          </w:p>
          <w:p w:rsidR="00057AB3" w:rsidRPr="00924A5E" w:rsidRDefault="00057AB3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  <w:vAlign w:val="center"/>
          </w:tcPr>
          <w:p w:rsidR="001D4AE1" w:rsidRPr="00924A5E" w:rsidRDefault="00CB4333" w:rsidP="00057AB3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Указать количество дней</w:t>
            </w:r>
            <w:r w:rsidR="00DA1F09">
              <w:rPr>
                <w:rFonts w:asciiTheme="minorHAnsi" w:hAnsiTheme="minorHAnsi" w:cstheme="minorHAnsi"/>
              </w:rPr>
              <w:t xml:space="preserve"> на выполнение </w:t>
            </w:r>
            <w:r>
              <w:rPr>
                <w:rFonts w:asciiTheme="minorHAnsi" w:hAnsiTheme="minorHAnsi" w:cstheme="minorHAnsi"/>
              </w:rPr>
              <w:t xml:space="preserve"> (календарные /рабочие)</w:t>
            </w:r>
            <w:r w:rsidR="00DF5AD9">
              <w:rPr>
                <w:rFonts w:asciiTheme="minorHAnsi" w:hAnsiTheme="minorHAnsi" w:cstheme="minorHAnsi"/>
              </w:rPr>
              <w:t xml:space="preserve"> по каждому виду работ</w:t>
            </w:r>
          </w:p>
        </w:tc>
      </w:tr>
      <w:tr w:rsidR="00057AB3" w:rsidRPr="00924A5E" w:rsidTr="00096E5B">
        <w:trPr>
          <w:trHeight w:val="18"/>
        </w:trPr>
        <w:tc>
          <w:tcPr>
            <w:tcW w:w="2566" w:type="dxa"/>
            <w:vAlign w:val="center"/>
          </w:tcPr>
          <w:p w:rsidR="00057AB3" w:rsidRPr="00924A5E" w:rsidRDefault="00057AB3" w:rsidP="00057AB3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24A5E">
              <w:rPr>
                <w:rFonts w:asciiTheme="minorHAnsi" w:hAnsiTheme="minorHAnsi" w:cstheme="minorHAnsi"/>
              </w:rPr>
              <w:t>Гарантия на выполненные работы</w:t>
            </w:r>
          </w:p>
        </w:tc>
        <w:tc>
          <w:tcPr>
            <w:tcW w:w="7507" w:type="dxa"/>
            <w:vAlign w:val="center"/>
          </w:tcPr>
          <w:p w:rsidR="00057AB3" w:rsidRPr="00924A5E" w:rsidRDefault="00096E5B" w:rsidP="00ED469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Указать количество </w:t>
            </w:r>
            <w:r w:rsidR="00ED4699">
              <w:rPr>
                <w:rFonts w:asciiTheme="minorHAnsi" w:hAnsiTheme="minorHAnsi" w:cstheme="minorHAnsi"/>
              </w:rPr>
              <w:t>месяцев</w:t>
            </w:r>
            <w:r>
              <w:rPr>
                <w:rFonts w:asciiTheme="minorHAnsi" w:hAnsiTheme="minorHAnsi" w:cstheme="minorHAnsi"/>
              </w:rPr>
              <w:t xml:space="preserve"> гарантии</w:t>
            </w:r>
          </w:p>
        </w:tc>
      </w:tr>
      <w:tr w:rsidR="00CB4333" w:rsidRPr="00924A5E" w:rsidTr="00096E5B">
        <w:trPr>
          <w:trHeight w:val="18"/>
        </w:trPr>
        <w:tc>
          <w:tcPr>
            <w:tcW w:w="2566" w:type="dxa"/>
            <w:vAlign w:val="center"/>
          </w:tcPr>
          <w:p w:rsidR="00CB4333" w:rsidRPr="00924A5E" w:rsidRDefault="00CB4333" w:rsidP="00057AB3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Возможность, стоимость транспортировки</w:t>
            </w:r>
          </w:p>
        </w:tc>
        <w:tc>
          <w:tcPr>
            <w:tcW w:w="7507" w:type="dxa"/>
            <w:vAlign w:val="center"/>
          </w:tcPr>
          <w:p w:rsidR="00CB4333" w:rsidRPr="00924A5E" w:rsidRDefault="00CB4333" w:rsidP="00057AB3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Возможность транспортировки туда-обратно Указать условия и стоимость транспортировки.</w:t>
            </w:r>
          </w:p>
        </w:tc>
      </w:tr>
    </w:tbl>
    <w:p w:rsidR="003B311D" w:rsidRPr="00924A5E" w:rsidRDefault="003B311D" w:rsidP="003B311D">
      <w:pPr>
        <w:spacing w:line="120" w:lineRule="auto"/>
        <w:jc w:val="both"/>
        <w:rPr>
          <w:rFonts w:cstheme="minorHAnsi"/>
          <w:sz w:val="22"/>
          <w:szCs w:val="22"/>
        </w:rPr>
      </w:pPr>
    </w:p>
    <w:p w:rsidR="003B311D" w:rsidRPr="00E31F6A" w:rsidRDefault="003B311D" w:rsidP="003B311D">
      <w:pPr>
        <w:jc w:val="both"/>
        <w:rPr>
          <w:rFonts w:cstheme="minorHAnsi"/>
          <w:sz w:val="22"/>
          <w:szCs w:val="22"/>
          <w:highlight w:val="yellow"/>
        </w:rPr>
      </w:pPr>
      <w:r w:rsidRPr="00924A5E">
        <w:rPr>
          <w:rFonts w:cstheme="minorHAnsi"/>
          <w:sz w:val="22"/>
          <w:szCs w:val="22"/>
        </w:rPr>
        <w:t xml:space="preserve">К участию в тендере принимаются коммерческие предложения, полученные на адрес электронной почты: </w:t>
      </w:r>
      <w:hyperlink r:id="rId7" w:history="1">
        <w:r w:rsidRPr="00924A5E">
          <w:rPr>
            <w:rStyle w:val="ad"/>
            <w:rFonts w:cstheme="minorHAnsi"/>
            <w:sz w:val="22"/>
            <w:szCs w:val="22"/>
            <w:lang w:val="en-US"/>
          </w:rPr>
          <w:t>tender</w:t>
        </w:r>
        <w:r w:rsidRPr="00924A5E">
          <w:rPr>
            <w:rStyle w:val="ad"/>
            <w:rFonts w:cstheme="minorHAnsi"/>
            <w:sz w:val="22"/>
            <w:szCs w:val="22"/>
          </w:rPr>
          <w:t>@</w:t>
        </w:r>
        <w:r w:rsidRPr="00924A5E">
          <w:rPr>
            <w:rStyle w:val="ad"/>
            <w:rFonts w:cstheme="minorHAnsi"/>
            <w:sz w:val="22"/>
            <w:szCs w:val="22"/>
            <w:lang w:val="en-US"/>
          </w:rPr>
          <w:t>unitile</w:t>
        </w:r>
        <w:r w:rsidRPr="00924A5E">
          <w:rPr>
            <w:rStyle w:val="ad"/>
            <w:rFonts w:cstheme="minorHAnsi"/>
            <w:sz w:val="22"/>
            <w:szCs w:val="22"/>
          </w:rPr>
          <w:t>.</w:t>
        </w:r>
        <w:r w:rsidRPr="00924A5E">
          <w:rPr>
            <w:rStyle w:val="ad"/>
            <w:rFonts w:cstheme="minorHAnsi"/>
            <w:sz w:val="22"/>
            <w:szCs w:val="22"/>
            <w:lang w:val="en-US"/>
          </w:rPr>
          <w:t>ru</w:t>
        </w:r>
      </w:hyperlink>
      <w:r w:rsidRPr="00924A5E">
        <w:rPr>
          <w:rFonts w:cstheme="minorHAnsi"/>
          <w:sz w:val="22"/>
          <w:szCs w:val="22"/>
        </w:rPr>
        <w:t xml:space="preserve">, присланные </w:t>
      </w:r>
      <w:r w:rsidRPr="00E31F6A">
        <w:rPr>
          <w:rFonts w:cstheme="minorHAnsi"/>
          <w:sz w:val="22"/>
          <w:szCs w:val="22"/>
        </w:rPr>
        <w:t xml:space="preserve">до </w:t>
      </w:r>
      <w:r w:rsidR="006A7146" w:rsidRPr="00E31F6A">
        <w:rPr>
          <w:rFonts w:cstheme="minorHAnsi"/>
          <w:sz w:val="22"/>
          <w:szCs w:val="22"/>
        </w:rPr>
        <w:t>0</w:t>
      </w:r>
      <w:r w:rsidR="00E31F6A" w:rsidRPr="00E31F6A">
        <w:rPr>
          <w:rFonts w:cstheme="minorHAnsi"/>
          <w:sz w:val="22"/>
          <w:szCs w:val="22"/>
        </w:rPr>
        <w:t>4</w:t>
      </w:r>
      <w:r w:rsidRPr="00E31F6A">
        <w:rPr>
          <w:rFonts w:cstheme="minorHAnsi"/>
          <w:sz w:val="22"/>
          <w:szCs w:val="22"/>
        </w:rPr>
        <w:t>.</w:t>
      </w:r>
      <w:r w:rsidR="006A7146" w:rsidRPr="00E31F6A">
        <w:rPr>
          <w:rFonts w:cstheme="minorHAnsi"/>
          <w:sz w:val="22"/>
          <w:szCs w:val="22"/>
        </w:rPr>
        <w:t>0</w:t>
      </w:r>
      <w:r w:rsidR="00E31F6A" w:rsidRPr="00E31F6A">
        <w:rPr>
          <w:rFonts w:cstheme="minorHAnsi"/>
          <w:sz w:val="22"/>
          <w:szCs w:val="22"/>
        </w:rPr>
        <w:t>4</w:t>
      </w:r>
      <w:r w:rsidR="006A7146" w:rsidRPr="00E31F6A">
        <w:rPr>
          <w:rFonts w:cstheme="minorHAnsi"/>
          <w:sz w:val="22"/>
          <w:szCs w:val="22"/>
        </w:rPr>
        <w:t>.202</w:t>
      </w:r>
      <w:r w:rsidR="00B03AFB" w:rsidRPr="00E31F6A">
        <w:rPr>
          <w:rFonts w:cstheme="minorHAnsi"/>
          <w:sz w:val="22"/>
          <w:szCs w:val="22"/>
        </w:rPr>
        <w:t>2</w:t>
      </w:r>
      <w:r w:rsidRPr="00E31F6A">
        <w:rPr>
          <w:rFonts w:cstheme="minorHAnsi"/>
          <w:sz w:val="22"/>
          <w:szCs w:val="22"/>
        </w:rPr>
        <w:t>,</w:t>
      </w:r>
      <w:r w:rsidR="00E31F6A" w:rsidRPr="00E31F6A">
        <w:rPr>
          <w:rFonts w:cstheme="minorHAnsi"/>
          <w:sz w:val="22"/>
          <w:szCs w:val="22"/>
        </w:rPr>
        <w:t xml:space="preserve"> до</w:t>
      </w:r>
      <w:r w:rsidR="00E31F6A">
        <w:rPr>
          <w:rFonts w:cstheme="minorHAnsi"/>
          <w:sz w:val="22"/>
          <w:szCs w:val="22"/>
        </w:rPr>
        <w:t xml:space="preserve"> 15</w:t>
      </w:r>
      <w:r w:rsidRPr="00924A5E">
        <w:rPr>
          <w:rFonts w:cstheme="minorHAnsi"/>
          <w:sz w:val="22"/>
          <w:szCs w:val="22"/>
        </w:rPr>
        <w:t>.00</w:t>
      </w:r>
    </w:p>
    <w:p w:rsidR="003B311D" w:rsidRPr="000600CA" w:rsidRDefault="003B311D" w:rsidP="000600CA">
      <w:pPr>
        <w:rPr>
          <w:b/>
          <w:sz w:val="22"/>
          <w:szCs w:val="22"/>
        </w:rPr>
      </w:pPr>
      <w:r w:rsidRPr="00924A5E">
        <w:rPr>
          <w:rFonts w:cstheme="minorHAnsi"/>
          <w:sz w:val="22"/>
          <w:szCs w:val="22"/>
        </w:rPr>
        <w:t xml:space="preserve">Просим Вас в теме письма указать: </w:t>
      </w:r>
      <w:r w:rsidRPr="00924A5E">
        <w:rPr>
          <w:rFonts w:cstheme="minorHAnsi"/>
          <w:b/>
          <w:sz w:val="22"/>
          <w:szCs w:val="22"/>
        </w:rPr>
        <w:t>«</w:t>
      </w:r>
      <w:r w:rsidR="000600CA">
        <w:rPr>
          <w:b/>
          <w:sz w:val="22"/>
          <w:szCs w:val="22"/>
        </w:rPr>
        <w:t>Tender-3536</w:t>
      </w:r>
      <w:r w:rsidR="000600CA" w:rsidRPr="000600CA">
        <w:rPr>
          <w:b/>
          <w:sz w:val="22"/>
          <w:szCs w:val="22"/>
        </w:rPr>
        <w:t>2</w:t>
      </w:r>
      <w:r w:rsidR="000600CA" w:rsidRPr="000600CA">
        <w:rPr>
          <w:b/>
          <w:sz w:val="22"/>
          <w:szCs w:val="22"/>
        </w:rPr>
        <w:t xml:space="preserve"> </w:t>
      </w:r>
      <w:r w:rsidR="00057AB3" w:rsidRPr="00924A5E">
        <w:rPr>
          <w:rFonts w:cstheme="minorHAnsi"/>
          <w:b/>
          <w:sz w:val="22"/>
          <w:szCs w:val="22"/>
        </w:rPr>
        <w:t>Ремонт аксиально поршневых насосов</w:t>
      </w:r>
      <w:r w:rsidRPr="00924A5E">
        <w:rPr>
          <w:rFonts w:cstheme="minorHAnsi"/>
          <w:b/>
          <w:sz w:val="22"/>
          <w:szCs w:val="22"/>
        </w:rPr>
        <w:t>».</w:t>
      </w:r>
    </w:p>
    <w:p w:rsidR="003B311D" w:rsidRPr="00924A5E" w:rsidRDefault="003B311D" w:rsidP="003B311D">
      <w:pPr>
        <w:spacing w:line="120" w:lineRule="auto"/>
        <w:jc w:val="both"/>
        <w:rPr>
          <w:rFonts w:cstheme="minorHAnsi"/>
          <w:b/>
          <w:sz w:val="22"/>
          <w:szCs w:val="22"/>
        </w:rPr>
      </w:pPr>
    </w:p>
    <w:p w:rsidR="003B311D" w:rsidRDefault="003B311D" w:rsidP="003B311D">
      <w:pPr>
        <w:jc w:val="both"/>
        <w:rPr>
          <w:rFonts w:cstheme="minorHAnsi"/>
          <w:sz w:val="22"/>
          <w:szCs w:val="22"/>
        </w:rPr>
      </w:pPr>
      <w:r w:rsidRPr="00924A5E">
        <w:rPr>
          <w:rFonts w:cstheme="minorHAnsi"/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924A5E" w:rsidRPr="00924A5E" w:rsidRDefault="00924A5E" w:rsidP="003B311D">
      <w:pPr>
        <w:jc w:val="both"/>
        <w:rPr>
          <w:rFonts w:cstheme="minorHAnsi"/>
          <w:sz w:val="22"/>
          <w:szCs w:val="22"/>
        </w:rPr>
      </w:pPr>
    </w:p>
    <w:p w:rsidR="003B311D" w:rsidRPr="00F71489" w:rsidRDefault="003B311D" w:rsidP="003B311D">
      <w:pPr>
        <w:jc w:val="both"/>
        <w:rPr>
          <w:rFonts w:cstheme="minorHAnsi"/>
          <w:sz w:val="22"/>
          <w:szCs w:val="22"/>
        </w:rPr>
      </w:pPr>
      <w:r w:rsidRPr="00924A5E">
        <w:rPr>
          <w:rFonts w:cstheme="minorHAnsi"/>
          <w:sz w:val="22"/>
          <w:szCs w:val="22"/>
        </w:rPr>
        <w:t xml:space="preserve">Контактный тел. (по техническим вопросам): </w:t>
      </w:r>
      <w:r w:rsidR="00057AB3" w:rsidRPr="00924A5E">
        <w:rPr>
          <w:rFonts w:cstheme="minorHAnsi"/>
          <w:color w:val="000000"/>
          <w:sz w:val="22"/>
          <w:szCs w:val="22"/>
          <w:lang w:eastAsia="ru-RU"/>
        </w:rPr>
        <w:t>+7(919)880</w:t>
      </w:r>
      <w:r w:rsidR="004D6524" w:rsidRPr="00924A5E">
        <w:rPr>
          <w:rFonts w:cstheme="minorHAnsi"/>
          <w:color w:val="000000"/>
          <w:sz w:val="22"/>
          <w:szCs w:val="22"/>
          <w:lang w:eastAsia="ru-RU"/>
        </w:rPr>
        <w:t>-</w:t>
      </w:r>
      <w:r w:rsidR="00057AB3" w:rsidRPr="00924A5E">
        <w:rPr>
          <w:rFonts w:cstheme="minorHAnsi"/>
          <w:color w:val="000000"/>
          <w:sz w:val="22"/>
          <w:szCs w:val="22"/>
          <w:lang w:eastAsia="ru-RU"/>
        </w:rPr>
        <w:t>31</w:t>
      </w:r>
      <w:r w:rsidR="004D6524" w:rsidRPr="00924A5E">
        <w:rPr>
          <w:rFonts w:cstheme="minorHAnsi"/>
          <w:color w:val="000000"/>
          <w:sz w:val="22"/>
          <w:szCs w:val="22"/>
          <w:lang w:eastAsia="ru-RU"/>
        </w:rPr>
        <w:t>-</w:t>
      </w:r>
      <w:r w:rsidR="00057AB3" w:rsidRPr="00924A5E">
        <w:rPr>
          <w:rFonts w:cstheme="minorHAnsi"/>
          <w:color w:val="000000"/>
          <w:sz w:val="22"/>
          <w:szCs w:val="22"/>
          <w:lang w:eastAsia="ru-RU"/>
        </w:rPr>
        <w:t>89</w:t>
      </w:r>
      <w:r w:rsidR="00057AB3" w:rsidRPr="00924A5E">
        <w:rPr>
          <w:rFonts w:cstheme="minorHAnsi"/>
          <w:sz w:val="22"/>
          <w:szCs w:val="22"/>
        </w:rPr>
        <w:t xml:space="preserve"> </w:t>
      </w:r>
      <w:r w:rsidRPr="00924A5E">
        <w:rPr>
          <w:rFonts w:cstheme="minorHAnsi"/>
          <w:sz w:val="22"/>
          <w:szCs w:val="22"/>
        </w:rPr>
        <w:t xml:space="preserve">– </w:t>
      </w:r>
      <w:r w:rsidR="00057AB3" w:rsidRPr="00924A5E">
        <w:rPr>
          <w:rFonts w:cstheme="minorHAnsi"/>
          <w:sz w:val="22"/>
          <w:szCs w:val="22"/>
        </w:rPr>
        <w:t>Кондратьев Д.А.</w:t>
      </w:r>
      <w:r w:rsidR="00F71489" w:rsidRPr="00F71489">
        <w:rPr>
          <w:rFonts w:cstheme="minorHAnsi"/>
          <w:sz w:val="22"/>
          <w:szCs w:val="22"/>
        </w:rPr>
        <w:t xml:space="preserve"> </w:t>
      </w:r>
      <w:hyperlink r:id="rId8" w:history="1">
        <w:r w:rsidR="00F71489" w:rsidRPr="007336C3">
          <w:rPr>
            <w:rStyle w:val="ad"/>
            <w:rFonts w:cstheme="minorHAnsi"/>
            <w:sz w:val="22"/>
            <w:szCs w:val="22"/>
            <w:lang w:val="en-US"/>
          </w:rPr>
          <w:t>denis</w:t>
        </w:r>
        <w:r w:rsidR="00F71489" w:rsidRPr="007336C3">
          <w:rPr>
            <w:rStyle w:val="ad"/>
            <w:rFonts w:cstheme="minorHAnsi"/>
            <w:sz w:val="22"/>
            <w:szCs w:val="22"/>
          </w:rPr>
          <w:t>.</w:t>
        </w:r>
        <w:r w:rsidR="00F71489" w:rsidRPr="007336C3">
          <w:rPr>
            <w:rStyle w:val="ad"/>
            <w:rFonts w:cstheme="minorHAnsi"/>
            <w:sz w:val="22"/>
            <w:szCs w:val="22"/>
            <w:lang w:val="en-US"/>
          </w:rPr>
          <w:t>kondratev</w:t>
        </w:r>
        <w:r w:rsidR="00F71489" w:rsidRPr="007336C3">
          <w:rPr>
            <w:rStyle w:val="ad"/>
            <w:rFonts w:cstheme="minorHAnsi"/>
            <w:sz w:val="22"/>
            <w:szCs w:val="22"/>
          </w:rPr>
          <w:t>@</w:t>
        </w:r>
        <w:r w:rsidR="00F71489" w:rsidRPr="007336C3">
          <w:rPr>
            <w:rStyle w:val="ad"/>
            <w:rFonts w:cstheme="minorHAnsi"/>
            <w:sz w:val="22"/>
            <w:szCs w:val="22"/>
            <w:lang w:val="en-US"/>
          </w:rPr>
          <w:t>unitile</w:t>
        </w:r>
        <w:r w:rsidR="00F71489" w:rsidRPr="007336C3">
          <w:rPr>
            <w:rStyle w:val="ad"/>
            <w:rFonts w:cstheme="minorHAnsi"/>
            <w:sz w:val="22"/>
            <w:szCs w:val="22"/>
          </w:rPr>
          <w:t>.</w:t>
        </w:r>
        <w:r w:rsidR="00F71489" w:rsidRPr="007336C3">
          <w:rPr>
            <w:rStyle w:val="ad"/>
            <w:rFonts w:cstheme="minorHAnsi"/>
            <w:sz w:val="22"/>
            <w:szCs w:val="22"/>
            <w:lang w:val="en-US"/>
          </w:rPr>
          <w:t>ru</w:t>
        </w:r>
      </w:hyperlink>
      <w:r w:rsidR="00F71489">
        <w:rPr>
          <w:rFonts w:cstheme="minorHAnsi"/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3B311D" w:rsidRDefault="003B311D" w:rsidP="003B311D">
      <w:pPr>
        <w:jc w:val="both"/>
        <w:rPr>
          <w:rFonts w:cstheme="minorHAnsi"/>
          <w:b/>
          <w:sz w:val="22"/>
          <w:szCs w:val="22"/>
        </w:rPr>
      </w:pPr>
    </w:p>
    <w:p w:rsidR="00924A5E" w:rsidRDefault="00924A5E" w:rsidP="003B311D">
      <w:pPr>
        <w:jc w:val="both"/>
        <w:rPr>
          <w:rFonts w:cstheme="minorHAnsi"/>
          <w:b/>
          <w:sz w:val="22"/>
          <w:szCs w:val="22"/>
        </w:rPr>
      </w:pPr>
    </w:p>
    <w:p w:rsidR="00924A5E" w:rsidRPr="00924A5E" w:rsidRDefault="00924A5E" w:rsidP="003B311D">
      <w:pPr>
        <w:jc w:val="both"/>
        <w:rPr>
          <w:rFonts w:cstheme="minorHAnsi"/>
          <w:b/>
          <w:sz w:val="22"/>
          <w:szCs w:val="22"/>
        </w:rPr>
      </w:pPr>
    </w:p>
    <w:p w:rsidR="003B311D" w:rsidRDefault="003B311D" w:rsidP="003B311D">
      <w:pPr>
        <w:rPr>
          <w:rFonts w:cstheme="minorHAnsi"/>
          <w:sz w:val="22"/>
          <w:szCs w:val="22"/>
        </w:rPr>
      </w:pPr>
      <w:r w:rsidRPr="00924A5E">
        <w:rPr>
          <w:rFonts w:cstheme="minorHAnsi"/>
          <w:sz w:val="22"/>
          <w:szCs w:val="22"/>
        </w:rPr>
        <w:lastRenderedPageBreak/>
        <w:t>Директор по производству</w:t>
      </w:r>
      <w:r w:rsidRPr="00924A5E">
        <w:rPr>
          <w:rFonts w:cstheme="minorHAnsi"/>
          <w:sz w:val="22"/>
          <w:szCs w:val="22"/>
        </w:rPr>
        <w:tab/>
      </w:r>
      <w:r w:rsidRPr="00924A5E">
        <w:rPr>
          <w:rFonts w:cstheme="minorHAnsi"/>
          <w:sz w:val="22"/>
          <w:szCs w:val="22"/>
        </w:rPr>
        <w:tab/>
        <w:t>_______________</w:t>
      </w:r>
      <w:r w:rsidRPr="00924A5E">
        <w:rPr>
          <w:rFonts w:cstheme="minorHAnsi"/>
          <w:sz w:val="22"/>
          <w:szCs w:val="22"/>
        </w:rPr>
        <w:tab/>
        <w:t xml:space="preserve">Ильин С.Н.   </w:t>
      </w:r>
    </w:p>
    <w:p w:rsidR="000620D7" w:rsidRDefault="000620D7" w:rsidP="000620D7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Приложение </w:t>
      </w:r>
      <w:r w:rsidR="000E61C7">
        <w:rPr>
          <w:rFonts w:cstheme="minorHAnsi"/>
          <w:sz w:val="22"/>
          <w:szCs w:val="22"/>
        </w:rPr>
        <w:t>№</w:t>
      </w:r>
      <w:r>
        <w:rPr>
          <w:rFonts w:cstheme="minorHAnsi"/>
          <w:sz w:val="22"/>
          <w:szCs w:val="22"/>
        </w:rPr>
        <w:t>1</w:t>
      </w:r>
    </w:p>
    <w:p w:rsidR="000E61C7" w:rsidRDefault="000E61C7" w:rsidP="000620D7">
      <w:pPr>
        <w:jc w:val="right"/>
      </w:pPr>
      <w:r>
        <w:t>К приглашению на участие</w:t>
      </w:r>
      <w:r w:rsidRPr="000F25A7">
        <w:t xml:space="preserve"> </w:t>
      </w:r>
    </w:p>
    <w:p w:rsidR="000E61C7" w:rsidRDefault="000E61C7" w:rsidP="000620D7">
      <w:pPr>
        <w:jc w:val="right"/>
      </w:pPr>
      <w:r w:rsidRPr="000F25A7">
        <w:t xml:space="preserve">в конкурсных процедурах </w:t>
      </w:r>
    </w:p>
    <w:p w:rsidR="000E61C7" w:rsidRDefault="000E61C7" w:rsidP="000620D7">
      <w:pPr>
        <w:jc w:val="right"/>
      </w:pPr>
      <w:r>
        <w:t>по</w:t>
      </w:r>
      <w:r w:rsidRPr="00861256">
        <w:t xml:space="preserve"> </w:t>
      </w:r>
      <w:r>
        <w:t>диагностике и р</w:t>
      </w:r>
      <w:r w:rsidRPr="00057AB3">
        <w:t>емонт</w:t>
      </w:r>
      <w:r>
        <w:t>у</w:t>
      </w:r>
      <w:r w:rsidRPr="00057AB3">
        <w:t xml:space="preserve"> </w:t>
      </w:r>
    </w:p>
    <w:p w:rsidR="000E61C7" w:rsidRDefault="000E61C7" w:rsidP="000620D7">
      <w:pPr>
        <w:jc w:val="right"/>
      </w:pPr>
      <w:r w:rsidRPr="00057AB3">
        <w:t>аксиально поршневых насосов</w:t>
      </w:r>
    </w:p>
    <w:p w:rsidR="000E61C7" w:rsidRDefault="000E61C7" w:rsidP="000620D7">
      <w:pPr>
        <w:jc w:val="right"/>
      </w:pPr>
    </w:p>
    <w:p w:rsidR="000E61C7" w:rsidRDefault="000E61C7" w:rsidP="000620D7">
      <w:pPr>
        <w:jc w:val="right"/>
        <w:rPr>
          <w:rFonts w:cstheme="minorHAnsi"/>
          <w:sz w:val="22"/>
          <w:szCs w:val="22"/>
        </w:rPr>
      </w:pPr>
    </w:p>
    <w:tbl>
      <w:tblPr>
        <w:tblW w:w="1096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698"/>
        <w:gridCol w:w="596"/>
        <w:gridCol w:w="1437"/>
        <w:gridCol w:w="1463"/>
        <w:gridCol w:w="1244"/>
      </w:tblGrid>
      <w:tr w:rsidR="009D0A38" w:rsidRPr="0035463F" w:rsidTr="00171D17">
        <w:trPr>
          <w:trHeight w:val="242"/>
        </w:trPr>
        <w:tc>
          <w:tcPr>
            <w:tcW w:w="5525" w:type="dxa"/>
            <w:shd w:val="clear" w:color="auto" w:fill="auto"/>
            <w:noWrap/>
            <w:vAlign w:val="center"/>
            <w:hideMark/>
          </w:tcPr>
          <w:p w:rsidR="009D0A38" w:rsidRPr="00B20829" w:rsidRDefault="009D0A38" w:rsidP="000E25B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829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Детали</w:t>
            </w:r>
          </w:p>
        </w:tc>
        <w:tc>
          <w:tcPr>
            <w:tcW w:w="698" w:type="dxa"/>
            <w:vAlign w:val="center"/>
          </w:tcPr>
          <w:p w:rsidR="009D0A38" w:rsidRPr="00B20829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829">
              <w:rPr>
                <w:rFonts w:ascii="Calibri" w:eastAsia="Times New Roman" w:hAnsi="Calibri" w:cs="Calibri"/>
                <w:color w:val="000000"/>
                <w:lang w:eastAsia="ru-RU"/>
              </w:rPr>
              <w:t>Кол-во.</w:t>
            </w:r>
          </w:p>
        </w:tc>
        <w:tc>
          <w:tcPr>
            <w:tcW w:w="596" w:type="dxa"/>
            <w:vAlign w:val="center"/>
          </w:tcPr>
          <w:p w:rsidR="009D0A38" w:rsidRPr="00B20829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829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37" w:type="dxa"/>
          </w:tcPr>
          <w:p w:rsidR="009D0A38" w:rsidRPr="00B20829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8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Стоимость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деталей </w:t>
            </w:r>
            <w:r w:rsidR="00171D17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>
              <w:rPr>
                <w:rFonts w:cstheme="minorHAnsi"/>
              </w:rPr>
              <w:t>с учетом НДС</w:t>
            </w:r>
            <w:r w:rsidR="00171D17">
              <w:rPr>
                <w:rFonts w:cstheme="minorHAnsi"/>
              </w:rPr>
              <w:t>)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D0A38" w:rsidRPr="00B20829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829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работы</w:t>
            </w:r>
            <w:r w:rsidRPr="00B208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71D17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>
              <w:rPr>
                <w:rFonts w:cstheme="minorHAnsi"/>
              </w:rPr>
              <w:t>с учетом НДС</w:t>
            </w:r>
            <w:r w:rsidR="00171D17">
              <w:rPr>
                <w:rFonts w:cstheme="minorHAnsi"/>
              </w:rPr>
              <w:t>)</w:t>
            </w:r>
          </w:p>
        </w:tc>
        <w:tc>
          <w:tcPr>
            <w:tcW w:w="1244" w:type="dxa"/>
          </w:tcPr>
          <w:p w:rsidR="00171D17" w:rsidRDefault="009D0A38" w:rsidP="009D0A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 того </w:t>
            </w:r>
          </w:p>
          <w:p w:rsidR="009D0A38" w:rsidRPr="00B20829" w:rsidRDefault="00171D17" w:rsidP="009D0A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="009D0A38">
              <w:rPr>
                <w:rFonts w:cstheme="minorHAnsi"/>
              </w:rPr>
              <w:t>с учетом НДС</w:t>
            </w:r>
            <w:r>
              <w:rPr>
                <w:rFonts w:cstheme="minorHAnsi"/>
              </w:rPr>
              <w:t>)</w:t>
            </w:r>
          </w:p>
        </w:tc>
      </w:tr>
      <w:tr w:rsidR="009D0A38" w:rsidRPr="0035463F" w:rsidTr="00171D17">
        <w:trPr>
          <w:trHeight w:val="242"/>
        </w:trPr>
        <w:tc>
          <w:tcPr>
            <w:tcW w:w="5525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Замена </w:t>
            </w: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>Распределитель R A2FO250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437" w:type="dxa"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0A38" w:rsidRPr="0035463F" w:rsidTr="00171D17">
        <w:trPr>
          <w:trHeight w:val="242"/>
        </w:trPr>
        <w:tc>
          <w:tcPr>
            <w:tcW w:w="5525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</w:t>
            </w: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Большой подшипник вала A2FO250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437" w:type="dxa"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</w:tcPr>
          <w:p w:rsidR="009D0A38" w:rsidRPr="0035463F" w:rsidRDefault="009D0A38" w:rsidP="000E25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0A38" w:rsidRPr="0035463F" w:rsidTr="00171D17">
        <w:trPr>
          <w:trHeight w:val="242"/>
        </w:trPr>
        <w:tc>
          <w:tcPr>
            <w:tcW w:w="5525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</w:t>
            </w: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Малый подшипник вала A2FO250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9D0A38" w:rsidRDefault="009D0A38" w:rsidP="00B20829">
            <w:r w:rsidRPr="00492ED3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437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0A38" w:rsidRPr="0035463F" w:rsidTr="00171D17">
        <w:trPr>
          <w:trHeight w:val="242"/>
        </w:trPr>
        <w:tc>
          <w:tcPr>
            <w:tcW w:w="5525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</w:t>
            </w: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Поршень с кольцами A2FO250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9D0A38" w:rsidRDefault="009D0A38" w:rsidP="00B20829">
            <w:r w:rsidRPr="00492ED3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437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0A38" w:rsidRPr="0035463F" w:rsidTr="00171D17">
        <w:trPr>
          <w:trHeight w:val="242"/>
        </w:trPr>
        <w:tc>
          <w:tcPr>
            <w:tcW w:w="5525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</w:t>
            </w: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Центральный шип A2FO250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9D0A38" w:rsidRDefault="009D0A38" w:rsidP="00B20829">
            <w:r w:rsidRPr="00492ED3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437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0A38" w:rsidRPr="0035463F" w:rsidTr="00171D17">
        <w:trPr>
          <w:trHeight w:val="242"/>
        </w:trPr>
        <w:tc>
          <w:tcPr>
            <w:tcW w:w="5525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</w:t>
            </w: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Блок цилиндров A2FO250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9D0A38" w:rsidRDefault="009D0A38" w:rsidP="00B20829">
            <w:r w:rsidRPr="00492ED3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437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0A38" w:rsidRPr="0035463F" w:rsidTr="00171D17">
        <w:trPr>
          <w:trHeight w:val="242"/>
        </w:trPr>
        <w:tc>
          <w:tcPr>
            <w:tcW w:w="5525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</w:t>
            </w: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Прижимная платина A2FO250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9D0A38" w:rsidRDefault="009D0A38" w:rsidP="00B20829">
            <w:r w:rsidRPr="00492ED3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437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46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0A38" w:rsidRPr="0035463F" w:rsidTr="00171D17">
        <w:trPr>
          <w:trHeight w:val="242"/>
        </w:trPr>
        <w:tc>
          <w:tcPr>
            <w:tcW w:w="5525" w:type="dxa"/>
            <w:shd w:val="clear" w:color="auto" w:fill="auto"/>
            <w:noWrap/>
            <w:vAlign w:val="bottom"/>
          </w:tcPr>
          <w:p w:rsidR="009D0A38" w:rsidRPr="00171D17" w:rsidRDefault="009D0A38" w:rsidP="00171D17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71D1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*</w:t>
            </w:r>
          </w:p>
        </w:tc>
        <w:tc>
          <w:tcPr>
            <w:tcW w:w="698" w:type="dxa"/>
          </w:tcPr>
          <w:p w:rsidR="009D0A38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6" w:type="dxa"/>
          </w:tcPr>
          <w:p w:rsidR="009D0A38" w:rsidRPr="00492ED3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7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4" w:type="dxa"/>
          </w:tcPr>
          <w:p w:rsidR="009D0A38" w:rsidRPr="0035463F" w:rsidRDefault="009D0A38" w:rsidP="00B2082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20D7" w:rsidRDefault="000620D7" w:rsidP="000620D7">
      <w:pPr>
        <w:rPr>
          <w:rFonts w:cstheme="minorHAnsi"/>
          <w:sz w:val="22"/>
          <w:szCs w:val="22"/>
        </w:rPr>
      </w:pPr>
    </w:p>
    <w:p w:rsidR="009D0A38" w:rsidRDefault="009D0A38" w:rsidP="000620D7">
      <w:pPr>
        <w:rPr>
          <w:rFonts w:cstheme="minorHAnsi"/>
          <w:sz w:val="22"/>
          <w:szCs w:val="22"/>
        </w:rPr>
      </w:pPr>
    </w:p>
    <w:p w:rsidR="009D0A38" w:rsidRDefault="009D0A38" w:rsidP="000620D7">
      <w:pPr>
        <w:rPr>
          <w:rFonts w:cstheme="minorHAnsi"/>
          <w:sz w:val="22"/>
          <w:szCs w:val="22"/>
        </w:rPr>
      </w:pPr>
    </w:p>
    <w:p w:rsidR="009D0A38" w:rsidRDefault="009D0A38" w:rsidP="000620D7">
      <w:pPr>
        <w:rPr>
          <w:rFonts w:cstheme="minorHAnsi"/>
          <w:sz w:val="22"/>
          <w:szCs w:val="22"/>
        </w:rPr>
      </w:pPr>
    </w:p>
    <w:p w:rsidR="009D0A38" w:rsidRDefault="009D0A38" w:rsidP="000620D7">
      <w:pPr>
        <w:rPr>
          <w:rFonts w:cstheme="minorHAnsi"/>
          <w:sz w:val="22"/>
          <w:szCs w:val="22"/>
        </w:rPr>
      </w:pPr>
    </w:p>
    <w:p w:rsidR="009D0A38" w:rsidRPr="009D0A38" w:rsidRDefault="009D0A38" w:rsidP="009D0A38">
      <w:pPr>
        <w:pStyle w:val="ae"/>
        <w:numPr>
          <w:ilvl w:val="7"/>
          <w:numId w:val="2"/>
        </w:numPr>
        <w:ind w:left="0" w:firstLine="0"/>
        <w:rPr>
          <w:rFonts w:cstheme="minorHAnsi"/>
        </w:rPr>
      </w:pPr>
      <w:r>
        <w:rPr>
          <w:rFonts w:cstheme="minorHAnsi"/>
        </w:rPr>
        <w:t>При необходимости перечень можно дополнить</w:t>
      </w:r>
    </w:p>
    <w:sectPr w:rsidR="009D0A38" w:rsidRPr="009D0A38" w:rsidSect="009D0A3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560" w:bottom="567" w:left="1134" w:header="851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81" w:rsidRDefault="009D6281" w:rsidP="00714592">
      <w:r>
        <w:separator/>
      </w:r>
    </w:p>
  </w:endnote>
  <w:endnote w:type="continuationSeparator" w:id="0">
    <w:p w:rsidR="009D6281" w:rsidRDefault="009D6281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194658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:rsidR="0037112D" w:rsidRPr="0037112D" w:rsidRDefault="0037112D">
        <w:pPr>
          <w:pStyle w:val="a5"/>
          <w:jc w:val="right"/>
          <w:rPr>
            <w:color w:val="002060"/>
          </w:rPr>
        </w:pPr>
        <w:r w:rsidRPr="0037112D">
          <w:rPr>
            <w:color w:val="002060"/>
          </w:rPr>
          <w:fldChar w:fldCharType="begin"/>
        </w:r>
        <w:r w:rsidRPr="0037112D">
          <w:rPr>
            <w:color w:val="002060"/>
          </w:rPr>
          <w:instrText>PAGE   \* MERGEFORMAT</w:instrText>
        </w:r>
        <w:r w:rsidRPr="0037112D">
          <w:rPr>
            <w:color w:val="002060"/>
          </w:rPr>
          <w:fldChar w:fldCharType="separate"/>
        </w:r>
        <w:r w:rsidR="000600CA">
          <w:rPr>
            <w:noProof/>
            <w:color w:val="002060"/>
          </w:rPr>
          <w:t>2</w:t>
        </w:r>
        <w:r w:rsidRPr="0037112D">
          <w:rPr>
            <w:color w:val="002060"/>
          </w:rPr>
          <w:fldChar w:fldCharType="end"/>
        </w:r>
      </w:p>
    </w:sdtContent>
  </w:sdt>
  <w:p w:rsidR="00174BEA" w:rsidRDefault="00174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527984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:rsidR="00174BEA" w:rsidRPr="00174BEA" w:rsidRDefault="00174BEA">
        <w:pPr>
          <w:pStyle w:val="a5"/>
          <w:jc w:val="right"/>
          <w:rPr>
            <w:color w:val="002060"/>
          </w:rPr>
        </w:pPr>
        <w:r w:rsidRPr="00174BEA">
          <w:rPr>
            <w:color w:val="002060"/>
          </w:rPr>
          <w:fldChar w:fldCharType="begin"/>
        </w:r>
        <w:r w:rsidRPr="00174BEA">
          <w:rPr>
            <w:color w:val="002060"/>
          </w:rPr>
          <w:instrText>PAGE   \* MERGEFORMAT</w:instrText>
        </w:r>
        <w:r w:rsidRPr="00174BEA">
          <w:rPr>
            <w:color w:val="002060"/>
          </w:rPr>
          <w:fldChar w:fldCharType="separate"/>
        </w:r>
        <w:r w:rsidR="00F71489">
          <w:rPr>
            <w:noProof/>
            <w:color w:val="002060"/>
          </w:rPr>
          <w:t>1</w:t>
        </w:r>
        <w:r w:rsidRPr="00174BEA">
          <w:rPr>
            <w:color w:val="002060"/>
          </w:rPr>
          <w:fldChar w:fldCharType="end"/>
        </w:r>
      </w:p>
    </w:sdtContent>
  </w:sdt>
  <w:p w:rsidR="00174BEA" w:rsidRDefault="00174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81" w:rsidRDefault="009D6281" w:rsidP="00714592">
      <w:r>
        <w:separator/>
      </w:r>
    </w:p>
  </w:footnote>
  <w:footnote w:type="continuationSeparator" w:id="0">
    <w:p w:rsidR="009D6281" w:rsidRDefault="009D6281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5C" w:rsidRPr="0032485B" w:rsidRDefault="0076055C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9415216" wp14:editId="49F6E56A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FCC0208" wp14:editId="70769D4F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55C" w:rsidRDefault="0076055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76055C" w:rsidRDefault="0076055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253808" w:rsidRDefault="0076055C" w:rsidP="0076055C">
    <w:pPr>
      <w:pStyle w:val="a3"/>
      <w:rPr>
        <w:rFonts w:ascii="Arial" w:hAnsi="Arial" w:cs="Arial"/>
        <w:color w:val="28325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 w:rsidR="00333FE1"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  <w:r w:rsidR="00253808">
      <w:rPr>
        <w:rFonts w:ascii="Arial" w:hAnsi="Arial" w:cs="Arial"/>
        <w:b/>
        <w:color w:val="283250"/>
        <w:sz w:val="20"/>
        <w:szCs w:val="20"/>
      </w:rPr>
      <w:tab/>
      <w:t xml:space="preserve">                                                                              </w:t>
    </w:r>
    <w:r w:rsidR="00253808">
      <w:rPr>
        <w:rFonts w:ascii="Arial" w:hAnsi="Arial" w:cs="Arial"/>
        <w:color w:val="283250"/>
        <w:szCs w:val="20"/>
      </w:rPr>
      <w:t xml:space="preserve">                                                                                                                          </w:t>
    </w:r>
  </w:p>
  <w:p w:rsidR="00253808" w:rsidRPr="00253808" w:rsidRDefault="00253808" w:rsidP="0076055C">
    <w:pPr>
      <w:pStyle w:val="a3"/>
      <w:rPr>
        <w:sz w:val="32"/>
      </w:rPr>
    </w:pPr>
    <w:r>
      <w:rPr>
        <w:rFonts w:ascii="Arial" w:hAnsi="Arial" w:cs="Arial"/>
        <w:color w:val="283250"/>
        <w:szCs w:val="20"/>
      </w:rP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A" w:rsidRPr="0032485B" w:rsidRDefault="00174BEA" w:rsidP="00174BEA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62128123" wp14:editId="7AF10D27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0C929186" wp14:editId="6DE57AFF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BEA" w:rsidRDefault="00174BEA" w:rsidP="00174BEA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74BEA" w:rsidRDefault="00174BEA" w:rsidP="00174BEA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74BEA" w:rsidRPr="0037112D" w:rsidRDefault="00174BEA" w:rsidP="00174BEA">
    <w:pPr>
      <w:pStyle w:val="a3"/>
      <w:rPr>
        <w:rFonts w:ascii="Arial" w:hAnsi="Arial" w:cs="Arial"/>
        <w:color w:val="283250"/>
        <w:sz w:val="18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 w:rsidR="00333FE1"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  <w:r>
      <w:rPr>
        <w:rFonts w:ascii="Arial" w:hAnsi="Arial" w:cs="Arial"/>
        <w:b/>
        <w:color w:val="283250"/>
        <w:sz w:val="20"/>
        <w:szCs w:val="20"/>
      </w:rPr>
      <w:tab/>
      <w:t xml:space="preserve">                                              </w:t>
    </w:r>
    <w:r w:rsidR="007E6C71">
      <w:rPr>
        <w:rFonts w:ascii="Arial" w:hAnsi="Arial" w:cs="Arial"/>
        <w:b/>
        <w:color w:val="283250"/>
        <w:sz w:val="20"/>
        <w:szCs w:val="20"/>
      </w:rPr>
      <w:t xml:space="preserve">  </w:t>
    </w:r>
    <w:r w:rsidRPr="0037112D">
      <w:rPr>
        <w:rFonts w:ascii="Arial" w:hAnsi="Arial" w:cs="Arial"/>
        <w:color w:val="283250"/>
        <w:sz w:val="20"/>
        <w:szCs w:val="20"/>
      </w:rPr>
      <w:t xml:space="preserve">                     </w:t>
    </w:r>
    <w:r w:rsidRPr="0037112D">
      <w:rPr>
        <w:rFonts w:ascii="Arial" w:hAnsi="Arial" w:cs="Arial"/>
        <w:color w:val="283250"/>
        <w:sz w:val="14"/>
        <w:szCs w:val="20"/>
      </w:rPr>
      <w:t xml:space="preserve">  </w:t>
    </w:r>
    <w:r w:rsidRPr="0037112D">
      <w:rPr>
        <w:rFonts w:ascii="Arial" w:hAnsi="Arial" w:cs="Arial"/>
        <w:color w:val="283250"/>
        <w:sz w:val="12"/>
        <w:szCs w:val="20"/>
      </w:rPr>
      <w:t xml:space="preserve">                                                      </w:t>
    </w:r>
    <w:r w:rsidRPr="0037112D">
      <w:rPr>
        <w:rFonts w:ascii="Arial" w:hAnsi="Arial" w:cs="Arial"/>
        <w:color w:val="283250"/>
        <w:sz w:val="18"/>
        <w:szCs w:val="20"/>
      </w:rPr>
      <w:t xml:space="preserve">      </w:t>
    </w:r>
  </w:p>
  <w:p w:rsidR="00174BEA" w:rsidRPr="00174BEA" w:rsidRDefault="00174BEA" w:rsidP="00174BEA">
    <w:pPr>
      <w:pStyle w:val="a3"/>
      <w:rPr>
        <w:rFonts w:ascii="Arial" w:hAnsi="Arial" w:cs="Arial"/>
        <w:color w:val="283250"/>
        <w:sz w:val="22"/>
        <w:szCs w:val="20"/>
      </w:rPr>
    </w:pPr>
    <w:r>
      <w:rPr>
        <w:rFonts w:ascii="Arial" w:hAnsi="Arial" w:cs="Arial"/>
        <w:color w:val="283250"/>
        <w:szCs w:val="20"/>
      </w:rPr>
      <w:tab/>
    </w:r>
    <w:r w:rsidRPr="00174BEA">
      <w:rPr>
        <w:rFonts w:ascii="Arial" w:hAnsi="Arial" w:cs="Arial"/>
        <w:color w:val="283250"/>
        <w:sz w:val="22"/>
        <w:szCs w:val="20"/>
      </w:rPr>
      <w:t xml:space="preserve">                                                                       </w:t>
    </w:r>
    <w:r w:rsidR="007E6C71">
      <w:rPr>
        <w:rFonts w:ascii="Arial" w:hAnsi="Arial" w:cs="Arial"/>
        <w:color w:val="283250"/>
        <w:sz w:val="22"/>
        <w:szCs w:val="20"/>
      </w:rPr>
      <w:t xml:space="preserve">  </w:t>
    </w:r>
    <w:r w:rsidR="006A515A">
      <w:rPr>
        <w:rFonts w:ascii="Arial" w:hAnsi="Arial" w:cs="Arial"/>
        <w:color w:val="283250"/>
        <w:sz w:val="22"/>
        <w:szCs w:val="20"/>
      </w:rPr>
      <w:t xml:space="preserve"> </w:t>
    </w:r>
  </w:p>
  <w:p w:rsidR="00174BEA" w:rsidRDefault="00174BEA" w:rsidP="00174BEA">
    <w:pPr>
      <w:pStyle w:val="a3"/>
      <w:rPr>
        <w:rFonts w:ascii="Arial" w:hAnsi="Arial" w:cs="Arial"/>
        <w:color w:val="283250"/>
        <w:szCs w:val="20"/>
      </w:rPr>
    </w:pPr>
    <w:r>
      <w:rPr>
        <w:rFonts w:ascii="Arial" w:hAnsi="Arial" w:cs="Arial"/>
        <w:color w:val="283250"/>
        <w:szCs w:val="20"/>
      </w:rPr>
      <w:tab/>
      <w:t xml:space="preserve">                                                           </w:t>
    </w:r>
  </w:p>
  <w:p w:rsidR="00174BEA" w:rsidRDefault="00174B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1B69"/>
    <w:multiLevelType w:val="multilevel"/>
    <w:tmpl w:val="782E08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sz w:val="32"/>
        <w:szCs w:val="32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5C"/>
    <w:rsid w:val="00016C09"/>
    <w:rsid w:val="0002069D"/>
    <w:rsid w:val="0002087F"/>
    <w:rsid w:val="0004538E"/>
    <w:rsid w:val="00057AB3"/>
    <w:rsid w:val="000600CA"/>
    <w:rsid w:val="000620D7"/>
    <w:rsid w:val="000749D6"/>
    <w:rsid w:val="0009185A"/>
    <w:rsid w:val="00093B7D"/>
    <w:rsid w:val="000952F7"/>
    <w:rsid w:val="00096E5B"/>
    <w:rsid w:val="000E61C7"/>
    <w:rsid w:val="00146F68"/>
    <w:rsid w:val="00151906"/>
    <w:rsid w:val="001624D3"/>
    <w:rsid w:val="00163D16"/>
    <w:rsid w:val="00164B27"/>
    <w:rsid w:val="001661E5"/>
    <w:rsid w:val="00171D17"/>
    <w:rsid w:val="00174BEA"/>
    <w:rsid w:val="0018218B"/>
    <w:rsid w:val="001B5660"/>
    <w:rsid w:val="001C6C16"/>
    <w:rsid w:val="001D4AE1"/>
    <w:rsid w:val="00202DA6"/>
    <w:rsid w:val="00253808"/>
    <w:rsid w:val="002D74B4"/>
    <w:rsid w:val="0032485B"/>
    <w:rsid w:val="00333FE1"/>
    <w:rsid w:val="0037112D"/>
    <w:rsid w:val="003B311D"/>
    <w:rsid w:val="003D17F6"/>
    <w:rsid w:val="003D3B70"/>
    <w:rsid w:val="003E7C59"/>
    <w:rsid w:val="004076AB"/>
    <w:rsid w:val="00421EC2"/>
    <w:rsid w:val="00460188"/>
    <w:rsid w:val="004D6524"/>
    <w:rsid w:val="00521E37"/>
    <w:rsid w:val="0059442A"/>
    <w:rsid w:val="005B740D"/>
    <w:rsid w:val="005C68E4"/>
    <w:rsid w:val="005C74FC"/>
    <w:rsid w:val="005E58B2"/>
    <w:rsid w:val="006A515A"/>
    <w:rsid w:val="006A7146"/>
    <w:rsid w:val="006F1F54"/>
    <w:rsid w:val="00714592"/>
    <w:rsid w:val="00737502"/>
    <w:rsid w:val="0076055C"/>
    <w:rsid w:val="00764CF9"/>
    <w:rsid w:val="007A0863"/>
    <w:rsid w:val="007E6C71"/>
    <w:rsid w:val="00856A91"/>
    <w:rsid w:val="00861256"/>
    <w:rsid w:val="00865135"/>
    <w:rsid w:val="00867232"/>
    <w:rsid w:val="008A1EC1"/>
    <w:rsid w:val="008A58F9"/>
    <w:rsid w:val="008E4E9C"/>
    <w:rsid w:val="008F38F1"/>
    <w:rsid w:val="00902F5A"/>
    <w:rsid w:val="00905D11"/>
    <w:rsid w:val="00924938"/>
    <w:rsid w:val="00924A5E"/>
    <w:rsid w:val="00977C13"/>
    <w:rsid w:val="00980957"/>
    <w:rsid w:val="00997330"/>
    <w:rsid w:val="009D0A38"/>
    <w:rsid w:val="009D6281"/>
    <w:rsid w:val="009F547C"/>
    <w:rsid w:val="00A16AE9"/>
    <w:rsid w:val="00A22ABF"/>
    <w:rsid w:val="00A409B9"/>
    <w:rsid w:val="00A47C46"/>
    <w:rsid w:val="00A72728"/>
    <w:rsid w:val="00A72E8B"/>
    <w:rsid w:val="00AA3FDC"/>
    <w:rsid w:val="00B03AFB"/>
    <w:rsid w:val="00B20829"/>
    <w:rsid w:val="00B24D4F"/>
    <w:rsid w:val="00B71998"/>
    <w:rsid w:val="00BB64DD"/>
    <w:rsid w:val="00C86B09"/>
    <w:rsid w:val="00C95F8B"/>
    <w:rsid w:val="00CB4333"/>
    <w:rsid w:val="00CB5F06"/>
    <w:rsid w:val="00D6041F"/>
    <w:rsid w:val="00D81CA1"/>
    <w:rsid w:val="00DA1F09"/>
    <w:rsid w:val="00DF5AD9"/>
    <w:rsid w:val="00E2033F"/>
    <w:rsid w:val="00E27FE5"/>
    <w:rsid w:val="00E31F6A"/>
    <w:rsid w:val="00EB269F"/>
    <w:rsid w:val="00ED4699"/>
    <w:rsid w:val="00F24355"/>
    <w:rsid w:val="00F44837"/>
    <w:rsid w:val="00F46A78"/>
    <w:rsid w:val="00F71489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6CD36"/>
  <w14:defaultImageDpi w14:val="32767"/>
  <w15:chartTrackingRefBased/>
  <w15:docId w15:val="{8E0D58A1-4CB2-4C6B-AEC5-B1635E7E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C13"/>
    <w:pPr>
      <w:keepNext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C86B09"/>
    <w:rPr>
      <w:rFonts w:ascii="Arial" w:hAnsi="Arial" w:cs="Arial"/>
      <w:b/>
      <w:i/>
    </w:rPr>
  </w:style>
  <w:style w:type="character" w:customStyle="1" w:styleId="ab">
    <w:name w:val="Основной текст Знак"/>
    <w:basedOn w:val="a0"/>
    <w:link w:val="aa"/>
    <w:uiPriority w:val="99"/>
    <w:rsid w:val="00C86B09"/>
    <w:rPr>
      <w:rFonts w:ascii="Arial" w:hAnsi="Arial" w:cs="Arial"/>
      <w:b/>
      <w:i/>
    </w:rPr>
  </w:style>
  <w:style w:type="character" w:customStyle="1" w:styleId="10">
    <w:name w:val="Заголовок 1 Знак"/>
    <w:basedOn w:val="a0"/>
    <w:link w:val="1"/>
    <w:uiPriority w:val="9"/>
    <w:rsid w:val="00977C13"/>
    <w:rPr>
      <w:rFonts w:ascii="Arial" w:hAnsi="Arial" w:cs="Arial"/>
      <w:b/>
    </w:rPr>
  </w:style>
  <w:style w:type="table" w:styleId="ac">
    <w:name w:val="Grid Table Light"/>
    <w:basedOn w:val="a1"/>
    <w:uiPriority w:val="40"/>
    <w:rsid w:val="007A08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rsid w:val="003B311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B31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2">
    <w:name w:val="Body Text 2"/>
    <w:basedOn w:val="a"/>
    <w:link w:val="20"/>
    <w:rsid w:val="003B311D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3B311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.kondratev@unitil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unitil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179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valeriya.velichko@unitile.ru</cp:lastModifiedBy>
  <cp:revision>23</cp:revision>
  <cp:lastPrinted>2021-02-05T11:07:00Z</cp:lastPrinted>
  <dcterms:created xsi:type="dcterms:W3CDTF">2020-12-25T11:00:00Z</dcterms:created>
  <dcterms:modified xsi:type="dcterms:W3CDTF">2022-03-21T05:06:00Z</dcterms:modified>
</cp:coreProperties>
</file>