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14F" w:rsidRPr="0065481E" w:rsidRDefault="0065481E" w:rsidP="00E1014F">
      <w:pPr>
        <w:rPr>
          <w:rFonts w:asciiTheme="majorBidi" w:hAnsiTheme="majorBidi" w:cstheme="majorBidi"/>
          <w:b/>
          <w:sz w:val="22"/>
          <w:szCs w:val="22"/>
        </w:rPr>
      </w:pPr>
      <w:r>
        <w:rPr>
          <w:rFonts w:asciiTheme="majorBidi" w:hAnsiTheme="majorBidi" w:cstheme="majorBidi"/>
          <w:b/>
          <w:sz w:val="22"/>
          <w:szCs w:val="22"/>
          <w:lang w:val="en-US"/>
        </w:rPr>
        <w:t>Tender</w:t>
      </w:r>
      <w:r w:rsidRPr="008155DA">
        <w:rPr>
          <w:rFonts w:asciiTheme="majorBidi" w:hAnsiTheme="majorBidi" w:cstheme="majorBidi"/>
          <w:b/>
          <w:sz w:val="22"/>
          <w:szCs w:val="22"/>
        </w:rPr>
        <w:t>-</w:t>
      </w:r>
      <w:r w:rsidR="00FA6CA4" w:rsidRPr="00FA6CA4">
        <w:rPr>
          <w:rFonts w:asciiTheme="majorBidi" w:hAnsiTheme="majorBidi" w:cstheme="majorBidi"/>
          <w:b/>
          <w:sz w:val="22"/>
          <w:szCs w:val="22"/>
        </w:rPr>
        <w:t>36093</w:t>
      </w:r>
    </w:p>
    <w:p w:rsidR="00484AD2" w:rsidRPr="0058550F" w:rsidRDefault="00484AD2" w:rsidP="00484AD2">
      <w:pPr>
        <w:jc w:val="center"/>
        <w:rPr>
          <w:rFonts w:asciiTheme="majorBidi" w:hAnsiTheme="majorBidi" w:cstheme="majorBidi"/>
          <w:i/>
          <w:sz w:val="22"/>
          <w:szCs w:val="22"/>
        </w:rPr>
      </w:pPr>
      <w:r w:rsidRPr="0058550F">
        <w:rPr>
          <w:rFonts w:asciiTheme="majorBidi" w:hAnsiTheme="majorBidi" w:cstheme="majorBidi"/>
          <w:b/>
          <w:sz w:val="22"/>
          <w:szCs w:val="22"/>
        </w:rPr>
        <w:t>ПРИГЛАШЕНИЕ</w:t>
      </w:r>
    </w:p>
    <w:p w:rsidR="002F764B" w:rsidRPr="0058550F" w:rsidRDefault="00484AD2" w:rsidP="0058550F">
      <w:pPr>
        <w:jc w:val="center"/>
        <w:rPr>
          <w:rFonts w:asciiTheme="majorBidi" w:hAnsiTheme="majorBidi" w:cstheme="majorBidi"/>
          <w:i/>
          <w:sz w:val="22"/>
          <w:szCs w:val="22"/>
        </w:rPr>
      </w:pPr>
      <w:r w:rsidRPr="0058550F">
        <w:rPr>
          <w:rFonts w:asciiTheme="majorBidi" w:hAnsiTheme="majorBidi" w:cstheme="majorBidi"/>
          <w:i/>
          <w:sz w:val="22"/>
          <w:szCs w:val="22"/>
        </w:rPr>
        <w:t xml:space="preserve">к участию в тендере на </w:t>
      </w:r>
      <w:r w:rsidR="00B82FEF" w:rsidRPr="0058550F">
        <w:rPr>
          <w:rFonts w:asciiTheme="majorBidi" w:hAnsiTheme="majorBidi" w:cstheme="majorBidi"/>
          <w:i/>
          <w:sz w:val="22"/>
          <w:szCs w:val="22"/>
        </w:rPr>
        <w:t xml:space="preserve">поставку </w:t>
      </w:r>
      <w:r w:rsidR="0058550F" w:rsidRPr="0058550F">
        <w:rPr>
          <w:rFonts w:asciiTheme="majorBidi" w:hAnsiTheme="majorBidi" w:cstheme="majorBidi"/>
          <w:i/>
          <w:sz w:val="22"/>
          <w:szCs w:val="22"/>
        </w:rPr>
        <w:t xml:space="preserve">каолина сырца </w:t>
      </w:r>
      <w:r w:rsidR="00717F2A">
        <w:rPr>
          <w:rFonts w:asciiTheme="majorBidi" w:hAnsiTheme="majorBidi" w:cstheme="majorBidi"/>
          <w:i/>
          <w:sz w:val="22"/>
          <w:szCs w:val="22"/>
        </w:rPr>
        <w:t>щ</w:t>
      </w:r>
      <w:r w:rsidR="0058550F" w:rsidRPr="0058550F">
        <w:rPr>
          <w:rFonts w:asciiTheme="majorBidi" w:hAnsiTheme="majorBidi" w:cstheme="majorBidi"/>
          <w:i/>
          <w:sz w:val="22"/>
          <w:szCs w:val="22"/>
        </w:rPr>
        <w:t>елочного</w:t>
      </w:r>
      <w:r w:rsidR="004D588D" w:rsidRPr="0058550F">
        <w:rPr>
          <w:rFonts w:asciiTheme="majorBidi" w:hAnsiTheme="majorBidi" w:cstheme="majorBidi"/>
          <w:i/>
          <w:sz w:val="22"/>
          <w:szCs w:val="22"/>
        </w:rPr>
        <w:t xml:space="preserve"> </w:t>
      </w:r>
      <w:r w:rsidRPr="0058550F">
        <w:rPr>
          <w:rFonts w:asciiTheme="majorBidi" w:hAnsiTheme="majorBidi" w:cstheme="majorBidi"/>
          <w:i/>
          <w:sz w:val="22"/>
          <w:szCs w:val="22"/>
        </w:rPr>
        <w:t xml:space="preserve">для </w:t>
      </w:r>
    </w:p>
    <w:p w:rsidR="007F65C4" w:rsidRPr="0058550F" w:rsidRDefault="0058550F" w:rsidP="0058550F">
      <w:pPr>
        <w:contextualSpacing/>
        <w:jc w:val="center"/>
        <w:rPr>
          <w:rFonts w:asciiTheme="majorBidi" w:hAnsiTheme="majorBidi" w:cstheme="majorBidi"/>
          <w:b/>
          <w:sz w:val="22"/>
          <w:szCs w:val="22"/>
        </w:rPr>
      </w:pPr>
      <w:r w:rsidRPr="0058550F">
        <w:rPr>
          <w:rFonts w:asciiTheme="majorBidi" w:hAnsiTheme="majorBidi" w:cstheme="majorBidi"/>
          <w:i/>
          <w:sz w:val="22"/>
          <w:szCs w:val="22"/>
        </w:rPr>
        <w:t>ООО «</w:t>
      </w:r>
      <w:proofErr w:type="spellStart"/>
      <w:r w:rsidRPr="0058550F">
        <w:rPr>
          <w:rFonts w:asciiTheme="majorBidi" w:hAnsiTheme="majorBidi" w:cstheme="majorBidi"/>
          <w:i/>
          <w:sz w:val="22"/>
          <w:szCs w:val="22"/>
        </w:rPr>
        <w:t>Шахтинская</w:t>
      </w:r>
      <w:proofErr w:type="spellEnd"/>
      <w:r w:rsidRPr="0058550F">
        <w:rPr>
          <w:rFonts w:asciiTheme="majorBidi" w:hAnsiTheme="majorBidi" w:cstheme="majorBidi"/>
          <w:i/>
          <w:sz w:val="22"/>
          <w:szCs w:val="22"/>
        </w:rPr>
        <w:t xml:space="preserve"> керамика»</w:t>
      </w:r>
    </w:p>
    <w:p w:rsidR="00484AD2" w:rsidRPr="0058550F" w:rsidRDefault="00484AD2" w:rsidP="00484AD2">
      <w:pPr>
        <w:jc w:val="center"/>
        <w:rPr>
          <w:rFonts w:asciiTheme="majorBidi" w:hAnsiTheme="majorBidi" w:cstheme="majorBidi"/>
          <w:sz w:val="22"/>
          <w:szCs w:val="22"/>
        </w:rPr>
      </w:pPr>
    </w:p>
    <w:p w:rsidR="00484AD2" w:rsidRPr="0058550F" w:rsidRDefault="00484AD2" w:rsidP="00484AD2">
      <w:pPr>
        <w:jc w:val="center"/>
        <w:rPr>
          <w:rFonts w:asciiTheme="majorBidi" w:hAnsiTheme="majorBidi" w:cstheme="majorBidi"/>
          <w:b/>
          <w:sz w:val="22"/>
          <w:szCs w:val="22"/>
        </w:rPr>
      </w:pPr>
      <w:r w:rsidRPr="0058550F">
        <w:rPr>
          <w:rFonts w:asciiTheme="majorBidi" w:hAnsiTheme="majorBidi" w:cstheme="majorBidi"/>
          <w:b/>
          <w:sz w:val="22"/>
          <w:szCs w:val="22"/>
        </w:rPr>
        <w:t>УВАЖАЕМЫЕ ГОСПОДА!</w:t>
      </w:r>
    </w:p>
    <w:p w:rsidR="00484AD2" w:rsidRPr="0058550F" w:rsidRDefault="00484AD2" w:rsidP="00484AD2">
      <w:pPr>
        <w:jc w:val="both"/>
        <w:rPr>
          <w:rFonts w:asciiTheme="majorBidi" w:hAnsiTheme="majorBidi" w:cstheme="majorBidi"/>
          <w:b/>
          <w:sz w:val="22"/>
          <w:szCs w:val="22"/>
        </w:rPr>
      </w:pPr>
    </w:p>
    <w:p w:rsidR="0029289D" w:rsidRPr="0058550F" w:rsidRDefault="0029289D" w:rsidP="0029289D">
      <w:pPr>
        <w:jc w:val="both"/>
        <w:rPr>
          <w:rFonts w:asciiTheme="majorBidi" w:hAnsiTheme="majorBidi" w:cstheme="majorBidi"/>
          <w:sz w:val="22"/>
          <w:szCs w:val="22"/>
        </w:rPr>
      </w:pPr>
      <w:r w:rsidRPr="0058550F">
        <w:rPr>
          <w:rFonts w:asciiTheme="majorBidi" w:hAnsiTheme="majorBidi" w:cstheme="majorBidi"/>
          <w:b/>
          <w:sz w:val="22"/>
          <w:szCs w:val="22"/>
        </w:rPr>
        <w:t>Группа Компаний UNITILE</w:t>
      </w:r>
      <w:r w:rsidRPr="0058550F">
        <w:rPr>
          <w:rFonts w:asciiTheme="majorBidi" w:hAnsiTheme="majorBidi" w:cstheme="majorBidi"/>
          <w:sz w:val="22"/>
          <w:szCs w:val="22"/>
        </w:rPr>
        <w:t xml:space="preserve"> – ведущий отечественный производитель широкого спектра строительных материалов наивысшего качества по самой низкой цене. Заводы </w:t>
      </w:r>
      <w:r w:rsidR="0058550F">
        <w:rPr>
          <w:rFonts w:asciiTheme="majorBidi" w:hAnsiTheme="majorBidi" w:cstheme="majorBidi"/>
          <w:sz w:val="22"/>
          <w:szCs w:val="22"/>
        </w:rPr>
        <w:t>группы компаний</w:t>
      </w:r>
      <w:r w:rsidRPr="0058550F">
        <w:rPr>
          <w:rFonts w:asciiTheme="majorBidi" w:hAnsiTheme="majorBidi" w:cstheme="majorBidi"/>
          <w:sz w:val="22"/>
          <w:szCs w:val="22"/>
        </w:rPr>
        <w:t xml:space="preserve"> выпускают кирпич, керамическую плитку, керамический гранит.</w:t>
      </w:r>
    </w:p>
    <w:p w:rsidR="00300170" w:rsidRPr="0058550F" w:rsidRDefault="00300170" w:rsidP="00484AD2">
      <w:pPr>
        <w:jc w:val="both"/>
        <w:rPr>
          <w:rFonts w:asciiTheme="majorBidi" w:hAnsiTheme="majorBidi" w:cstheme="majorBidi"/>
          <w:sz w:val="22"/>
          <w:szCs w:val="22"/>
        </w:rPr>
      </w:pPr>
    </w:p>
    <w:p w:rsidR="00484AD2" w:rsidRPr="0058550F" w:rsidRDefault="0058550F" w:rsidP="0058550F">
      <w:pPr>
        <w:jc w:val="both"/>
        <w:rPr>
          <w:rFonts w:asciiTheme="majorBidi" w:hAnsiTheme="majorBidi" w:cstheme="majorBidi"/>
          <w:i/>
          <w:sz w:val="22"/>
          <w:szCs w:val="22"/>
        </w:rPr>
      </w:pPr>
      <w:r w:rsidRPr="0058550F">
        <w:rPr>
          <w:rFonts w:asciiTheme="majorBidi" w:hAnsiTheme="majorBidi" w:cstheme="majorBidi"/>
          <w:iCs/>
          <w:sz w:val="22"/>
          <w:szCs w:val="22"/>
        </w:rPr>
        <w:t>ООО</w:t>
      </w:r>
      <w:r w:rsidRPr="0058550F">
        <w:rPr>
          <w:rFonts w:asciiTheme="majorBidi" w:hAnsiTheme="majorBidi" w:cstheme="majorBidi"/>
          <w:i/>
          <w:sz w:val="22"/>
          <w:szCs w:val="22"/>
        </w:rPr>
        <w:t xml:space="preserve"> </w:t>
      </w:r>
      <w:r w:rsidRPr="0058550F">
        <w:rPr>
          <w:rFonts w:asciiTheme="majorBidi" w:hAnsiTheme="majorBidi" w:cstheme="majorBidi"/>
          <w:iCs/>
          <w:sz w:val="22"/>
          <w:szCs w:val="22"/>
        </w:rPr>
        <w:t>«</w:t>
      </w:r>
      <w:proofErr w:type="spellStart"/>
      <w:r w:rsidRPr="0058550F">
        <w:rPr>
          <w:rFonts w:asciiTheme="majorBidi" w:hAnsiTheme="majorBidi" w:cstheme="majorBidi"/>
          <w:iCs/>
          <w:sz w:val="22"/>
          <w:szCs w:val="22"/>
        </w:rPr>
        <w:t>Шахтинская</w:t>
      </w:r>
      <w:proofErr w:type="spellEnd"/>
      <w:r w:rsidRPr="0058550F">
        <w:rPr>
          <w:rFonts w:asciiTheme="majorBidi" w:hAnsiTheme="majorBidi" w:cstheme="majorBidi"/>
          <w:iCs/>
          <w:sz w:val="22"/>
          <w:szCs w:val="22"/>
        </w:rPr>
        <w:t xml:space="preserve"> керамика»</w:t>
      </w:r>
      <w:r>
        <w:rPr>
          <w:rFonts w:asciiTheme="majorBidi" w:hAnsiTheme="majorBidi" w:cstheme="majorBidi"/>
          <w:iCs/>
          <w:sz w:val="22"/>
          <w:szCs w:val="22"/>
        </w:rPr>
        <w:t xml:space="preserve"> </w:t>
      </w:r>
      <w:r w:rsidR="003A4396">
        <w:rPr>
          <w:rFonts w:asciiTheme="majorBidi" w:hAnsiTheme="majorBidi" w:cstheme="majorBidi"/>
          <w:sz w:val="22"/>
          <w:szCs w:val="22"/>
        </w:rPr>
        <w:t>входи</w:t>
      </w:r>
      <w:r w:rsidR="00484AD2" w:rsidRPr="0058550F">
        <w:rPr>
          <w:rFonts w:asciiTheme="majorBidi" w:hAnsiTheme="majorBidi" w:cstheme="majorBidi"/>
          <w:sz w:val="22"/>
          <w:szCs w:val="22"/>
        </w:rPr>
        <w:t>т в ГК UNITILE и</w:t>
      </w:r>
      <w:r w:rsidR="003A4396">
        <w:rPr>
          <w:rFonts w:asciiTheme="majorBidi" w:hAnsiTheme="majorBidi" w:cstheme="majorBidi"/>
          <w:sz w:val="22"/>
          <w:szCs w:val="22"/>
        </w:rPr>
        <w:t xml:space="preserve"> приглашае</w:t>
      </w:r>
      <w:r w:rsidR="00484AD2" w:rsidRPr="0058550F">
        <w:rPr>
          <w:rFonts w:asciiTheme="majorBidi" w:hAnsiTheme="majorBidi" w:cstheme="majorBidi"/>
          <w:sz w:val="22"/>
          <w:szCs w:val="22"/>
        </w:rPr>
        <w:t xml:space="preserve">т Вас к участию в тендере на </w:t>
      </w:r>
      <w:r w:rsidR="00484AD2" w:rsidRPr="0058550F">
        <w:rPr>
          <w:rFonts w:asciiTheme="majorBidi" w:hAnsiTheme="majorBidi" w:cstheme="majorBidi"/>
          <w:b/>
          <w:sz w:val="22"/>
          <w:szCs w:val="22"/>
        </w:rPr>
        <w:t xml:space="preserve">поставку </w:t>
      </w:r>
      <w:r w:rsidRPr="0058550F">
        <w:rPr>
          <w:rFonts w:asciiTheme="majorBidi" w:hAnsiTheme="majorBidi" w:cstheme="majorBidi"/>
          <w:b/>
          <w:sz w:val="22"/>
          <w:szCs w:val="22"/>
        </w:rPr>
        <w:t>каолина сырца щелочного</w:t>
      </w:r>
      <w:r w:rsidR="00BF7E5D" w:rsidRPr="0058550F">
        <w:rPr>
          <w:rFonts w:asciiTheme="majorBidi" w:hAnsiTheme="majorBidi" w:cstheme="majorBidi"/>
          <w:b/>
          <w:sz w:val="22"/>
          <w:szCs w:val="22"/>
        </w:rPr>
        <w:t>.</w:t>
      </w:r>
    </w:p>
    <w:p w:rsidR="00B95300" w:rsidRPr="0058550F" w:rsidRDefault="00B95300" w:rsidP="00484AD2">
      <w:pPr>
        <w:jc w:val="center"/>
        <w:rPr>
          <w:rFonts w:asciiTheme="majorBidi" w:hAnsiTheme="majorBidi" w:cstheme="majorBidi"/>
          <w:b/>
          <w:sz w:val="22"/>
          <w:szCs w:val="22"/>
        </w:rPr>
      </w:pPr>
    </w:p>
    <w:p w:rsidR="00484AD2" w:rsidRPr="0058550F" w:rsidRDefault="00484AD2" w:rsidP="00484AD2">
      <w:pPr>
        <w:jc w:val="center"/>
        <w:rPr>
          <w:rFonts w:asciiTheme="majorBidi" w:hAnsiTheme="majorBidi" w:cstheme="majorBidi"/>
          <w:b/>
          <w:sz w:val="22"/>
          <w:szCs w:val="22"/>
        </w:rPr>
      </w:pPr>
      <w:r w:rsidRPr="0058550F">
        <w:rPr>
          <w:rFonts w:asciiTheme="majorBidi" w:hAnsiTheme="majorBidi" w:cstheme="majorBidi"/>
          <w:b/>
          <w:sz w:val="22"/>
          <w:szCs w:val="22"/>
        </w:rPr>
        <w:t>ОСНОВНЫЕ ТЕХНИКО-ЭКОНОМИЧЕСКИЕ ПОКАЗАТЕЛИ:</w:t>
      </w:r>
    </w:p>
    <w:p w:rsidR="0058550F" w:rsidRPr="0026280D" w:rsidRDefault="002E6B18" w:rsidP="0026280D">
      <w:pPr>
        <w:jc w:val="both"/>
        <w:rPr>
          <w:rFonts w:asciiTheme="majorBidi" w:hAnsiTheme="majorBidi" w:cstheme="majorBidi"/>
          <w:sz w:val="22"/>
          <w:szCs w:val="22"/>
        </w:rPr>
      </w:pPr>
      <w:r w:rsidRPr="0058550F">
        <w:rPr>
          <w:rFonts w:asciiTheme="majorBidi" w:hAnsiTheme="majorBidi" w:cstheme="majorBidi"/>
          <w:sz w:val="22"/>
          <w:szCs w:val="22"/>
        </w:rPr>
        <w:t>Планируемый</w:t>
      </w:r>
      <w:r w:rsidR="00D61FB8" w:rsidRPr="0058550F">
        <w:rPr>
          <w:rFonts w:asciiTheme="majorBidi" w:hAnsiTheme="majorBidi" w:cstheme="majorBidi"/>
          <w:sz w:val="22"/>
          <w:szCs w:val="22"/>
        </w:rPr>
        <w:t xml:space="preserve"> </w:t>
      </w:r>
      <w:r w:rsidRPr="0058550F">
        <w:rPr>
          <w:rFonts w:asciiTheme="majorBidi" w:hAnsiTheme="majorBidi" w:cstheme="majorBidi"/>
          <w:sz w:val="22"/>
          <w:szCs w:val="22"/>
        </w:rPr>
        <w:t>объем поставок</w:t>
      </w:r>
      <w:r w:rsidR="0029289D" w:rsidRPr="0058550F">
        <w:rPr>
          <w:rFonts w:asciiTheme="majorBidi" w:hAnsiTheme="majorBidi" w:cstheme="majorBidi"/>
          <w:sz w:val="22"/>
          <w:szCs w:val="22"/>
        </w:rPr>
        <w:t xml:space="preserve"> </w:t>
      </w:r>
      <w:r w:rsidR="0058550F" w:rsidRPr="0058550F">
        <w:rPr>
          <w:rFonts w:asciiTheme="majorBidi" w:hAnsiTheme="majorBidi" w:cstheme="majorBidi"/>
          <w:sz w:val="22"/>
          <w:szCs w:val="22"/>
        </w:rPr>
        <w:t>каолина сырца щелочного на период</w:t>
      </w:r>
      <w:r w:rsidR="000A2B1A">
        <w:rPr>
          <w:rFonts w:asciiTheme="majorBidi" w:hAnsiTheme="majorBidi" w:cstheme="majorBidi"/>
          <w:sz w:val="22"/>
          <w:szCs w:val="22"/>
        </w:rPr>
        <w:t xml:space="preserve"> с</w:t>
      </w:r>
      <w:r w:rsidR="0058550F" w:rsidRPr="0058550F">
        <w:rPr>
          <w:rFonts w:asciiTheme="majorBidi" w:hAnsiTheme="majorBidi" w:cstheme="majorBidi"/>
          <w:sz w:val="22"/>
          <w:szCs w:val="22"/>
        </w:rPr>
        <w:t xml:space="preserve"> </w:t>
      </w:r>
      <w:r w:rsidR="008155DA">
        <w:rPr>
          <w:rFonts w:asciiTheme="majorBidi" w:hAnsiTheme="majorBidi" w:cstheme="majorBidi"/>
          <w:sz w:val="22"/>
          <w:szCs w:val="22"/>
        </w:rPr>
        <w:t>марта</w:t>
      </w:r>
      <w:r w:rsidR="004E3F10">
        <w:rPr>
          <w:rFonts w:asciiTheme="majorBidi" w:hAnsiTheme="majorBidi" w:cstheme="majorBidi"/>
          <w:sz w:val="22"/>
          <w:szCs w:val="22"/>
        </w:rPr>
        <w:t xml:space="preserve"> 202</w:t>
      </w:r>
      <w:r w:rsidR="008155DA">
        <w:rPr>
          <w:rFonts w:asciiTheme="majorBidi" w:hAnsiTheme="majorBidi" w:cstheme="majorBidi"/>
          <w:sz w:val="22"/>
          <w:szCs w:val="22"/>
        </w:rPr>
        <w:t>7</w:t>
      </w:r>
      <w:r w:rsidR="0058550F" w:rsidRPr="0058550F">
        <w:rPr>
          <w:rFonts w:asciiTheme="majorBidi" w:hAnsiTheme="majorBidi" w:cstheme="majorBidi"/>
          <w:sz w:val="22"/>
          <w:szCs w:val="22"/>
        </w:rPr>
        <w:t xml:space="preserve"> г. </w:t>
      </w:r>
      <w:r w:rsidR="0058550F">
        <w:rPr>
          <w:rFonts w:asciiTheme="majorBidi" w:hAnsiTheme="majorBidi" w:cstheme="majorBidi"/>
          <w:sz w:val="22"/>
          <w:szCs w:val="22"/>
        </w:rPr>
        <w:t>по</w:t>
      </w:r>
      <w:r w:rsidR="004E3F10">
        <w:rPr>
          <w:rFonts w:asciiTheme="majorBidi" w:hAnsiTheme="majorBidi" w:cstheme="majorBidi"/>
          <w:sz w:val="22"/>
          <w:szCs w:val="22"/>
        </w:rPr>
        <w:t xml:space="preserve"> </w:t>
      </w:r>
      <w:r w:rsidR="008155DA">
        <w:rPr>
          <w:rFonts w:asciiTheme="majorBidi" w:hAnsiTheme="majorBidi" w:cstheme="majorBidi"/>
          <w:sz w:val="22"/>
          <w:szCs w:val="22"/>
        </w:rPr>
        <w:t>февраль</w:t>
      </w:r>
      <w:r w:rsidR="004E3F10">
        <w:rPr>
          <w:rFonts w:asciiTheme="majorBidi" w:hAnsiTheme="majorBidi" w:cstheme="majorBidi"/>
          <w:sz w:val="22"/>
          <w:szCs w:val="22"/>
        </w:rPr>
        <w:t xml:space="preserve"> 202</w:t>
      </w:r>
      <w:r w:rsidR="008155DA">
        <w:rPr>
          <w:rFonts w:asciiTheme="majorBidi" w:hAnsiTheme="majorBidi" w:cstheme="majorBidi"/>
          <w:sz w:val="22"/>
          <w:szCs w:val="22"/>
        </w:rPr>
        <w:t>8</w:t>
      </w:r>
      <w:r w:rsidR="0058550F" w:rsidRPr="0058550F">
        <w:rPr>
          <w:rFonts w:asciiTheme="majorBidi" w:hAnsiTheme="majorBidi" w:cstheme="majorBidi"/>
          <w:sz w:val="22"/>
          <w:szCs w:val="22"/>
        </w:rPr>
        <w:t xml:space="preserve"> г. (включительно) составит</w:t>
      </w:r>
      <w:r w:rsidR="0058550F" w:rsidRPr="0058550F">
        <w:rPr>
          <w:rFonts w:asciiTheme="majorBidi" w:hAnsiTheme="majorBidi" w:cstheme="majorBidi"/>
          <w:iCs/>
        </w:rPr>
        <w:t xml:space="preserve"> </w:t>
      </w:r>
      <w:r w:rsidR="0058550F" w:rsidRPr="0058550F">
        <w:rPr>
          <w:rFonts w:asciiTheme="majorBidi" w:hAnsiTheme="majorBidi" w:cstheme="majorBidi"/>
        </w:rPr>
        <w:t>ориентировочно</w:t>
      </w:r>
      <w:r w:rsidR="0058550F" w:rsidRPr="0058550F">
        <w:rPr>
          <w:rFonts w:asciiTheme="majorBidi" w:hAnsiTheme="majorBidi" w:cstheme="majorBidi"/>
          <w:iCs/>
        </w:rPr>
        <w:t xml:space="preserve"> </w:t>
      </w:r>
      <w:r w:rsidR="0026280D">
        <w:rPr>
          <w:rFonts w:asciiTheme="majorBidi" w:hAnsiTheme="majorBidi" w:cstheme="majorBidi"/>
          <w:iCs/>
        </w:rPr>
        <w:t xml:space="preserve">57 000 </w:t>
      </w:r>
      <w:r w:rsidR="0058550F" w:rsidRPr="0058550F">
        <w:rPr>
          <w:rFonts w:asciiTheme="majorBidi" w:hAnsiTheme="majorBidi" w:cstheme="majorBidi"/>
          <w:iCs/>
        </w:rPr>
        <w:t>тонн,</w:t>
      </w:r>
    </w:p>
    <w:p w:rsidR="007F65C4" w:rsidRPr="0058550F" w:rsidRDefault="007F65C4" w:rsidP="0058550F">
      <w:pPr>
        <w:rPr>
          <w:rFonts w:asciiTheme="majorBidi" w:hAnsiTheme="majorBidi" w:cstheme="majorBidi"/>
          <w:b/>
          <w:i/>
          <w:sz w:val="22"/>
          <w:szCs w:val="22"/>
        </w:rPr>
      </w:pPr>
      <w:r w:rsidRPr="0058550F">
        <w:rPr>
          <w:rFonts w:asciiTheme="majorBidi" w:hAnsiTheme="majorBidi" w:cstheme="majorBidi"/>
          <w:b/>
          <w:i/>
          <w:sz w:val="22"/>
          <w:szCs w:val="22"/>
        </w:rPr>
        <w:t>Осно</w:t>
      </w:r>
      <w:r w:rsidR="00826BEA" w:rsidRPr="0058550F">
        <w:rPr>
          <w:rFonts w:asciiTheme="majorBidi" w:hAnsiTheme="majorBidi" w:cstheme="majorBidi"/>
          <w:b/>
          <w:i/>
          <w:sz w:val="22"/>
          <w:szCs w:val="22"/>
        </w:rPr>
        <w:t xml:space="preserve">вные характеристики </w:t>
      </w:r>
      <w:r w:rsidR="0058550F" w:rsidRPr="0058550F">
        <w:rPr>
          <w:rFonts w:asciiTheme="majorBidi" w:hAnsiTheme="majorBidi" w:cstheme="majorBidi"/>
          <w:b/>
          <w:i/>
          <w:sz w:val="22"/>
          <w:szCs w:val="22"/>
        </w:rPr>
        <w:t>каолина сырца щелочного</w:t>
      </w:r>
      <w:r w:rsidRPr="0058550F">
        <w:rPr>
          <w:rFonts w:asciiTheme="majorBidi" w:hAnsiTheme="majorBidi" w:cstheme="majorBidi"/>
          <w:b/>
          <w:i/>
          <w:sz w:val="22"/>
          <w:szCs w:val="22"/>
        </w:rPr>
        <w:t>:</w:t>
      </w:r>
    </w:p>
    <w:p w:rsidR="0058550F" w:rsidRPr="0058550F" w:rsidRDefault="0058550F" w:rsidP="00824B8A">
      <w:pPr>
        <w:jc w:val="both"/>
        <w:rPr>
          <w:rFonts w:asciiTheme="majorBidi" w:hAnsiTheme="majorBidi" w:cstheme="majorBidi"/>
          <w:i/>
          <w:iCs/>
          <w:sz w:val="22"/>
          <w:szCs w:val="22"/>
          <w:lang w:val="en-US"/>
        </w:rPr>
      </w:pPr>
      <w:r w:rsidRPr="0058550F">
        <w:rPr>
          <w:rFonts w:asciiTheme="majorBidi" w:hAnsiTheme="majorBidi" w:cstheme="majorBidi"/>
          <w:i/>
          <w:iCs/>
          <w:sz w:val="22"/>
          <w:szCs w:val="22"/>
          <w:lang w:val="en-US"/>
        </w:rPr>
        <w:t>SiO2</w:t>
      </w:r>
      <w:r w:rsidRPr="0058550F">
        <w:rPr>
          <w:rFonts w:asciiTheme="majorBidi" w:hAnsiTheme="majorBidi" w:cstheme="majorBidi"/>
          <w:sz w:val="22"/>
          <w:szCs w:val="22"/>
          <w:lang w:val="en-US"/>
        </w:rPr>
        <w:t xml:space="preserve"> </w:t>
      </w:r>
      <w:r w:rsidRPr="0058550F">
        <w:rPr>
          <w:rFonts w:asciiTheme="majorBidi" w:hAnsiTheme="majorBidi" w:cstheme="majorBidi"/>
          <w:i/>
          <w:iCs/>
          <w:sz w:val="22"/>
          <w:szCs w:val="22"/>
          <w:lang w:val="en-US"/>
        </w:rPr>
        <w:t>≤ 74</w:t>
      </w:r>
      <w:r w:rsidR="004C213B" w:rsidRPr="000E4124">
        <w:rPr>
          <w:rFonts w:asciiTheme="majorBidi" w:hAnsiTheme="majorBidi" w:cstheme="majorBidi"/>
          <w:i/>
          <w:iCs/>
          <w:sz w:val="22"/>
          <w:szCs w:val="22"/>
          <w:lang w:val="en-US"/>
        </w:rPr>
        <w:t>%</w:t>
      </w:r>
      <w:r w:rsidRPr="0058550F">
        <w:rPr>
          <w:rFonts w:asciiTheme="majorBidi" w:hAnsiTheme="majorBidi" w:cstheme="majorBidi"/>
          <w:i/>
          <w:iCs/>
          <w:sz w:val="22"/>
          <w:szCs w:val="22"/>
          <w:lang w:val="en-US"/>
        </w:rPr>
        <w:t>;</w:t>
      </w:r>
    </w:p>
    <w:p w:rsidR="0058550F" w:rsidRPr="000E4124" w:rsidRDefault="0058550F" w:rsidP="00824B8A">
      <w:pPr>
        <w:jc w:val="both"/>
        <w:rPr>
          <w:rFonts w:asciiTheme="majorBidi" w:hAnsiTheme="majorBidi" w:cstheme="majorBidi"/>
          <w:i/>
          <w:iCs/>
          <w:sz w:val="22"/>
          <w:szCs w:val="22"/>
          <w:lang w:val="en-US"/>
        </w:rPr>
      </w:pPr>
      <w:r w:rsidRPr="0058550F">
        <w:rPr>
          <w:rFonts w:asciiTheme="majorBidi" w:hAnsiTheme="majorBidi" w:cstheme="majorBidi"/>
          <w:i/>
          <w:iCs/>
          <w:sz w:val="22"/>
          <w:szCs w:val="22"/>
          <w:lang w:val="en-US"/>
        </w:rPr>
        <w:t>Fe2O3</w:t>
      </w:r>
      <w:r w:rsidRPr="0058550F">
        <w:rPr>
          <w:rFonts w:asciiTheme="majorBidi" w:hAnsiTheme="majorBidi" w:cstheme="majorBidi"/>
          <w:sz w:val="22"/>
          <w:szCs w:val="22"/>
          <w:lang w:val="en-US"/>
        </w:rPr>
        <w:t xml:space="preserve"> </w:t>
      </w:r>
      <w:r w:rsidRPr="0058550F">
        <w:rPr>
          <w:rFonts w:asciiTheme="majorBidi" w:hAnsiTheme="majorBidi" w:cstheme="majorBidi"/>
          <w:i/>
          <w:iCs/>
          <w:sz w:val="22"/>
          <w:szCs w:val="22"/>
          <w:lang w:val="en-US"/>
        </w:rPr>
        <w:t>˂ 1</w:t>
      </w:r>
      <w:proofErr w:type="gramStart"/>
      <w:r w:rsidRPr="0058550F">
        <w:rPr>
          <w:rFonts w:asciiTheme="majorBidi" w:hAnsiTheme="majorBidi" w:cstheme="majorBidi"/>
          <w:i/>
          <w:iCs/>
          <w:sz w:val="22"/>
          <w:szCs w:val="22"/>
          <w:lang w:val="en-US"/>
        </w:rPr>
        <w:t>,0</w:t>
      </w:r>
      <w:proofErr w:type="gramEnd"/>
      <w:r w:rsidR="000E4124" w:rsidRPr="000E4124">
        <w:rPr>
          <w:rFonts w:asciiTheme="majorBidi" w:hAnsiTheme="majorBidi" w:cstheme="majorBidi"/>
          <w:i/>
          <w:iCs/>
          <w:sz w:val="22"/>
          <w:szCs w:val="22"/>
          <w:lang w:val="en-US"/>
        </w:rPr>
        <w:t>%</w:t>
      </w:r>
    </w:p>
    <w:p w:rsidR="0058550F" w:rsidRPr="000E4124" w:rsidRDefault="0058550F" w:rsidP="00824B8A">
      <w:pPr>
        <w:jc w:val="both"/>
        <w:rPr>
          <w:rFonts w:asciiTheme="majorBidi" w:hAnsiTheme="majorBidi" w:cstheme="majorBidi"/>
          <w:i/>
          <w:iCs/>
          <w:sz w:val="22"/>
          <w:szCs w:val="22"/>
          <w:lang w:val="en-US"/>
        </w:rPr>
      </w:pPr>
      <w:r w:rsidRPr="0058550F">
        <w:rPr>
          <w:rFonts w:asciiTheme="majorBidi" w:hAnsiTheme="majorBidi" w:cstheme="majorBidi"/>
          <w:i/>
          <w:iCs/>
          <w:sz w:val="22"/>
          <w:szCs w:val="22"/>
          <w:lang w:val="en-US"/>
        </w:rPr>
        <w:t>Al2O3</w:t>
      </w:r>
      <w:r w:rsidRPr="0058550F">
        <w:rPr>
          <w:rFonts w:asciiTheme="majorBidi" w:hAnsiTheme="majorBidi" w:cstheme="majorBidi"/>
          <w:sz w:val="22"/>
          <w:szCs w:val="22"/>
          <w:lang w:val="en-US"/>
        </w:rPr>
        <w:t xml:space="preserve"> </w:t>
      </w:r>
      <w:r w:rsidRPr="0058550F">
        <w:rPr>
          <w:rFonts w:asciiTheme="majorBidi" w:hAnsiTheme="majorBidi" w:cstheme="majorBidi"/>
          <w:i/>
          <w:iCs/>
          <w:sz w:val="22"/>
          <w:szCs w:val="22"/>
          <w:lang w:val="en-US"/>
        </w:rPr>
        <w:t>≥ 15</w:t>
      </w:r>
      <w:proofErr w:type="gramStart"/>
      <w:r w:rsidRPr="0058550F">
        <w:rPr>
          <w:rFonts w:asciiTheme="majorBidi" w:hAnsiTheme="majorBidi" w:cstheme="majorBidi"/>
          <w:i/>
          <w:iCs/>
          <w:sz w:val="22"/>
          <w:szCs w:val="22"/>
          <w:lang w:val="en-US"/>
        </w:rPr>
        <w:t>,5</w:t>
      </w:r>
      <w:proofErr w:type="gramEnd"/>
      <w:r w:rsidR="000E4124" w:rsidRPr="000E4124">
        <w:rPr>
          <w:rFonts w:asciiTheme="majorBidi" w:hAnsiTheme="majorBidi" w:cstheme="majorBidi"/>
          <w:i/>
          <w:iCs/>
          <w:sz w:val="22"/>
          <w:szCs w:val="22"/>
          <w:lang w:val="en-US"/>
        </w:rPr>
        <w:t>%</w:t>
      </w:r>
    </w:p>
    <w:p w:rsidR="0058550F" w:rsidRPr="0058550F" w:rsidRDefault="0058550F" w:rsidP="00824B8A">
      <w:pPr>
        <w:jc w:val="both"/>
        <w:rPr>
          <w:rFonts w:asciiTheme="majorBidi" w:hAnsiTheme="majorBidi" w:cstheme="majorBidi"/>
          <w:sz w:val="22"/>
          <w:szCs w:val="22"/>
          <w:lang w:val="en-US"/>
        </w:rPr>
      </w:pPr>
      <w:r w:rsidRPr="0058550F">
        <w:rPr>
          <w:rFonts w:asciiTheme="majorBidi" w:hAnsiTheme="majorBidi" w:cstheme="majorBidi"/>
          <w:i/>
          <w:iCs/>
          <w:sz w:val="22"/>
          <w:szCs w:val="22"/>
          <w:lang w:val="en-US"/>
        </w:rPr>
        <w:t>TiO2</w:t>
      </w:r>
      <w:r w:rsidRPr="0058550F">
        <w:rPr>
          <w:rFonts w:asciiTheme="majorBidi" w:hAnsiTheme="majorBidi" w:cstheme="majorBidi"/>
          <w:sz w:val="22"/>
          <w:szCs w:val="22"/>
          <w:lang w:val="en-US"/>
        </w:rPr>
        <w:t xml:space="preserve"> </w:t>
      </w:r>
      <w:r w:rsidRPr="0058550F">
        <w:rPr>
          <w:rFonts w:asciiTheme="majorBidi" w:hAnsiTheme="majorBidi" w:cstheme="majorBidi"/>
          <w:i/>
          <w:iCs/>
          <w:sz w:val="22"/>
          <w:szCs w:val="22"/>
          <w:lang w:val="en-US"/>
        </w:rPr>
        <w:t>≤ 0</w:t>
      </w:r>
      <w:proofErr w:type="gramStart"/>
      <w:r w:rsidRPr="0058550F">
        <w:rPr>
          <w:rFonts w:asciiTheme="majorBidi" w:hAnsiTheme="majorBidi" w:cstheme="majorBidi"/>
          <w:i/>
          <w:iCs/>
          <w:sz w:val="22"/>
          <w:szCs w:val="22"/>
          <w:lang w:val="en-US"/>
        </w:rPr>
        <w:t>,3</w:t>
      </w:r>
      <w:proofErr w:type="gramEnd"/>
      <w:r w:rsidR="000E4124" w:rsidRPr="000E4124">
        <w:rPr>
          <w:rFonts w:asciiTheme="majorBidi" w:hAnsiTheme="majorBidi" w:cstheme="majorBidi"/>
          <w:i/>
          <w:iCs/>
          <w:sz w:val="22"/>
          <w:szCs w:val="22"/>
          <w:lang w:val="en-US"/>
        </w:rPr>
        <w:t>%</w:t>
      </w:r>
      <w:r w:rsidRPr="0058550F">
        <w:rPr>
          <w:rFonts w:asciiTheme="majorBidi" w:hAnsiTheme="majorBidi" w:cstheme="majorBidi"/>
          <w:i/>
          <w:iCs/>
          <w:sz w:val="22"/>
          <w:szCs w:val="22"/>
          <w:lang w:val="en-US"/>
        </w:rPr>
        <w:t>;</w:t>
      </w:r>
    </w:p>
    <w:p w:rsidR="0058550F" w:rsidRPr="0064248E" w:rsidRDefault="0058550F" w:rsidP="00824B8A">
      <w:pPr>
        <w:jc w:val="both"/>
        <w:rPr>
          <w:rFonts w:asciiTheme="majorBidi" w:hAnsiTheme="majorBidi" w:cstheme="majorBidi"/>
          <w:i/>
          <w:iCs/>
          <w:sz w:val="22"/>
          <w:szCs w:val="22"/>
          <w:lang w:val="en-US"/>
        </w:rPr>
      </w:pPr>
      <w:proofErr w:type="spellStart"/>
      <w:r w:rsidRPr="0058550F">
        <w:rPr>
          <w:rFonts w:asciiTheme="majorBidi" w:hAnsiTheme="majorBidi" w:cstheme="majorBidi"/>
          <w:i/>
          <w:iCs/>
          <w:sz w:val="22"/>
          <w:szCs w:val="22"/>
          <w:lang w:val="en-US"/>
        </w:rPr>
        <w:t>CaO</w:t>
      </w:r>
      <w:proofErr w:type="spellEnd"/>
      <w:r w:rsidRPr="0064248E">
        <w:rPr>
          <w:rFonts w:asciiTheme="majorBidi" w:hAnsiTheme="majorBidi" w:cstheme="majorBidi"/>
          <w:sz w:val="22"/>
          <w:szCs w:val="22"/>
          <w:lang w:val="en-US"/>
        </w:rPr>
        <w:t xml:space="preserve"> </w:t>
      </w:r>
      <w:r w:rsidRPr="0064248E">
        <w:rPr>
          <w:rFonts w:asciiTheme="majorBidi" w:hAnsiTheme="majorBidi" w:cstheme="majorBidi"/>
          <w:i/>
          <w:iCs/>
          <w:sz w:val="22"/>
          <w:szCs w:val="22"/>
          <w:lang w:val="en-US"/>
        </w:rPr>
        <w:t>≤ 0</w:t>
      </w:r>
      <w:proofErr w:type="gramStart"/>
      <w:r w:rsidRPr="0064248E">
        <w:rPr>
          <w:rFonts w:asciiTheme="majorBidi" w:hAnsiTheme="majorBidi" w:cstheme="majorBidi"/>
          <w:i/>
          <w:iCs/>
          <w:sz w:val="22"/>
          <w:szCs w:val="22"/>
          <w:lang w:val="en-US"/>
        </w:rPr>
        <w:t>,8</w:t>
      </w:r>
      <w:proofErr w:type="gramEnd"/>
      <w:r w:rsidR="000E4124" w:rsidRPr="0064248E">
        <w:rPr>
          <w:rFonts w:asciiTheme="majorBidi" w:hAnsiTheme="majorBidi" w:cstheme="majorBidi"/>
          <w:i/>
          <w:iCs/>
          <w:sz w:val="22"/>
          <w:szCs w:val="22"/>
          <w:lang w:val="en-US"/>
        </w:rPr>
        <w:t>%</w:t>
      </w:r>
      <w:r w:rsidRPr="0064248E">
        <w:rPr>
          <w:rFonts w:asciiTheme="majorBidi" w:hAnsiTheme="majorBidi" w:cstheme="majorBidi"/>
          <w:i/>
          <w:iCs/>
          <w:sz w:val="22"/>
          <w:szCs w:val="22"/>
          <w:lang w:val="en-US"/>
        </w:rPr>
        <w:t>;</w:t>
      </w:r>
    </w:p>
    <w:p w:rsidR="0058550F" w:rsidRPr="0058550F" w:rsidRDefault="0058550F" w:rsidP="00824B8A">
      <w:pPr>
        <w:jc w:val="both"/>
        <w:rPr>
          <w:rFonts w:asciiTheme="majorBidi" w:hAnsiTheme="majorBidi" w:cstheme="majorBidi"/>
          <w:i/>
          <w:iCs/>
          <w:sz w:val="22"/>
          <w:szCs w:val="22"/>
        </w:rPr>
      </w:pPr>
      <w:proofErr w:type="spellStart"/>
      <w:r w:rsidRPr="0058550F">
        <w:rPr>
          <w:rFonts w:asciiTheme="majorBidi" w:hAnsiTheme="majorBidi" w:cstheme="majorBidi"/>
          <w:i/>
          <w:iCs/>
          <w:sz w:val="22"/>
          <w:szCs w:val="22"/>
        </w:rPr>
        <w:t>MgO</w:t>
      </w:r>
      <w:proofErr w:type="spellEnd"/>
      <w:r w:rsidRPr="0058550F">
        <w:rPr>
          <w:rFonts w:asciiTheme="majorBidi" w:hAnsiTheme="majorBidi" w:cstheme="majorBidi"/>
          <w:sz w:val="22"/>
          <w:szCs w:val="22"/>
        </w:rPr>
        <w:t xml:space="preserve"> </w:t>
      </w:r>
      <w:r w:rsidRPr="0058550F">
        <w:rPr>
          <w:rFonts w:asciiTheme="majorBidi" w:hAnsiTheme="majorBidi" w:cstheme="majorBidi"/>
          <w:i/>
          <w:iCs/>
          <w:sz w:val="22"/>
          <w:szCs w:val="22"/>
        </w:rPr>
        <w:t>≤ 0,3</w:t>
      </w:r>
      <w:r w:rsidR="000E4124">
        <w:rPr>
          <w:rFonts w:asciiTheme="majorBidi" w:hAnsiTheme="majorBidi" w:cstheme="majorBidi"/>
          <w:i/>
          <w:iCs/>
          <w:sz w:val="22"/>
          <w:szCs w:val="22"/>
        </w:rPr>
        <w:t>%</w:t>
      </w:r>
      <w:r w:rsidRPr="0058550F">
        <w:rPr>
          <w:rFonts w:asciiTheme="majorBidi" w:hAnsiTheme="majorBidi" w:cstheme="majorBidi"/>
          <w:i/>
          <w:iCs/>
          <w:sz w:val="22"/>
          <w:szCs w:val="22"/>
        </w:rPr>
        <w:t>;</w:t>
      </w:r>
    </w:p>
    <w:p w:rsidR="0058550F" w:rsidRPr="0058550F" w:rsidRDefault="0058550F" w:rsidP="00824B8A">
      <w:pPr>
        <w:jc w:val="both"/>
        <w:rPr>
          <w:rFonts w:asciiTheme="majorBidi" w:hAnsiTheme="majorBidi" w:cstheme="majorBidi"/>
          <w:i/>
          <w:iCs/>
          <w:sz w:val="22"/>
          <w:szCs w:val="22"/>
        </w:rPr>
      </w:pPr>
      <w:r w:rsidRPr="0058550F">
        <w:rPr>
          <w:rFonts w:asciiTheme="majorBidi" w:hAnsiTheme="majorBidi" w:cstheme="majorBidi"/>
          <w:i/>
          <w:iCs/>
          <w:sz w:val="22"/>
          <w:szCs w:val="22"/>
        </w:rPr>
        <w:t>K2O</w:t>
      </w:r>
      <w:r w:rsidRPr="0058550F">
        <w:rPr>
          <w:rFonts w:asciiTheme="majorBidi" w:hAnsiTheme="majorBidi" w:cstheme="majorBidi"/>
          <w:sz w:val="22"/>
          <w:szCs w:val="22"/>
        </w:rPr>
        <w:t xml:space="preserve"> </w:t>
      </w:r>
      <w:r w:rsidRPr="0058550F">
        <w:rPr>
          <w:rFonts w:asciiTheme="majorBidi" w:hAnsiTheme="majorBidi" w:cstheme="majorBidi"/>
          <w:i/>
          <w:iCs/>
          <w:sz w:val="22"/>
          <w:szCs w:val="22"/>
        </w:rPr>
        <w:t>≥ 5</w:t>
      </w:r>
      <w:r w:rsidR="000E4124">
        <w:rPr>
          <w:rFonts w:asciiTheme="majorBidi" w:hAnsiTheme="majorBidi" w:cstheme="majorBidi"/>
          <w:i/>
          <w:iCs/>
          <w:sz w:val="22"/>
          <w:szCs w:val="22"/>
        </w:rPr>
        <w:t>%</w:t>
      </w:r>
      <w:r w:rsidRPr="0058550F">
        <w:rPr>
          <w:rFonts w:asciiTheme="majorBidi" w:hAnsiTheme="majorBidi" w:cstheme="majorBidi"/>
          <w:i/>
          <w:iCs/>
          <w:sz w:val="22"/>
          <w:szCs w:val="22"/>
        </w:rPr>
        <w:t>;</w:t>
      </w:r>
    </w:p>
    <w:p w:rsidR="0058550F" w:rsidRPr="0058550F" w:rsidRDefault="0058550F" w:rsidP="00824B8A">
      <w:pPr>
        <w:jc w:val="both"/>
        <w:rPr>
          <w:rFonts w:asciiTheme="majorBidi" w:hAnsiTheme="majorBidi" w:cstheme="majorBidi"/>
          <w:i/>
          <w:iCs/>
          <w:sz w:val="22"/>
          <w:szCs w:val="22"/>
        </w:rPr>
      </w:pPr>
      <w:r w:rsidRPr="0058550F">
        <w:rPr>
          <w:rFonts w:asciiTheme="majorBidi" w:hAnsiTheme="majorBidi" w:cstheme="majorBidi"/>
          <w:i/>
          <w:iCs/>
          <w:sz w:val="22"/>
          <w:szCs w:val="22"/>
        </w:rPr>
        <w:t>Na2O</w:t>
      </w:r>
      <w:r w:rsidRPr="0058550F">
        <w:rPr>
          <w:rFonts w:asciiTheme="majorBidi" w:hAnsiTheme="majorBidi" w:cstheme="majorBidi"/>
          <w:sz w:val="22"/>
          <w:szCs w:val="22"/>
        </w:rPr>
        <w:t xml:space="preserve"> </w:t>
      </w:r>
      <w:r w:rsidRPr="0058550F">
        <w:rPr>
          <w:rFonts w:asciiTheme="majorBidi" w:hAnsiTheme="majorBidi" w:cstheme="majorBidi"/>
          <w:i/>
          <w:iCs/>
          <w:sz w:val="22"/>
          <w:szCs w:val="22"/>
        </w:rPr>
        <w:t>≥ 0,5</w:t>
      </w:r>
      <w:r w:rsidR="000E4124">
        <w:rPr>
          <w:rFonts w:asciiTheme="majorBidi" w:hAnsiTheme="majorBidi" w:cstheme="majorBidi"/>
          <w:i/>
          <w:iCs/>
          <w:sz w:val="22"/>
          <w:szCs w:val="22"/>
        </w:rPr>
        <w:t>%</w:t>
      </w:r>
      <w:r w:rsidRPr="0058550F">
        <w:rPr>
          <w:rFonts w:asciiTheme="majorBidi" w:hAnsiTheme="majorBidi" w:cstheme="majorBidi"/>
          <w:i/>
          <w:iCs/>
          <w:sz w:val="22"/>
          <w:szCs w:val="22"/>
        </w:rPr>
        <w:t>;</w:t>
      </w:r>
    </w:p>
    <w:p w:rsidR="0058550F" w:rsidRPr="0058550F" w:rsidRDefault="0058550F" w:rsidP="00824B8A">
      <w:pPr>
        <w:jc w:val="both"/>
        <w:rPr>
          <w:rFonts w:asciiTheme="majorBidi" w:hAnsiTheme="majorBidi" w:cstheme="majorBidi"/>
          <w:i/>
          <w:iCs/>
          <w:sz w:val="22"/>
          <w:szCs w:val="22"/>
        </w:rPr>
      </w:pPr>
      <w:r w:rsidRPr="0058550F">
        <w:rPr>
          <w:rFonts w:asciiTheme="majorBidi" w:hAnsiTheme="majorBidi" w:cstheme="majorBidi"/>
          <w:i/>
          <w:iCs/>
          <w:sz w:val="22"/>
          <w:szCs w:val="22"/>
        </w:rPr>
        <w:t>ППП (Потери при прокаливании)</w:t>
      </w:r>
      <w:r w:rsidRPr="0058550F">
        <w:rPr>
          <w:rFonts w:asciiTheme="majorBidi" w:hAnsiTheme="majorBidi" w:cstheme="majorBidi"/>
          <w:sz w:val="22"/>
          <w:szCs w:val="22"/>
        </w:rPr>
        <w:t xml:space="preserve"> </w:t>
      </w:r>
      <w:r w:rsidRPr="0058550F">
        <w:rPr>
          <w:rFonts w:asciiTheme="majorBidi" w:hAnsiTheme="majorBidi" w:cstheme="majorBidi"/>
          <w:i/>
          <w:iCs/>
          <w:sz w:val="22"/>
          <w:szCs w:val="22"/>
        </w:rPr>
        <w:t>≤ 3,6</w:t>
      </w:r>
      <w:r w:rsidR="000E4124">
        <w:rPr>
          <w:rFonts w:asciiTheme="majorBidi" w:hAnsiTheme="majorBidi" w:cstheme="majorBidi"/>
          <w:i/>
          <w:iCs/>
          <w:sz w:val="22"/>
          <w:szCs w:val="22"/>
        </w:rPr>
        <w:t>%</w:t>
      </w:r>
      <w:r w:rsidRPr="0058550F">
        <w:rPr>
          <w:rFonts w:asciiTheme="majorBidi" w:hAnsiTheme="majorBidi" w:cstheme="majorBidi"/>
          <w:i/>
          <w:iCs/>
          <w:sz w:val="22"/>
          <w:szCs w:val="22"/>
        </w:rPr>
        <w:t>;</w:t>
      </w:r>
    </w:p>
    <w:p w:rsidR="00824B8A" w:rsidRPr="0058550F" w:rsidRDefault="0058550F" w:rsidP="00824B8A">
      <w:pPr>
        <w:jc w:val="both"/>
        <w:rPr>
          <w:rFonts w:asciiTheme="majorBidi" w:hAnsiTheme="majorBidi" w:cstheme="majorBidi"/>
          <w:i/>
          <w:sz w:val="22"/>
          <w:szCs w:val="22"/>
        </w:rPr>
      </w:pPr>
      <w:r w:rsidRPr="0058550F">
        <w:rPr>
          <w:rFonts w:asciiTheme="majorBidi" w:hAnsiTheme="majorBidi" w:cstheme="majorBidi"/>
          <w:i/>
          <w:iCs/>
          <w:sz w:val="22"/>
          <w:szCs w:val="22"/>
        </w:rPr>
        <w:t>Гумус (С (углерод) органический)</w:t>
      </w:r>
      <w:r w:rsidRPr="0058550F">
        <w:rPr>
          <w:rFonts w:asciiTheme="majorBidi" w:hAnsiTheme="majorBidi" w:cstheme="majorBidi"/>
          <w:sz w:val="22"/>
          <w:szCs w:val="22"/>
        </w:rPr>
        <w:t xml:space="preserve"> </w:t>
      </w:r>
      <w:r w:rsidRPr="0058550F">
        <w:rPr>
          <w:rFonts w:asciiTheme="majorBidi" w:hAnsiTheme="majorBidi" w:cstheme="majorBidi"/>
          <w:i/>
          <w:iCs/>
          <w:sz w:val="22"/>
          <w:szCs w:val="22"/>
        </w:rPr>
        <w:t>≤ 0,1</w:t>
      </w:r>
      <w:r w:rsidR="000E4124">
        <w:rPr>
          <w:rFonts w:asciiTheme="majorBidi" w:hAnsiTheme="majorBidi" w:cstheme="majorBidi"/>
          <w:i/>
          <w:iCs/>
          <w:sz w:val="22"/>
          <w:szCs w:val="22"/>
        </w:rPr>
        <w:t>%.;</w:t>
      </w:r>
    </w:p>
    <w:p w:rsidR="004F2644" w:rsidRPr="0058550F" w:rsidRDefault="004F2644" w:rsidP="00824B8A">
      <w:pPr>
        <w:jc w:val="both"/>
        <w:rPr>
          <w:rFonts w:asciiTheme="majorBidi" w:hAnsiTheme="majorBidi" w:cstheme="majorBidi"/>
          <w:i/>
          <w:sz w:val="22"/>
          <w:szCs w:val="22"/>
        </w:rPr>
      </w:pPr>
    </w:p>
    <w:p w:rsidR="00824B8A" w:rsidRPr="0058550F" w:rsidRDefault="00824B8A" w:rsidP="00824B8A">
      <w:pPr>
        <w:jc w:val="both"/>
        <w:rPr>
          <w:rFonts w:asciiTheme="majorBidi" w:hAnsiTheme="majorBidi" w:cstheme="majorBidi"/>
          <w:b/>
          <w:sz w:val="22"/>
          <w:szCs w:val="22"/>
        </w:rPr>
      </w:pPr>
      <w:r w:rsidRPr="0058550F">
        <w:rPr>
          <w:rFonts w:asciiTheme="majorBidi" w:hAnsiTheme="majorBidi" w:cstheme="majorBidi"/>
          <w:b/>
          <w:sz w:val="22"/>
          <w:szCs w:val="22"/>
        </w:rPr>
        <w:t xml:space="preserve"> К тендеру допускаются претенденты:</w:t>
      </w:r>
    </w:p>
    <w:p w:rsidR="00824B8A" w:rsidRPr="0058550F" w:rsidRDefault="0058550F" w:rsidP="00824B8A">
      <w:pPr>
        <w:pStyle w:val="af1"/>
        <w:numPr>
          <w:ilvl w:val="0"/>
          <w:numId w:val="11"/>
        </w:numPr>
        <w:jc w:val="both"/>
        <w:rPr>
          <w:rFonts w:asciiTheme="majorBidi" w:eastAsia="Times New Roman" w:hAnsiTheme="majorBidi" w:cstheme="majorBidi"/>
          <w:lang w:eastAsia="ru-RU"/>
        </w:rPr>
      </w:pPr>
      <w:r>
        <w:rPr>
          <w:rFonts w:asciiTheme="majorBidi" w:eastAsia="Times New Roman" w:hAnsiTheme="majorBidi" w:cstheme="majorBidi"/>
          <w:lang w:eastAsia="ru-RU"/>
        </w:rPr>
        <w:t xml:space="preserve">прошедшие </w:t>
      </w:r>
      <w:r w:rsidR="00824B8A" w:rsidRPr="0058550F">
        <w:rPr>
          <w:rFonts w:asciiTheme="majorBidi" w:eastAsia="Times New Roman" w:hAnsiTheme="majorBidi" w:cstheme="majorBidi"/>
          <w:lang w:eastAsia="ru-RU"/>
        </w:rPr>
        <w:t>соответствие требованиям технологической службы</w:t>
      </w:r>
    </w:p>
    <w:p w:rsidR="00717F2A" w:rsidRPr="00717F2A" w:rsidRDefault="00142EE0" w:rsidP="00717F2A">
      <w:pPr>
        <w:pStyle w:val="af1"/>
        <w:numPr>
          <w:ilvl w:val="0"/>
          <w:numId w:val="11"/>
        </w:numPr>
        <w:jc w:val="both"/>
        <w:rPr>
          <w:rFonts w:asciiTheme="majorBidi" w:hAnsiTheme="majorBidi" w:cstheme="majorBidi"/>
        </w:rPr>
      </w:pPr>
      <w:r w:rsidRPr="00717F2A">
        <w:rPr>
          <w:rFonts w:asciiTheme="majorBidi" w:eastAsia="Times New Roman" w:hAnsiTheme="majorBidi" w:cstheme="majorBidi"/>
          <w:lang w:eastAsia="ru-RU"/>
        </w:rPr>
        <w:t>прошедшие проверку службы экономической безопасности.</w:t>
      </w:r>
    </w:p>
    <w:p w:rsidR="00717F2A" w:rsidRPr="00717F2A" w:rsidRDefault="00717F2A" w:rsidP="00717F2A">
      <w:pPr>
        <w:jc w:val="both"/>
        <w:rPr>
          <w:rFonts w:asciiTheme="majorBidi" w:hAnsiTheme="majorBidi" w:cstheme="majorBidi"/>
        </w:rPr>
      </w:pPr>
    </w:p>
    <w:p w:rsidR="00142EE0" w:rsidRPr="0058550F" w:rsidRDefault="00142EE0" w:rsidP="00142EE0">
      <w:pPr>
        <w:pStyle w:val="af1"/>
        <w:ind w:left="0" w:right="283"/>
        <w:jc w:val="center"/>
        <w:rPr>
          <w:rFonts w:asciiTheme="majorBidi" w:hAnsiTheme="majorBidi" w:cstheme="majorBidi"/>
          <w:b/>
          <w:sz w:val="24"/>
          <w:szCs w:val="24"/>
        </w:rPr>
      </w:pPr>
      <w:r w:rsidRPr="0058550F">
        <w:rPr>
          <w:rFonts w:asciiTheme="majorBidi" w:hAnsiTheme="majorBidi" w:cstheme="majorBidi"/>
          <w:b/>
          <w:sz w:val="24"/>
          <w:szCs w:val="24"/>
        </w:rPr>
        <w:t>Просим Вас прислать коммерческое предложение по следующей форме:</w:t>
      </w:r>
    </w:p>
    <w:tbl>
      <w:tblPr>
        <w:tblStyle w:val="a9"/>
        <w:tblW w:w="9918" w:type="dxa"/>
        <w:tblLook w:val="04A0" w:firstRow="1" w:lastRow="0" w:firstColumn="1" w:lastColumn="0" w:noHBand="0" w:noVBand="1"/>
      </w:tblPr>
      <w:tblGrid>
        <w:gridCol w:w="7650"/>
        <w:gridCol w:w="2268"/>
      </w:tblGrid>
      <w:tr w:rsidR="00717F2A" w:rsidRPr="0058550F" w:rsidTr="00717F2A">
        <w:trPr>
          <w:trHeight w:val="497"/>
        </w:trPr>
        <w:tc>
          <w:tcPr>
            <w:tcW w:w="7650" w:type="dxa"/>
          </w:tcPr>
          <w:p w:rsidR="00717F2A" w:rsidRPr="0058550F" w:rsidRDefault="00B53532" w:rsidP="00B53532">
            <w:pPr>
              <w:pStyle w:val="af1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Полное н</w:t>
            </w:r>
            <w:r w:rsidR="00717F2A" w:rsidRPr="0058550F">
              <w:rPr>
                <w:rFonts w:asciiTheme="majorBidi" w:hAnsiTheme="majorBidi" w:cstheme="majorBidi"/>
                <w:sz w:val="24"/>
                <w:szCs w:val="24"/>
              </w:rPr>
              <w:t>аименование материала</w:t>
            </w:r>
          </w:p>
          <w:p w:rsidR="00717F2A" w:rsidRPr="0058550F" w:rsidRDefault="00717F2A" w:rsidP="00101900">
            <w:pPr>
              <w:pStyle w:val="af1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68" w:type="dxa"/>
          </w:tcPr>
          <w:p w:rsidR="00717F2A" w:rsidRPr="0058550F" w:rsidRDefault="00717F2A" w:rsidP="00717F2A">
            <w:pPr>
              <w:rPr>
                <w:rFonts w:asciiTheme="majorBidi" w:hAnsiTheme="majorBidi" w:cstheme="majorBidi"/>
              </w:rPr>
            </w:pPr>
            <w:r w:rsidRPr="0058550F">
              <w:rPr>
                <w:rFonts w:asciiTheme="majorBidi" w:hAnsiTheme="majorBidi" w:cstheme="majorBidi"/>
              </w:rPr>
              <w:t>(указать)</w:t>
            </w:r>
          </w:p>
        </w:tc>
      </w:tr>
      <w:tr w:rsidR="00717F2A" w:rsidRPr="0058550F" w:rsidTr="00717F2A">
        <w:trPr>
          <w:trHeight w:val="329"/>
        </w:trPr>
        <w:tc>
          <w:tcPr>
            <w:tcW w:w="7650" w:type="dxa"/>
          </w:tcPr>
          <w:p w:rsidR="00717F2A" w:rsidRPr="0058550F" w:rsidRDefault="00717F2A" w:rsidP="00E00EB8">
            <w:pPr>
              <w:pStyle w:val="af1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 w:rsidRPr="0058550F">
              <w:rPr>
                <w:rFonts w:asciiTheme="majorBidi" w:hAnsiTheme="majorBidi" w:cstheme="majorBidi"/>
                <w:sz w:val="24"/>
                <w:szCs w:val="24"/>
              </w:rPr>
              <w:t>Техническое описание предлагаемой ТМЦ</w:t>
            </w:r>
          </w:p>
        </w:tc>
        <w:tc>
          <w:tcPr>
            <w:tcW w:w="2268" w:type="dxa"/>
          </w:tcPr>
          <w:p w:rsidR="00717F2A" w:rsidRPr="0058550F" w:rsidRDefault="00717F2A" w:rsidP="00717F2A">
            <w:pPr>
              <w:rPr>
                <w:rFonts w:asciiTheme="majorBidi" w:hAnsiTheme="majorBidi" w:cstheme="majorBidi"/>
              </w:rPr>
            </w:pPr>
            <w:r w:rsidRPr="0058550F">
              <w:rPr>
                <w:rFonts w:asciiTheme="majorBidi" w:hAnsiTheme="majorBidi" w:cstheme="majorBidi"/>
              </w:rPr>
              <w:t>(указать)</w:t>
            </w:r>
          </w:p>
        </w:tc>
      </w:tr>
      <w:tr w:rsidR="00717F2A" w:rsidRPr="0058550F" w:rsidTr="00717F2A">
        <w:trPr>
          <w:trHeight w:val="507"/>
        </w:trPr>
        <w:tc>
          <w:tcPr>
            <w:tcW w:w="7650" w:type="dxa"/>
          </w:tcPr>
          <w:p w:rsidR="00717F2A" w:rsidRPr="0058550F" w:rsidRDefault="00717F2A" w:rsidP="00E00EB8">
            <w:pPr>
              <w:pStyle w:val="af1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 w:rsidRPr="0058550F">
              <w:rPr>
                <w:rFonts w:asciiTheme="majorBidi" w:hAnsiTheme="majorBidi" w:cstheme="majorBidi"/>
                <w:sz w:val="24"/>
                <w:szCs w:val="24"/>
              </w:rPr>
              <w:t>Цена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(</w:t>
            </w:r>
            <w:r w:rsidRPr="00E00EB8">
              <w:rPr>
                <w:rFonts w:asciiTheme="majorBidi" w:hAnsiTheme="majorBidi" w:cstheme="majorBidi"/>
                <w:i/>
                <w:iCs/>
              </w:rPr>
              <w:t>При самовывозе</w:t>
            </w:r>
            <w:r>
              <w:rPr>
                <w:rFonts w:asciiTheme="majorBidi" w:hAnsiTheme="majorBidi" w:cstheme="majorBidi"/>
                <w:i/>
                <w:iCs/>
              </w:rPr>
              <w:t xml:space="preserve"> со склада </w:t>
            </w:r>
            <w:r w:rsidRPr="00E00EB8">
              <w:rPr>
                <w:rFonts w:asciiTheme="majorBidi" w:hAnsiTheme="majorBidi" w:cstheme="majorBidi"/>
                <w:i/>
                <w:iCs/>
              </w:rPr>
              <w:t>Поставщика</w:t>
            </w:r>
            <w:r>
              <w:rPr>
                <w:rFonts w:asciiTheme="majorBidi" w:hAnsiTheme="majorBidi" w:cstheme="majorBidi"/>
                <w:i/>
                <w:iCs/>
              </w:rPr>
              <w:t xml:space="preserve"> (</w:t>
            </w:r>
            <w:r w:rsidRPr="00E00EB8">
              <w:rPr>
                <w:rFonts w:asciiTheme="majorBidi" w:hAnsiTheme="majorBidi" w:cstheme="majorBidi"/>
                <w:i/>
                <w:iCs/>
              </w:rPr>
              <w:t xml:space="preserve"> указать адрес склада</w:t>
            </w:r>
            <w:r>
              <w:rPr>
                <w:rFonts w:asciiTheme="majorBidi" w:hAnsiTheme="majorBidi" w:cstheme="majorBidi"/>
              </w:rPr>
              <w:t>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:rsidR="00717F2A" w:rsidRPr="0058550F" w:rsidRDefault="00717F2A" w:rsidP="00717F2A">
            <w:pPr>
              <w:rPr>
                <w:rFonts w:asciiTheme="majorBidi" w:hAnsiTheme="majorBidi" w:cstheme="majorBidi"/>
              </w:rPr>
            </w:pPr>
            <w:r w:rsidRPr="0058550F">
              <w:rPr>
                <w:rFonts w:asciiTheme="majorBidi" w:hAnsiTheme="majorBidi" w:cstheme="majorBidi"/>
              </w:rPr>
              <w:t>(</w:t>
            </w:r>
            <w:r w:rsidR="00B53532">
              <w:rPr>
                <w:rFonts w:asciiTheme="majorBidi" w:hAnsiTheme="majorBidi" w:cstheme="majorBidi"/>
              </w:rPr>
              <w:t xml:space="preserve">за ж/д и/или авто, </w:t>
            </w:r>
            <w:r w:rsidRPr="0058550F">
              <w:rPr>
                <w:rFonts w:asciiTheme="majorBidi" w:hAnsiTheme="majorBidi" w:cstheme="majorBidi"/>
              </w:rPr>
              <w:t>указать)</w:t>
            </w:r>
          </w:p>
        </w:tc>
      </w:tr>
      <w:tr w:rsidR="00717F2A" w:rsidRPr="0058550F" w:rsidTr="00717F2A">
        <w:trPr>
          <w:trHeight w:val="18"/>
        </w:trPr>
        <w:tc>
          <w:tcPr>
            <w:tcW w:w="7650" w:type="dxa"/>
          </w:tcPr>
          <w:p w:rsidR="00717F2A" w:rsidRPr="0058550F" w:rsidRDefault="00717F2A" w:rsidP="00E00EB8">
            <w:pPr>
              <w:pStyle w:val="af1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 w:rsidRPr="0058550F">
              <w:rPr>
                <w:rFonts w:asciiTheme="majorBidi" w:hAnsiTheme="majorBidi" w:cstheme="majorBidi"/>
                <w:sz w:val="24"/>
                <w:szCs w:val="24"/>
              </w:rPr>
              <w:t>Условия доставки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(</w:t>
            </w:r>
            <w:r w:rsidRPr="00E00EB8">
              <w:rPr>
                <w:rFonts w:asciiTheme="majorBidi" w:hAnsiTheme="majorBidi" w:cstheme="majorBidi"/>
                <w:i/>
                <w:iCs/>
              </w:rPr>
              <w:t>При самовывозе</w:t>
            </w:r>
            <w:r>
              <w:rPr>
                <w:rFonts w:asciiTheme="majorBidi" w:hAnsiTheme="majorBidi" w:cstheme="majorBidi"/>
                <w:i/>
                <w:iCs/>
              </w:rPr>
              <w:t xml:space="preserve"> со склада </w:t>
            </w:r>
            <w:r w:rsidRPr="00E00EB8">
              <w:rPr>
                <w:rFonts w:asciiTheme="majorBidi" w:hAnsiTheme="majorBidi" w:cstheme="majorBidi"/>
                <w:i/>
                <w:iCs/>
              </w:rPr>
              <w:t>Поставщика</w:t>
            </w:r>
            <w:r>
              <w:rPr>
                <w:rFonts w:asciiTheme="majorBidi" w:hAnsiTheme="majorBidi" w:cstheme="majorBidi"/>
                <w:i/>
                <w:iCs/>
              </w:rPr>
              <w:t xml:space="preserve"> (</w:t>
            </w:r>
            <w:r w:rsidRPr="00E00EB8">
              <w:rPr>
                <w:rFonts w:asciiTheme="majorBidi" w:hAnsiTheme="majorBidi" w:cstheme="majorBidi"/>
                <w:i/>
                <w:iCs/>
              </w:rPr>
              <w:t>указать адрес склада</w:t>
            </w:r>
            <w:r>
              <w:rPr>
                <w:rFonts w:asciiTheme="majorBidi" w:hAnsiTheme="majorBidi" w:cstheme="majorBidi"/>
              </w:rPr>
              <w:t>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:rsidR="00717F2A" w:rsidRPr="0058550F" w:rsidRDefault="00717F2A" w:rsidP="00717F2A">
            <w:pPr>
              <w:rPr>
                <w:rFonts w:asciiTheme="majorBidi" w:hAnsiTheme="majorBidi" w:cstheme="majorBidi"/>
              </w:rPr>
            </w:pPr>
            <w:r w:rsidRPr="0058550F">
              <w:rPr>
                <w:rFonts w:asciiTheme="majorBidi" w:hAnsiTheme="majorBidi" w:cstheme="majorBidi"/>
              </w:rPr>
              <w:t>(</w:t>
            </w:r>
            <w:r w:rsidR="00B53532">
              <w:rPr>
                <w:rFonts w:asciiTheme="majorBidi" w:hAnsiTheme="majorBidi" w:cstheme="majorBidi"/>
              </w:rPr>
              <w:t xml:space="preserve">ж/д или авто, </w:t>
            </w:r>
            <w:r w:rsidRPr="0058550F">
              <w:rPr>
                <w:rFonts w:asciiTheme="majorBidi" w:hAnsiTheme="majorBidi" w:cstheme="majorBidi"/>
              </w:rPr>
              <w:t>указать)</w:t>
            </w:r>
          </w:p>
        </w:tc>
      </w:tr>
      <w:tr w:rsidR="00B53532" w:rsidRPr="0058550F" w:rsidTr="00717F2A">
        <w:trPr>
          <w:trHeight w:val="18"/>
        </w:trPr>
        <w:tc>
          <w:tcPr>
            <w:tcW w:w="7650" w:type="dxa"/>
          </w:tcPr>
          <w:p w:rsidR="00B53532" w:rsidRPr="0058550F" w:rsidRDefault="00B53532" w:rsidP="00B53532">
            <w:pPr>
              <w:pStyle w:val="af1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 w:rsidRPr="0058550F">
              <w:rPr>
                <w:rFonts w:asciiTheme="majorBidi" w:hAnsiTheme="majorBidi" w:cstheme="majorBidi"/>
                <w:sz w:val="24"/>
                <w:szCs w:val="24"/>
              </w:rPr>
              <w:t>Цена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E00EB8">
              <w:rPr>
                <w:rFonts w:asciiTheme="majorBidi" w:hAnsiTheme="majorBidi" w:cstheme="majorBidi"/>
              </w:rPr>
              <w:t>(</w:t>
            </w:r>
            <w:r w:rsidRPr="00E00EB8">
              <w:rPr>
                <w:rFonts w:asciiTheme="majorBidi" w:hAnsiTheme="majorBidi" w:cstheme="majorBidi"/>
                <w:i/>
                <w:iCs/>
              </w:rPr>
              <w:t xml:space="preserve">доставка железнодорожным транспортом или </w:t>
            </w:r>
            <w:proofErr w:type="spellStart"/>
            <w:r w:rsidRPr="00E00EB8">
              <w:rPr>
                <w:rFonts w:asciiTheme="majorBidi" w:hAnsiTheme="majorBidi" w:cstheme="majorBidi"/>
                <w:i/>
                <w:iCs/>
              </w:rPr>
              <w:t>автодоставка</w:t>
            </w:r>
            <w:proofErr w:type="spellEnd"/>
            <w:r w:rsidRPr="00E00EB8">
              <w:rPr>
                <w:rFonts w:asciiTheme="majorBidi" w:hAnsiTheme="majorBidi" w:cstheme="majorBidi"/>
                <w:i/>
                <w:iCs/>
              </w:rPr>
              <w:t xml:space="preserve">, силами и за счет поставщика на склад покупателя </w:t>
            </w:r>
            <w:r w:rsidRPr="00E00EB8">
              <w:rPr>
                <w:rFonts w:asciiTheme="majorBidi" w:hAnsiTheme="majorBidi" w:cstheme="majorBidi"/>
                <w:i/>
              </w:rPr>
              <w:t>ООО «</w:t>
            </w:r>
            <w:proofErr w:type="spellStart"/>
            <w:r w:rsidRPr="00E00EB8">
              <w:rPr>
                <w:rFonts w:asciiTheme="majorBidi" w:hAnsiTheme="majorBidi" w:cstheme="majorBidi"/>
                <w:i/>
              </w:rPr>
              <w:t>Шахтинская</w:t>
            </w:r>
            <w:proofErr w:type="spellEnd"/>
            <w:r w:rsidRPr="00E00EB8">
              <w:rPr>
                <w:rFonts w:asciiTheme="majorBidi" w:hAnsiTheme="majorBidi" w:cstheme="majorBidi"/>
                <w:i/>
              </w:rPr>
              <w:t xml:space="preserve"> керамика» Ростовская обл., г. Шахты, ул. Доронина, 2б</w:t>
            </w:r>
            <w:r w:rsidRPr="00E00EB8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2268" w:type="dxa"/>
          </w:tcPr>
          <w:p w:rsidR="00B53532" w:rsidRPr="0058550F" w:rsidRDefault="00B53532" w:rsidP="00B53532">
            <w:pPr>
              <w:rPr>
                <w:rFonts w:asciiTheme="majorBidi" w:hAnsiTheme="majorBidi" w:cstheme="majorBidi"/>
              </w:rPr>
            </w:pPr>
            <w:r w:rsidRPr="0058550F">
              <w:rPr>
                <w:rFonts w:asciiTheme="majorBidi" w:hAnsiTheme="majorBidi" w:cstheme="majorBidi"/>
              </w:rPr>
              <w:t>(</w:t>
            </w:r>
            <w:r>
              <w:rPr>
                <w:rFonts w:asciiTheme="majorBidi" w:hAnsiTheme="majorBidi" w:cstheme="majorBidi"/>
              </w:rPr>
              <w:t xml:space="preserve">за ж/д и/или авто, </w:t>
            </w:r>
            <w:r w:rsidRPr="0058550F">
              <w:rPr>
                <w:rFonts w:asciiTheme="majorBidi" w:hAnsiTheme="majorBidi" w:cstheme="majorBidi"/>
              </w:rPr>
              <w:t>указать)</w:t>
            </w:r>
          </w:p>
        </w:tc>
      </w:tr>
      <w:tr w:rsidR="00B53532" w:rsidRPr="0058550F" w:rsidTr="00717F2A">
        <w:trPr>
          <w:trHeight w:val="1009"/>
        </w:trPr>
        <w:tc>
          <w:tcPr>
            <w:tcW w:w="7650" w:type="dxa"/>
          </w:tcPr>
          <w:p w:rsidR="00B53532" w:rsidRPr="0058550F" w:rsidRDefault="00B53532" w:rsidP="00B53532">
            <w:pPr>
              <w:rPr>
                <w:rFonts w:asciiTheme="majorBidi" w:hAnsiTheme="majorBidi" w:cstheme="majorBidi"/>
              </w:rPr>
            </w:pPr>
            <w:r w:rsidRPr="0058550F">
              <w:rPr>
                <w:rFonts w:asciiTheme="majorBidi" w:hAnsiTheme="majorBidi" w:cstheme="majorBidi"/>
              </w:rPr>
              <w:t>Условия доставки</w:t>
            </w:r>
            <w:r>
              <w:rPr>
                <w:rFonts w:asciiTheme="majorBidi" w:hAnsiTheme="majorBidi" w:cstheme="majorBidi"/>
              </w:rPr>
              <w:t xml:space="preserve"> (</w:t>
            </w:r>
            <w:r w:rsidRPr="008A6D8B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 xml:space="preserve">доставка железнодорожным транспортом или </w:t>
            </w:r>
            <w:proofErr w:type="spellStart"/>
            <w:r w:rsidRPr="008A6D8B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автодоставка</w:t>
            </w:r>
            <w:proofErr w:type="spellEnd"/>
            <w:r w:rsidRPr="008A6D8B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, силами и за счет поставщика на склад покупателя</w:t>
            </w:r>
            <w:r w:rsidRPr="00E00EB8">
              <w:rPr>
                <w:rFonts w:asciiTheme="majorBidi" w:hAnsiTheme="majorBidi" w:cstheme="majorBidi"/>
                <w:i/>
                <w:sz w:val="22"/>
                <w:szCs w:val="22"/>
              </w:rPr>
              <w:t xml:space="preserve"> ООО «</w:t>
            </w:r>
            <w:proofErr w:type="spellStart"/>
            <w:r w:rsidRPr="00E00EB8">
              <w:rPr>
                <w:rFonts w:asciiTheme="majorBidi" w:hAnsiTheme="majorBidi" w:cstheme="majorBidi"/>
                <w:i/>
                <w:sz w:val="22"/>
                <w:szCs w:val="22"/>
              </w:rPr>
              <w:t>Шахтинская</w:t>
            </w:r>
            <w:proofErr w:type="spellEnd"/>
            <w:r w:rsidRPr="00E00EB8">
              <w:rPr>
                <w:rFonts w:asciiTheme="majorBidi" w:hAnsiTheme="majorBidi" w:cstheme="majorBidi"/>
                <w:i/>
                <w:sz w:val="22"/>
                <w:szCs w:val="22"/>
              </w:rPr>
              <w:t xml:space="preserve"> керамика» Ростовская обл., г. Шахты, ул. Доронина, 2б</w:t>
            </w:r>
            <w:r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2268" w:type="dxa"/>
          </w:tcPr>
          <w:p w:rsidR="00B53532" w:rsidRPr="0058550F" w:rsidRDefault="00B53532" w:rsidP="00B53532">
            <w:pPr>
              <w:rPr>
                <w:rFonts w:asciiTheme="majorBidi" w:hAnsiTheme="majorBidi" w:cstheme="majorBidi"/>
              </w:rPr>
            </w:pPr>
            <w:r w:rsidRPr="0058550F">
              <w:rPr>
                <w:rFonts w:asciiTheme="majorBidi" w:hAnsiTheme="majorBidi" w:cstheme="majorBidi"/>
              </w:rPr>
              <w:t>(</w:t>
            </w:r>
            <w:r>
              <w:rPr>
                <w:rFonts w:asciiTheme="majorBidi" w:hAnsiTheme="majorBidi" w:cstheme="majorBidi"/>
              </w:rPr>
              <w:t xml:space="preserve">ж/д и/или авто, </w:t>
            </w:r>
            <w:r w:rsidRPr="0058550F">
              <w:rPr>
                <w:rFonts w:asciiTheme="majorBidi" w:hAnsiTheme="majorBidi" w:cstheme="majorBidi"/>
              </w:rPr>
              <w:t>указать)</w:t>
            </w:r>
          </w:p>
        </w:tc>
      </w:tr>
      <w:tr w:rsidR="00717F2A" w:rsidRPr="0058550F" w:rsidTr="00717F2A">
        <w:trPr>
          <w:trHeight w:val="18"/>
        </w:trPr>
        <w:tc>
          <w:tcPr>
            <w:tcW w:w="7650" w:type="dxa"/>
            <w:vAlign w:val="center"/>
          </w:tcPr>
          <w:p w:rsidR="00717F2A" w:rsidRPr="0058550F" w:rsidRDefault="00717F2A" w:rsidP="00736144">
            <w:pPr>
              <w:pStyle w:val="af1"/>
              <w:spacing w:after="0" w:line="240" w:lineRule="auto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 w:rsidRPr="0058550F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Срок фиксации цены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717F2A">
              <w:rPr>
                <w:rFonts w:asciiTheme="majorBidi" w:hAnsiTheme="majorBidi" w:cstheme="majorBidi"/>
                <w:i/>
                <w:iCs/>
              </w:rPr>
              <w:t>(предпочтительно на весь период тендера)</w:t>
            </w:r>
          </w:p>
        </w:tc>
        <w:tc>
          <w:tcPr>
            <w:tcW w:w="2268" w:type="dxa"/>
          </w:tcPr>
          <w:p w:rsidR="00717F2A" w:rsidRPr="0058550F" w:rsidRDefault="00717F2A" w:rsidP="00736144">
            <w:pPr>
              <w:rPr>
                <w:rFonts w:asciiTheme="majorBidi" w:hAnsiTheme="majorBidi" w:cstheme="majorBidi"/>
              </w:rPr>
            </w:pPr>
            <w:r w:rsidRPr="0058550F">
              <w:rPr>
                <w:rFonts w:asciiTheme="majorBidi" w:hAnsiTheme="majorBidi" w:cstheme="majorBidi"/>
              </w:rPr>
              <w:t>(указать кол-во месяцев фиксации цены)</w:t>
            </w:r>
          </w:p>
        </w:tc>
      </w:tr>
      <w:tr w:rsidR="00717F2A" w:rsidRPr="0058550F" w:rsidTr="00717F2A">
        <w:trPr>
          <w:trHeight w:val="18"/>
        </w:trPr>
        <w:tc>
          <w:tcPr>
            <w:tcW w:w="7650" w:type="dxa"/>
            <w:vAlign w:val="center"/>
          </w:tcPr>
          <w:p w:rsidR="00717F2A" w:rsidRPr="0058550F" w:rsidRDefault="00717F2A" w:rsidP="00736144">
            <w:pPr>
              <w:pStyle w:val="af1"/>
              <w:spacing w:after="0" w:line="240" w:lineRule="auto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 w:rsidRPr="0058550F">
              <w:rPr>
                <w:rFonts w:asciiTheme="majorBidi" w:hAnsiTheme="majorBidi" w:cstheme="majorBidi"/>
                <w:sz w:val="24"/>
                <w:szCs w:val="24"/>
              </w:rPr>
              <w:t xml:space="preserve">Условия оплаты </w:t>
            </w:r>
            <w:r w:rsidRPr="00717F2A">
              <w:rPr>
                <w:rFonts w:asciiTheme="majorBidi" w:hAnsiTheme="majorBidi" w:cstheme="majorBidi"/>
                <w:i/>
                <w:iCs/>
              </w:rPr>
              <w:t>(предпочтительна 100% отсрочка платежа в течение 60 дней)</w:t>
            </w:r>
          </w:p>
        </w:tc>
        <w:tc>
          <w:tcPr>
            <w:tcW w:w="2268" w:type="dxa"/>
          </w:tcPr>
          <w:p w:rsidR="00717F2A" w:rsidRPr="0058550F" w:rsidRDefault="00717F2A" w:rsidP="00736144">
            <w:pPr>
              <w:rPr>
                <w:rFonts w:asciiTheme="majorBidi" w:hAnsiTheme="majorBidi" w:cstheme="majorBidi"/>
              </w:rPr>
            </w:pPr>
            <w:r w:rsidRPr="0058550F">
              <w:rPr>
                <w:rFonts w:asciiTheme="majorBidi" w:hAnsiTheme="majorBidi" w:cstheme="majorBidi"/>
              </w:rPr>
              <w:t>(указать)</w:t>
            </w:r>
          </w:p>
          <w:p w:rsidR="00717F2A" w:rsidRPr="00717F2A" w:rsidRDefault="00717F2A" w:rsidP="00736144">
            <w:pPr>
              <w:rPr>
                <w:rFonts w:asciiTheme="majorBidi" w:hAnsiTheme="majorBidi" w:cstheme="majorBidi"/>
                <w:i/>
                <w:iCs/>
                <w:sz w:val="22"/>
                <w:szCs w:val="22"/>
              </w:rPr>
            </w:pPr>
            <w:r w:rsidRPr="00717F2A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Предпочтительная отсрочка платежа – 60 календарных дней</w:t>
            </w:r>
          </w:p>
        </w:tc>
      </w:tr>
    </w:tbl>
    <w:p w:rsidR="0009313A" w:rsidRPr="0058550F" w:rsidRDefault="0009313A" w:rsidP="0009313A">
      <w:pPr>
        <w:jc w:val="both"/>
        <w:rPr>
          <w:rFonts w:asciiTheme="majorBidi" w:hAnsiTheme="majorBidi" w:cstheme="majorBidi"/>
        </w:rPr>
      </w:pPr>
    </w:p>
    <w:p w:rsidR="00484AD2" w:rsidRPr="0058550F" w:rsidRDefault="009B6DB7" w:rsidP="0058550F">
      <w:pPr>
        <w:rPr>
          <w:rFonts w:asciiTheme="majorBidi" w:hAnsiTheme="majorBidi" w:cstheme="majorBidi"/>
          <w:b/>
          <w:sz w:val="22"/>
          <w:szCs w:val="22"/>
        </w:rPr>
      </w:pPr>
      <w:r w:rsidRPr="0058550F">
        <w:rPr>
          <w:rFonts w:asciiTheme="majorBidi" w:hAnsiTheme="majorBidi" w:cstheme="majorBidi"/>
          <w:sz w:val="22"/>
          <w:szCs w:val="22"/>
        </w:rPr>
        <w:t>Просим Вас при обращении указывать тему письма</w:t>
      </w:r>
      <w:r w:rsidR="00484AD2" w:rsidRPr="0058550F">
        <w:rPr>
          <w:rFonts w:asciiTheme="majorBidi" w:hAnsiTheme="majorBidi" w:cstheme="majorBidi"/>
          <w:sz w:val="22"/>
          <w:szCs w:val="22"/>
        </w:rPr>
        <w:t xml:space="preserve">: </w:t>
      </w:r>
      <w:r w:rsidR="00484AD2" w:rsidRPr="0058550F">
        <w:rPr>
          <w:rFonts w:asciiTheme="majorBidi" w:hAnsiTheme="majorBidi" w:cstheme="majorBidi"/>
          <w:b/>
          <w:sz w:val="22"/>
          <w:szCs w:val="22"/>
        </w:rPr>
        <w:t>«</w:t>
      </w:r>
      <w:r w:rsidR="00FA6CA4">
        <w:rPr>
          <w:rFonts w:asciiTheme="majorBidi" w:hAnsiTheme="majorBidi" w:cstheme="majorBidi"/>
          <w:b/>
          <w:sz w:val="22"/>
          <w:szCs w:val="22"/>
          <w:lang w:val="en-US"/>
        </w:rPr>
        <w:t>Tender</w:t>
      </w:r>
      <w:r w:rsidR="00FA6CA4" w:rsidRPr="008155DA">
        <w:rPr>
          <w:rFonts w:asciiTheme="majorBidi" w:hAnsiTheme="majorBidi" w:cstheme="majorBidi"/>
          <w:b/>
          <w:sz w:val="22"/>
          <w:szCs w:val="22"/>
        </w:rPr>
        <w:t>-</w:t>
      </w:r>
      <w:r w:rsidR="00FA6CA4" w:rsidRPr="00FA6CA4">
        <w:rPr>
          <w:rFonts w:asciiTheme="majorBidi" w:hAnsiTheme="majorBidi" w:cstheme="majorBidi"/>
          <w:b/>
          <w:sz w:val="22"/>
          <w:szCs w:val="22"/>
        </w:rPr>
        <w:t>36093</w:t>
      </w:r>
      <w:r w:rsidR="00FA6CA4">
        <w:rPr>
          <w:rFonts w:asciiTheme="majorBidi" w:hAnsiTheme="majorBidi" w:cstheme="majorBidi"/>
          <w:b/>
          <w:sz w:val="22"/>
          <w:szCs w:val="22"/>
        </w:rPr>
        <w:t xml:space="preserve"> </w:t>
      </w:r>
      <w:r w:rsidR="0058550F">
        <w:rPr>
          <w:rFonts w:asciiTheme="majorBidi" w:hAnsiTheme="majorBidi" w:cstheme="majorBidi"/>
          <w:b/>
          <w:sz w:val="22"/>
          <w:szCs w:val="22"/>
        </w:rPr>
        <w:t>Каолин сырец щелочной</w:t>
      </w:r>
      <w:r w:rsidR="00484AD2" w:rsidRPr="0058550F">
        <w:rPr>
          <w:rFonts w:asciiTheme="majorBidi" w:hAnsiTheme="majorBidi" w:cstheme="majorBidi"/>
          <w:b/>
          <w:sz w:val="22"/>
          <w:szCs w:val="22"/>
        </w:rPr>
        <w:t>».</w:t>
      </w:r>
    </w:p>
    <w:p w:rsidR="003F6B60" w:rsidRPr="0058550F" w:rsidRDefault="003F6B60" w:rsidP="00E1014F">
      <w:pPr>
        <w:rPr>
          <w:rFonts w:asciiTheme="majorBidi" w:hAnsiTheme="majorBidi" w:cstheme="majorBidi"/>
          <w:b/>
          <w:sz w:val="22"/>
          <w:szCs w:val="22"/>
        </w:rPr>
      </w:pPr>
    </w:p>
    <w:p w:rsidR="003F6B60" w:rsidRPr="0058550F" w:rsidRDefault="003F6B60" w:rsidP="00717F2A">
      <w:pPr>
        <w:jc w:val="both"/>
        <w:rPr>
          <w:rFonts w:asciiTheme="majorBidi" w:hAnsiTheme="majorBidi" w:cstheme="majorBidi"/>
          <w:sz w:val="22"/>
          <w:szCs w:val="22"/>
        </w:rPr>
      </w:pPr>
      <w:r w:rsidRPr="0058550F">
        <w:rPr>
          <w:rFonts w:asciiTheme="majorBidi" w:hAnsiTheme="majorBidi" w:cstheme="majorBidi"/>
          <w:sz w:val="22"/>
          <w:szCs w:val="22"/>
        </w:rPr>
        <w:t>К участию в тендере принимаются коммерческие предложения, полученные посредством ресурсов электронной торговой площадки</w:t>
      </w:r>
      <w:r w:rsidR="00AA7CFD">
        <w:rPr>
          <w:rFonts w:asciiTheme="majorBidi" w:hAnsiTheme="majorBidi" w:cstheme="majorBidi"/>
          <w:sz w:val="22"/>
          <w:szCs w:val="22"/>
        </w:rPr>
        <w:t xml:space="preserve"> </w:t>
      </w:r>
      <w:hyperlink r:id="rId8" w:history="1">
        <w:r w:rsidR="00AA7CFD" w:rsidRPr="00AA7CFD">
          <w:rPr>
            <w:rStyle w:val="ac"/>
            <w:rFonts w:asciiTheme="majorBidi" w:hAnsiTheme="majorBidi" w:cstheme="majorBidi"/>
            <w:sz w:val="22"/>
            <w:szCs w:val="22"/>
          </w:rPr>
          <w:t>https://www.b2b-center.ru/app/market-next/postavka-kaolina-syrtsa-shchelochnogo-dlia-ooo-shakhtinskaia-keramika/tender-4659577/</w:t>
        </w:r>
      </w:hyperlink>
      <w:bookmarkStart w:id="0" w:name="_GoBack"/>
      <w:bookmarkEnd w:id="0"/>
      <w:r w:rsidR="006E7E49">
        <w:rPr>
          <w:rFonts w:asciiTheme="majorBidi" w:hAnsiTheme="majorBidi" w:cstheme="majorBidi"/>
          <w:sz w:val="22"/>
          <w:szCs w:val="22"/>
        </w:rPr>
        <w:t xml:space="preserve"> </w:t>
      </w:r>
      <w:r w:rsidRPr="0058550F">
        <w:rPr>
          <w:rFonts w:asciiTheme="majorBidi" w:hAnsiTheme="majorBidi" w:cstheme="majorBidi"/>
          <w:sz w:val="22"/>
          <w:szCs w:val="22"/>
        </w:rPr>
        <w:t xml:space="preserve">присланные до </w:t>
      </w:r>
      <w:r w:rsidR="00FA6CA4">
        <w:rPr>
          <w:rFonts w:asciiTheme="majorBidi" w:hAnsiTheme="majorBidi" w:cstheme="majorBidi"/>
          <w:sz w:val="22"/>
          <w:szCs w:val="22"/>
        </w:rPr>
        <w:t>17</w:t>
      </w:r>
      <w:r w:rsidR="008155DA">
        <w:rPr>
          <w:rFonts w:asciiTheme="majorBidi" w:hAnsiTheme="majorBidi" w:cstheme="majorBidi"/>
          <w:sz w:val="22"/>
          <w:szCs w:val="22"/>
        </w:rPr>
        <w:t>.11</w:t>
      </w:r>
      <w:r w:rsidRPr="0057212F">
        <w:rPr>
          <w:rFonts w:asciiTheme="majorBidi" w:hAnsiTheme="majorBidi" w:cstheme="majorBidi"/>
          <w:sz w:val="22"/>
          <w:szCs w:val="22"/>
        </w:rPr>
        <w:t>.202</w:t>
      </w:r>
      <w:r w:rsidR="004A49D6" w:rsidRPr="0057212F">
        <w:rPr>
          <w:rFonts w:asciiTheme="majorBidi" w:hAnsiTheme="majorBidi" w:cstheme="majorBidi"/>
          <w:sz w:val="22"/>
          <w:szCs w:val="22"/>
        </w:rPr>
        <w:t>6</w:t>
      </w:r>
      <w:r w:rsidRPr="0057212F">
        <w:rPr>
          <w:rFonts w:asciiTheme="majorBidi" w:hAnsiTheme="majorBidi" w:cstheme="majorBidi"/>
          <w:sz w:val="22"/>
          <w:szCs w:val="22"/>
        </w:rPr>
        <w:t> г., до 15:00.</w:t>
      </w:r>
    </w:p>
    <w:p w:rsidR="003F6B60" w:rsidRPr="0058550F" w:rsidRDefault="003F6B60" w:rsidP="003F6B60">
      <w:pPr>
        <w:jc w:val="both"/>
        <w:rPr>
          <w:rFonts w:asciiTheme="majorBidi" w:hAnsiTheme="majorBidi" w:cstheme="majorBidi"/>
          <w:sz w:val="22"/>
          <w:szCs w:val="22"/>
        </w:rPr>
      </w:pPr>
    </w:p>
    <w:p w:rsidR="003F6B60" w:rsidRPr="0058550F" w:rsidRDefault="003F6B60" w:rsidP="003F6B60">
      <w:pPr>
        <w:jc w:val="both"/>
        <w:rPr>
          <w:rFonts w:asciiTheme="majorBidi" w:hAnsiTheme="majorBidi" w:cstheme="majorBidi"/>
          <w:sz w:val="22"/>
          <w:szCs w:val="22"/>
        </w:rPr>
      </w:pPr>
      <w:r w:rsidRPr="0058550F">
        <w:rPr>
          <w:rFonts w:asciiTheme="majorBidi" w:hAnsiTheme="majorBidi" w:cstheme="majorBidi"/>
          <w:sz w:val="22"/>
          <w:szCs w:val="22"/>
        </w:rPr>
        <w:t>ГК UNITILE оставляет за собой право отклонить все коммерческие предложения и не компенсирует затраты претендентов на подготовку и направление коммерческих предложений.</w:t>
      </w:r>
    </w:p>
    <w:p w:rsidR="003F6B60" w:rsidRPr="0058550F" w:rsidRDefault="003F6B60" w:rsidP="003F6B60">
      <w:pPr>
        <w:jc w:val="both"/>
        <w:rPr>
          <w:rFonts w:asciiTheme="majorBidi" w:hAnsiTheme="majorBidi" w:cstheme="majorBidi"/>
          <w:sz w:val="22"/>
          <w:szCs w:val="22"/>
        </w:rPr>
      </w:pPr>
    </w:p>
    <w:p w:rsidR="00717F2A" w:rsidRDefault="003F6B60" w:rsidP="00717F2A">
      <w:pPr>
        <w:rPr>
          <w:rFonts w:ascii="Arial Narrow" w:hAnsi="Arial Narrow"/>
          <w:color w:val="283250"/>
        </w:rPr>
      </w:pPr>
      <w:r w:rsidRPr="00717F2A">
        <w:rPr>
          <w:rFonts w:asciiTheme="majorBidi" w:hAnsiTheme="majorBidi" w:cstheme="majorBidi"/>
          <w:sz w:val="22"/>
          <w:szCs w:val="22"/>
        </w:rPr>
        <w:t>Контакты: Специалист службы закупок сырья и материалов</w:t>
      </w:r>
      <w:r w:rsidR="00717F2A" w:rsidRPr="00717F2A">
        <w:rPr>
          <w:rFonts w:asciiTheme="majorBidi" w:hAnsiTheme="majorBidi" w:cstheme="majorBidi"/>
          <w:sz w:val="22"/>
          <w:szCs w:val="22"/>
        </w:rPr>
        <w:t xml:space="preserve"> (по вопросам документации): +7 (8636) 26-83-88, доб. 3134</w:t>
      </w:r>
      <w:r w:rsidRPr="00717F2A">
        <w:rPr>
          <w:rFonts w:asciiTheme="majorBidi" w:hAnsiTheme="majorBidi" w:cstheme="majorBidi"/>
          <w:sz w:val="22"/>
          <w:szCs w:val="22"/>
        </w:rPr>
        <w:t xml:space="preserve">– </w:t>
      </w:r>
      <w:r w:rsidR="008155DA">
        <w:rPr>
          <w:rFonts w:asciiTheme="majorBidi" w:hAnsiTheme="majorBidi" w:cstheme="majorBidi"/>
          <w:sz w:val="22"/>
          <w:szCs w:val="22"/>
        </w:rPr>
        <w:t>Коренюгин Александр Дмитриевич</w:t>
      </w:r>
      <w:r w:rsidRPr="00717F2A">
        <w:rPr>
          <w:rFonts w:asciiTheme="majorBidi" w:hAnsiTheme="majorBidi" w:cstheme="majorBidi"/>
          <w:sz w:val="22"/>
          <w:szCs w:val="22"/>
        </w:rPr>
        <w:t xml:space="preserve">, специалист по закупкам </w:t>
      </w:r>
      <w:proofErr w:type="spellStart"/>
      <w:r w:rsidRPr="00717F2A">
        <w:rPr>
          <w:rFonts w:asciiTheme="majorBidi" w:hAnsiTheme="majorBidi" w:cstheme="majorBidi"/>
          <w:sz w:val="22"/>
          <w:szCs w:val="22"/>
        </w:rPr>
        <w:t>СЗСиМ</w:t>
      </w:r>
      <w:proofErr w:type="spellEnd"/>
      <w:r w:rsidRPr="00717F2A">
        <w:rPr>
          <w:rFonts w:asciiTheme="majorBidi" w:hAnsiTheme="majorBidi" w:cstheme="majorBidi"/>
          <w:sz w:val="22"/>
          <w:szCs w:val="22"/>
        </w:rPr>
        <w:t>,</w:t>
      </w:r>
      <w:r w:rsidR="00717F2A">
        <w:rPr>
          <w:rFonts w:asciiTheme="majorBidi" w:hAnsiTheme="majorBidi" w:cstheme="majorBidi"/>
          <w:sz w:val="22"/>
          <w:szCs w:val="22"/>
        </w:rPr>
        <w:t xml:space="preserve"> </w:t>
      </w:r>
      <w:r w:rsidR="008155DA" w:rsidRPr="008155DA">
        <w:t>aleksandr.korenyugin@unitile.ru</w:t>
      </w:r>
    </w:p>
    <w:p w:rsidR="003F6B60" w:rsidRPr="0058550F" w:rsidRDefault="003F6B60" w:rsidP="00717F2A">
      <w:pPr>
        <w:jc w:val="both"/>
        <w:rPr>
          <w:rFonts w:asciiTheme="majorBidi" w:hAnsiTheme="majorBidi" w:cstheme="majorBidi"/>
          <w:sz w:val="22"/>
          <w:szCs w:val="22"/>
        </w:rPr>
      </w:pPr>
      <w:r w:rsidRPr="0058550F">
        <w:rPr>
          <w:rFonts w:asciiTheme="majorBidi" w:hAnsiTheme="majorBidi" w:cstheme="majorBidi"/>
          <w:sz w:val="22"/>
          <w:szCs w:val="22"/>
        </w:rPr>
        <w:t>.</w:t>
      </w:r>
    </w:p>
    <w:p w:rsidR="00484AD2" w:rsidRPr="0058550F" w:rsidRDefault="00484AD2" w:rsidP="00484AD2">
      <w:pPr>
        <w:rPr>
          <w:rFonts w:asciiTheme="majorBidi" w:hAnsiTheme="majorBidi" w:cstheme="majorBidi"/>
          <w:b/>
          <w:sz w:val="22"/>
          <w:szCs w:val="22"/>
        </w:rPr>
      </w:pPr>
    </w:p>
    <w:p w:rsidR="00B95300" w:rsidRPr="0058550F" w:rsidRDefault="00B95300" w:rsidP="00484AD2">
      <w:pPr>
        <w:rPr>
          <w:rFonts w:asciiTheme="majorBidi" w:hAnsiTheme="majorBidi" w:cstheme="majorBidi"/>
          <w:b/>
          <w:sz w:val="22"/>
          <w:szCs w:val="22"/>
        </w:rPr>
      </w:pPr>
    </w:p>
    <w:p w:rsidR="007F65C4" w:rsidRPr="0058550F" w:rsidRDefault="00484AD2" w:rsidP="008B4316">
      <w:pPr>
        <w:jc w:val="center"/>
        <w:rPr>
          <w:rFonts w:asciiTheme="majorBidi" w:hAnsiTheme="majorBidi" w:cstheme="majorBidi"/>
          <w:b/>
        </w:rPr>
      </w:pPr>
      <w:r w:rsidRPr="0058550F">
        <w:rPr>
          <w:rFonts w:asciiTheme="majorBidi" w:hAnsiTheme="majorBidi" w:cstheme="majorBidi"/>
          <w:b/>
        </w:rPr>
        <w:t>Директор по снабжению</w:t>
      </w:r>
      <w:r w:rsidRPr="0058550F">
        <w:rPr>
          <w:rFonts w:asciiTheme="majorBidi" w:hAnsiTheme="majorBidi" w:cstheme="majorBidi"/>
          <w:b/>
        </w:rPr>
        <w:tab/>
      </w:r>
      <w:r w:rsidRPr="0058550F">
        <w:rPr>
          <w:rFonts w:asciiTheme="majorBidi" w:hAnsiTheme="majorBidi" w:cstheme="majorBidi"/>
          <w:b/>
        </w:rPr>
        <w:tab/>
      </w:r>
      <w:r w:rsidRPr="0058550F">
        <w:rPr>
          <w:rFonts w:asciiTheme="majorBidi" w:hAnsiTheme="majorBidi" w:cstheme="majorBidi"/>
          <w:b/>
        </w:rPr>
        <w:tab/>
      </w:r>
      <w:r w:rsidRPr="0058550F">
        <w:rPr>
          <w:rFonts w:asciiTheme="majorBidi" w:hAnsiTheme="majorBidi" w:cstheme="majorBidi"/>
          <w:b/>
        </w:rPr>
        <w:tab/>
      </w:r>
      <w:r w:rsidRPr="0058550F">
        <w:rPr>
          <w:rFonts w:asciiTheme="majorBidi" w:hAnsiTheme="majorBidi" w:cstheme="majorBidi"/>
          <w:b/>
        </w:rPr>
        <w:tab/>
      </w:r>
      <w:r w:rsidRPr="0058550F">
        <w:rPr>
          <w:rFonts w:asciiTheme="majorBidi" w:hAnsiTheme="majorBidi" w:cstheme="majorBidi"/>
          <w:b/>
        </w:rPr>
        <w:tab/>
      </w:r>
      <w:r w:rsidRPr="0058550F">
        <w:rPr>
          <w:rFonts w:asciiTheme="majorBidi" w:hAnsiTheme="majorBidi" w:cstheme="majorBidi"/>
          <w:b/>
        </w:rPr>
        <w:tab/>
      </w:r>
      <w:r w:rsidR="00B82FEF" w:rsidRPr="0058550F">
        <w:rPr>
          <w:rFonts w:asciiTheme="majorBidi" w:hAnsiTheme="majorBidi" w:cstheme="majorBidi"/>
          <w:b/>
        </w:rPr>
        <w:t>Фисенко Б. Н.</w:t>
      </w:r>
    </w:p>
    <w:sectPr w:rsidR="007F65C4" w:rsidRPr="0058550F" w:rsidSect="00D45213">
      <w:headerReference w:type="default" r:id="rId9"/>
      <w:footnotePr>
        <w:numRestart w:val="eachPage"/>
      </w:footnotePr>
      <w:pgSz w:w="11906" w:h="16838" w:code="9"/>
      <w:pgMar w:top="1276" w:right="1134" w:bottom="851" w:left="1134" w:header="567" w:footer="3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4802" w:rsidRDefault="00104802">
      <w:r>
        <w:separator/>
      </w:r>
    </w:p>
  </w:endnote>
  <w:endnote w:type="continuationSeparator" w:id="0">
    <w:p w:rsidR="00104802" w:rsidRDefault="001048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4802" w:rsidRDefault="00104802">
      <w:r>
        <w:separator/>
      </w:r>
    </w:p>
  </w:footnote>
  <w:footnote w:type="continuationSeparator" w:id="0">
    <w:p w:rsidR="00104802" w:rsidRDefault="001048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AFE" w:rsidRPr="0032485B" w:rsidRDefault="00D02AFE" w:rsidP="002A4489">
    <w:pPr>
      <w:pStyle w:val="a6"/>
      <w:rPr>
        <w:rFonts w:cs="Arial"/>
        <w:b/>
        <w:color w:val="283250"/>
        <w:sz w:val="20"/>
        <w:szCs w:val="20"/>
      </w:rPr>
    </w:pPr>
    <w:r>
      <w:rPr>
        <w:noProof/>
      </w:rPr>
      <w:drawing>
        <wp:anchor distT="0" distB="0" distL="114300" distR="114300" simplePos="0" relativeHeight="251676160" behindDoc="1" locked="0" layoutInCell="1" allowOverlap="1">
          <wp:simplePos x="0" y="0"/>
          <wp:positionH relativeFrom="margin">
            <wp:align>right</wp:align>
          </wp:positionH>
          <wp:positionV relativeFrom="page">
            <wp:posOffset>278130</wp:posOffset>
          </wp:positionV>
          <wp:extent cx="154305" cy="154305"/>
          <wp:effectExtent l="0" t="0" r="0" b="0"/>
          <wp:wrapNone/>
          <wp:docPr id="15" name="Изображение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305" cy="1543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75136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8890</wp:posOffset>
          </wp:positionV>
          <wp:extent cx="1011555" cy="266065"/>
          <wp:effectExtent l="0" t="0" r="0" b="635"/>
          <wp:wrapNone/>
          <wp:docPr id="16" name="Изображение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Безымянный-7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1555" cy="2660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2AFE" w:rsidRPr="002A4489" w:rsidRDefault="00D02AFE" w:rsidP="002A448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E2A4A"/>
    <w:multiLevelType w:val="multilevel"/>
    <w:tmpl w:val="620E086A"/>
    <w:lvl w:ilvl="0">
      <w:start w:val="1"/>
      <w:numFmt w:val="decimal"/>
      <w:lvlText w:val="%1"/>
      <w:lvlJc w:val="left"/>
      <w:pPr>
        <w:tabs>
          <w:tab w:val="num" w:pos="4877"/>
        </w:tabs>
        <w:ind w:left="6351" w:hanging="1814"/>
      </w:pPr>
      <w:rPr>
        <w:rFonts w:ascii="Times New Roman" w:hAnsi="Times New Roman"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1231"/>
        </w:tabs>
        <w:ind w:left="2025" w:hanging="1191"/>
      </w:pPr>
      <w:rPr>
        <w:rFonts w:ascii="Times New Roman" w:hAnsi="Times New Roman" w:hint="default"/>
        <w:b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1734"/>
        </w:tabs>
        <w:ind w:left="2907" w:hanging="128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sz w:val="24"/>
        <w:szCs w:val="24"/>
        <w:u w:val="none"/>
        <w:vertAlign w:val="baseline"/>
        <w:em w:val="none"/>
      </w:rPr>
    </w:lvl>
    <w:lvl w:ilvl="3">
      <w:start w:val="1"/>
      <w:numFmt w:val="none"/>
      <w:pStyle w:val="4"/>
      <w:lvlText w:val="- "/>
      <w:lvlJc w:val="left"/>
      <w:pPr>
        <w:tabs>
          <w:tab w:val="num" w:pos="1260"/>
        </w:tabs>
        <w:ind w:left="1430" w:hanging="170"/>
      </w:pPr>
      <w:rPr>
        <w:rFonts w:hint="default"/>
        <w:b w:val="0"/>
        <w:i w:val="0"/>
        <w:sz w:val="24"/>
        <w:szCs w:val="24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992"/>
        </w:tabs>
        <w:ind w:left="2992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3136"/>
        </w:tabs>
        <w:ind w:left="3136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3280"/>
        </w:tabs>
        <w:ind w:left="328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24"/>
        </w:tabs>
        <w:ind w:left="3424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3568"/>
        </w:tabs>
        <w:ind w:left="3568" w:hanging="1584"/>
      </w:pPr>
      <w:rPr>
        <w:rFonts w:hint="default"/>
      </w:rPr>
    </w:lvl>
  </w:abstractNum>
  <w:abstractNum w:abstractNumId="1" w15:restartNumberingAfterBreak="0">
    <w:nsid w:val="0ACB3C8C"/>
    <w:multiLevelType w:val="hybridMultilevel"/>
    <w:tmpl w:val="20AE2DB6"/>
    <w:lvl w:ilvl="0" w:tplc="836A183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914DF7"/>
    <w:multiLevelType w:val="hybridMultilevel"/>
    <w:tmpl w:val="6C4634B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2BF5BC6"/>
    <w:multiLevelType w:val="multilevel"/>
    <w:tmpl w:val="07CEB26E"/>
    <w:styleLink w:val="111111"/>
    <w:lvl w:ilvl="0">
      <w:start w:val="3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4" w15:restartNumberingAfterBreak="0">
    <w:nsid w:val="18D12D36"/>
    <w:multiLevelType w:val="hybridMultilevel"/>
    <w:tmpl w:val="49023F3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C47823"/>
    <w:multiLevelType w:val="hybridMultilevel"/>
    <w:tmpl w:val="5FFA6D06"/>
    <w:lvl w:ilvl="0" w:tplc="59383C86">
      <w:start w:val="1"/>
      <w:numFmt w:val="decimal"/>
      <w:pStyle w:val="414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BC7307B"/>
    <w:multiLevelType w:val="hybridMultilevel"/>
    <w:tmpl w:val="6FCC6318"/>
    <w:lvl w:ilvl="0" w:tplc="FFFFFFFF">
      <w:start w:val="1"/>
      <w:numFmt w:val="upperRoman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1C22080"/>
    <w:multiLevelType w:val="hybridMultilevel"/>
    <w:tmpl w:val="29AAA932"/>
    <w:lvl w:ilvl="0" w:tplc="04190005">
      <w:start w:val="1"/>
      <w:numFmt w:val="bullet"/>
      <w:lvlText w:val=""/>
      <w:lvlJc w:val="left"/>
      <w:pPr>
        <w:ind w:left="64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FB3478"/>
    <w:multiLevelType w:val="hybridMultilevel"/>
    <w:tmpl w:val="4DA8A0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6A0B23"/>
    <w:multiLevelType w:val="hybridMultilevel"/>
    <w:tmpl w:val="259892BA"/>
    <w:lvl w:ilvl="0" w:tplc="3550AFA0">
      <w:start w:val="1"/>
      <w:numFmt w:val="decimal"/>
      <w:pStyle w:val="14"/>
      <w:lvlText w:val="%1"/>
      <w:lvlJc w:val="left"/>
      <w:pPr>
        <w:tabs>
          <w:tab w:val="num" w:pos="1297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DE3BD2"/>
    <w:multiLevelType w:val="hybridMultilevel"/>
    <w:tmpl w:val="48622B7C"/>
    <w:lvl w:ilvl="0" w:tplc="86DAE380">
      <w:start w:val="1"/>
      <w:numFmt w:val="bullet"/>
      <w:pStyle w:val="3"/>
      <w:lvlText w:val=""/>
      <w:lvlJc w:val="left"/>
      <w:pPr>
        <w:tabs>
          <w:tab w:val="num" w:pos="567"/>
        </w:tabs>
        <w:ind w:left="2041" w:hanging="17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763AE4"/>
    <w:multiLevelType w:val="hybridMultilevel"/>
    <w:tmpl w:val="5D749D4E"/>
    <w:lvl w:ilvl="0" w:tplc="0A0E03F0">
      <w:start w:val="1"/>
      <w:numFmt w:val="decimal"/>
      <w:lvlText w:val="%1."/>
      <w:lvlJc w:val="left"/>
      <w:pPr>
        <w:ind w:left="927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0"/>
  </w:num>
  <w:num w:numId="3">
    <w:abstractNumId w:val="9"/>
  </w:num>
  <w:num w:numId="4">
    <w:abstractNumId w:val="10"/>
  </w:num>
  <w:num w:numId="5">
    <w:abstractNumId w:val="6"/>
  </w:num>
  <w:num w:numId="6">
    <w:abstractNumId w:val="5"/>
  </w:num>
  <w:num w:numId="7">
    <w:abstractNumId w:val="4"/>
  </w:num>
  <w:num w:numId="8">
    <w:abstractNumId w:val="7"/>
  </w:num>
  <w:num w:numId="9">
    <w:abstractNumId w:val="11"/>
  </w:num>
  <w:num w:numId="10">
    <w:abstractNumId w:val="2"/>
  </w:num>
  <w:num w:numId="11">
    <w:abstractNumId w:val="1"/>
  </w:num>
  <w:num w:numId="12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ctiveWritingStyle w:appName="MSWord" w:lang="en-US" w:vendorID="64" w:dllVersion="131078" w:nlCheck="1" w:checkStyle="0"/>
  <w:activeWritingStyle w:appName="MSWord" w:lang="ru-RU" w:vendorID="64" w:dllVersion="131078" w:nlCheck="1" w:checkStyle="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hdrShapeDefaults>
    <o:shapedefaults v:ext="edit" spidmax="20481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186"/>
    <w:rsid w:val="00001B31"/>
    <w:rsid w:val="000022E4"/>
    <w:rsid w:val="00003131"/>
    <w:rsid w:val="00003ABB"/>
    <w:rsid w:val="00003DFB"/>
    <w:rsid w:val="00004105"/>
    <w:rsid w:val="00004872"/>
    <w:rsid w:val="00004B57"/>
    <w:rsid w:val="00004FC4"/>
    <w:rsid w:val="00005E77"/>
    <w:rsid w:val="00006FF2"/>
    <w:rsid w:val="0000760A"/>
    <w:rsid w:val="00011055"/>
    <w:rsid w:val="000113A0"/>
    <w:rsid w:val="00011442"/>
    <w:rsid w:val="00011590"/>
    <w:rsid w:val="00011E6E"/>
    <w:rsid w:val="00012765"/>
    <w:rsid w:val="00013327"/>
    <w:rsid w:val="00014F9C"/>
    <w:rsid w:val="0001509A"/>
    <w:rsid w:val="00016432"/>
    <w:rsid w:val="000175F4"/>
    <w:rsid w:val="000179F0"/>
    <w:rsid w:val="000200BD"/>
    <w:rsid w:val="000202AE"/>
    <w:rsid w:val="00020B55"/>
    <w:rsid w:val="000213CC"/>
    <w:rsid w:val="0002330B"/>
    <w:rsid w:val="000234A4"/>
    <w:rsid w:val="000236C9"/>
    <w:rsid w:val="0002373C"/>
    <w:rsid w:val="00023B63"/>
    <w:rsid w:val="0002502E"/>
    <w:rsid w:val="00025401"/>
    <w:rsid w:val="0002541B"/>
    <w:rsid w:val="000256EF"/>
    <w:rsid w:val="00025A5D"/>
    <w:rsid w:val="000264CB"/>
    <w:rsid w:val="00026836"/>
    <w:rsid w:val="00026F2F"/>
    <w:rsid w:val="000274B4"/>
    <w:rsid w:val="00030AE2"/>
    <w:rsid w:val="00031AD2"/>
    <w:rsid w:val="00032348"/>
    <w:rsid w:val="00032840"/>
    <w:rsid w:val="0003285C"/>
    <w:rsid w:val="00033538"/>
    <w:rsid w:val="00033C04"/>
    <w:rsid w:val="0003411D"/>
    <w:rsid w:val="0003469C"/>
    <w:rsid w:val="00035199"/>
    <w:rsid w:val="000358DA"/>
    <w:rsid w:val="00035AC3"/>
    <w:rsid w:val="00035C8F"/>
    <w:rsid w:val="00036B89"/>
    <w:rsid w:val="00036E68"/>
    <w:rsid w:val="0004033D"/>
    <w:rsid w:val="0004084A"/>
    <w:rsid w:val="00040927"/>
    <w:rsid w:val="0004182C"/>
    <w:rsid w:val="00043BC5"/>
    <w:rsid w:val="00044767"/>
    <w:rsid w:val="00044A21"/>
    <w:rsid w:val="00045534"/>
    <w:rsid w:val="000458B2"/>
    <w:rsid w:val="000459EE"/>
    <w:rsid w:val="00046040"/>
    <w:rsid w:val="000472E4"/>
    <w:rsid w:val="00047E42"/>
    <w:rsid w:val="000505F2"/>
    <w:rsid w:val="00050A6A"/>
    <w:rsid w:val="00050DF6"/>
    <w:rsid w:val="000513CC"/>
    <w:rsid w:val="00051D82"/>
    <w:rsid w:val="00051EE3"/>
    <w:rsid w:val="00052697"/>
    <w:rsid w:val="00052C59"/>
    <w:rsid w:val="00053000"/>
    <w:rsid w:val="000537F8"/>
    <w:rsid w:val="000540C7"/>
    <w:rsid w:val="00056264"/>
    <w:rsid w:val="00056DD7"/>
    <w:rsid w:val="00057DFD"/>
    <w:rsid w:val="00061467"/>
    <w:rsid w:val="00061790"/>
    <w:rsid w:val="00063447"/>
    <w:rsid w:val="00064776"/>
    <w:rsid w:val="0006480A"/>
    <w:rsid w:val="000652D7"/>
    <w:rsid w:val="000657C3"/>
    <w:rsid w:val="000659EA"/>
    <w:rsid w:val="00067845"/>
    <w:rsid w:val="00067948"/>
    <w:rsid w:val="00067DF5"/>
    <w:rsid w:val="00070E11"/>
    <w:rsid w:val="0007207D"/>
    <w:rsid w:val="000720C2"/>
    <w:rsid w:val="000720FF"/>
    <w:rsid w:val="00075AB5"/>
    <w:rsid w:val="00075BCB"/>
    <w:rsid w:val="00076524"/>
    <w:rsid w:val="0007722C"/>
    <w:rsid w:val="00077FB8"/>
    <w:rsid w:val="000803B8"/>
    <w:rsid w:val="00080615"/>
    <w:rsid w:val="00080829"/>
    <w:rsid w:val="00080D01"/>
    <w:rsid w:val="00082223"/>
    <w:rsid w:val="00083CBE"/>
    <w:rsid w:val="00083DD3"/>
    <w:rsid w:val="00084106"/>
    <w:rsid w:val="00084838"/>
    <w:rsid w:val="0008510A"/>
    <w:rsid w:val="0008516B"/>
    <w:rsid w:val="000855AB"/>
    <w:rsid w:val="00085DCE"/>
    <w:rsid w:val="00085E82"/>
    <w:rsid w:val="000860AE"/>
    <w:rsid w:val="000861F8"/>
    <w:rsid w:val="000865A3"/>
    <w:rsid w:val="00087C19"/>
    <w:rsid w:val="00087E1D"/>
    <w:rsid w:val="000900AB"/>
    <w:rsid w:val="000903C8"/>
    <w:rsid w:val="00090F28"/>
    <w:rsid w:val="00092D29"/>
    <w:rsid w:val="0009313A"/>
    <w:rsid w:val="000942C0"/>
    <w:rsid w:val="00094562"/>
    <w:rsid w:val="000A0E39"/>
    <w:rsid w:val="000A1359"/>
    <w:rsid w:val="000A2B1A"/>
    <w:rsid w:val="000A4150"/>
    <w:rsid w:val="000A533D"/>
    <w:rsid w:val="000A5E8D"/>
    <w:rsid w:val="000A6E54"/>
    <w:rsid w:val="000A6E8C"/>
    <w:rsid w:val="000A7D3C"/>
    <w:rsid w:val="000B2551"/>
    <w:rsid w:val="000B271C"/>
    <w:rsid w:val="000B2CBD"/>
    <w:rsid w:val="000B3A23"/>
    <w:rsid w:val="000B4084"/>
    <w:rsid w:val="000B41E1"/>
    <w:rsid w:val="000B4396"/>
    <w:rsid w:val="000B4A4A"/>
    <w:rsid w:val="000B62F2"/>
    <w:rsid w:val="000B67A9"/>
    <w:rsid w:val="000B6F43"/>
    <w:rsid w:val="000B7C5E"/>
    <w:rsid w:val="000C0441"/>
    <w:rsid w:val="000C05C4"/>
    <w:rsid w:val="000C0626"/>
    <w:rsid w:val="000C2292"/>
    <w:rsid w:val="000C381D"/>
    <w:rsid w:val="000C428D"/>
    <w:rsid w:val="000C43CE"/>
    <w:rsid w:val="000C458E"/>
    <w:rsid w:val="000C5A13"/>
    <w:rsid w:val="000C7360"/>
    <w:rsid w:val="000C73D8"/>
    <w:rsid w:val="000C78D8"/>
    <w:rsid w:val="000C7C83"/>
    <w:rsid w:val="000C7D3B"/>
    <w:rsid w:val="000D086A"/>
    <w:rsid w:val="000D23C0"/>
    <w:rsid w:val="000D2722"/>
    <w:rsid w:val="000D3975"/>
    <w:rsid w:val="000D49B8"/>
    <w:rsid w:val="000D4F48"/>
    <w:rsid w:val="000D6B77"/>
    <w:rsid w:val="000D763C"/>
    <w:rsid w:val="000E0263"/>
    <w:rsid w:val="000E0BCB"/>
    <w:rsid w:val="000E1620"/>
    <w:rsid w:val="000E16E0"/>
    <w:rsid w:val="000E212E"/>
    <w:rsid w:val="000E299E"/>
    <w:rsid w:val="000E3B68"/>
    <w:rsid w:val="000E4124"/>
    <w:rsid w:val="000E4643"/>
    <w:rsid w:val="000E4C9F"/>
    <w:rsid w:val="000E5222"/>
    <w:rsid w:val="000E712D"/>
    <w:rsid w:val="000E7D90"/>
    <w:rsid w:val="000F084F"/>
    <w:rsid w:val="000F2B72"/>
    <w:rsid w:val="000F36D7"/>
    <w:rsid w:val="000F42C2"/>
    <w:rsid w:val="000F4640"/>
    <w:rsid w:val="000F57D9"/>
    <w:rsid w:val="000F6678"/>
    <w:rsid w:val="000F69CF"/>
    <w:rsid w:val="000F6A2F"/>
    <w:rsid w:val="000F7D05"/>
    <w:rsid w:val="000F7E15"/>
    <w:rsid w:val="00100563"/>
    <w:rsid w:val="00101140"/>
    <w:rsid w:val="00101900"/>
    <w:rsid w:val="00101BDB"/>
    <w:rsid w:val="00101BE6"/>
    <w:rsid w:val="001020DC"/>
    <w:rsid w:val="00102174"/>
    <w:rsid w:val="00102ACE"/>
    <w:rsid w:val="00102F43"/>
    <w:rsid w:val="0010317F"/>
    <w:rsid w:val="00104802"/>
    <w:rsid w:val="001050FF"/>
    <w:rsid w:val="00106468"/>
    <w:rsid w:val="001103E7"/>
    <w:rsid w:val="0011161A"/>
    <w:rsid w:val="001122AE"/>
    <w:rsid w:val="00112448"/>
    <w:rsid w:val="00113633"/>
    <w:rsid w:val="0011398E"/>
    <w:rsid w:val="0011401F"/>
    <w:rsid w:val="0011474A"/>
    <w:rsid w:val="001164CC"/>
    <w:rsid w:val="001168A7"/>
    <w:rsid w:val="001168B8"/>
    <w:rsid w:val="00116B11"/>
    <w:rsid w:val="00116D87"/>
    <w:rsid w:val="0011767D"/>
    <w:rsid w:val="00120655"/>
    <w:rsid w:val="00121B37"/>
    <w:rsid w:val="00121FED"/>
    <w:rsid w:val="001229E5"/>
    <w:rsid w:val="00124946"/>
    <w:rsid w:val="00125734"/>
    <w:rsid w:val="00127D3C"/>
    <w:rsid w:val="0013030A"/>
    <w:rsid w:val="00132015"/>
    <w:rsid w:val="001322B3"/>
    <w:rsid w:val="001323C3"/>
    <w:rsid w:val="00132D6B"/>
    <w:rsid w:val="00132F2B"/>
    <w:rsid w:val="001331F5"/>
    <w:rsid w:val="00133450"/>
    <w:rsid w:val="00137522"/>
    <w:rsid w:val="00141F21"/>
    <w:rsid w:val="00142EE0"/>
    <w:rsid w:val="001430DF"/>
    <w:rsid w:val="00143746"/>
    <w:rsid w:val="001439B9"/>
    <w:rsid w:val="00147338"/>
    <w:rsid w:val="00147CDD"/>
    <w:rsid w:val="00150013"/>
    <w:rsid w:val="00152B55"/>
    <w:rsid w:val="00153A7E"/>
    <w:rsid w:val="00154840"/>
    <w:rsid w:val="0015558E"/>
    <w:rsid w:val="00156635"/>
    <w:rsid w:val="00156C25"/>
    <w:rsid w:val="001575BB"/>
    <w:rsid w:val="001604C3"/>
    <w:rsid w:val="00160604"/>
    <w:rsid w:val="0016128D"/>
    <w:rsid w:val="00161548"/>
    <w:rsid w:val="00161842"/>
    <w:rsid w:val="0016258D"/>
    <w:rsid w:val="001626FD"/>
    <w:rsid w:val="0016352D"/>
    <w:rsid w:val="001639FB"/>
    <w:rsid w:val="0016531A"/>
    <w:rsid w:val="001654FC"/>
    <w:rsid w:val="00165523"/>
    <w:rsid w:val="0016594A"/>
    <w:rsid w:val="00166821"/>
    <w:rsid w:val="0016788C"/>
    <w:rsid w:val="00167BD2"/>
    <w:rsid w:val="001705F1"/>
    <w:rsid w:val="0017103B"/>
    <w:rsid w:val="00172048"/>
    <w:rsid w:val="00172A60"/>
    <w:rsid w:val="00172E6F"/>
    <w:rsid w:val="00173C46"/>
    <w:rsid w:val="0017405D"/>
    <w:rsid w:val="00174A3E"/>
    <w:rsid w:val="00174AA2"/>
    <w:rsid w:val="00174ACE"/>
    <w:rsid w:val="00174D8E"/>
    <w:rsid w:val="00175328"/>
    <w:rsid w:val="0017559A"/>
    <w:rsid w:val="001770F2"/>
    <w:rsid w:val="00177C64"/>
    <w:rsid w:val="0018145B"/>
    <w:rsid w:val="00181AC0"/>
    <w:rsid w:val="001822AA"/>
    <w:rsid w:val="00182602"/>
    <w:rsid w:val="0018267E"/>
    <w:rsid w:val="00182A38"/>
    <w:rsid w:val="00182EE1"/>
    <w:rsid w:val="00183911"/>
    <w:rsid w:val="00183C03"/>
    <w:rsid w:val="0018475D"/>
    <w:rsid w:val="00184C12"/>
    <w:rsid w:val="0018570B"/>
    <w:rsid w:val="0018597D"/>
    <w:rsid w:val="001863D2"/>
    <w:rsid w:val="00186ECA"/>
    <w:rsid w:val="00187272"/>
    <w:rsid w:val="0018776A"/>
    <w:rsid w:val="00190532"/>
    <w:rsid w:val="00194189"/>
    <w:rsid w:val="0019425A"/>
    <w:rsid w:val="001949C8"/>
    <w:rsid w:val="00194D91"/>
    <w:rsid w:val="00195469"/>
    <w:rsid w:val="001955E2"/>
    <w:rsid w:val="00195E39"/>
    <w:rsid w:val="00195E4A"/>
    <w:rsid w:val="001A027E"/>
    <w:rsid w:val="001A088C"/>
    <w:rsid w:val="001A0B63"/>
    <w:rsid w:val="001A0D4B"/>
    <w:rsid w:val="001A0D56"/>
    <w:rsid w:val="001A1561"/>
    <w:rsid w:val="001A4BFE"/>
    <w:rsid w:val="001A5612"/>
    <w:rsid w:val="001A6A4E"/>
    <w:rsid w:val="001A6F7B"/>
    <w:rsid w:val="001A71AF"/>
    <w:rsid w:val="001A7281"/>
    <w:rsid w:val="001A7D3F"/>
    <w:rsid w:val="001A7E48"/>
    <w:rsid w:val="001B016B"/>
    <w:rsid w:val="001B04CF"/>
    <w:rsid w:val="001B20F4"/>
    <w:rsid w:val="001B3987"/>
    <w:rsid w:val="001B4541"/>
    <w:rsid w:val="001B45B1"/>
    <w:rsid w:val="001B4B8A"/>
    <w:rsid w:val="001B5C15"/>
    <w:rsid w:val="001B5F28"/>
    <w:rsid w:val="001B6355"/>
    <w:rsid w:val="001B6FDC"/>
    <w:rsid w:val="001B730A"/>
    <w:rsid w:val="001B7E2F"/>
    <w:rsid w:val="001C0A9E"/>
    <w:rsid w:val="001C0FE8"/>
    <w:rsid w:val="001C2583"/>
    <w:rsid w:val="001C26B4"/>
    <w:rsid w:val="001C27C6"/>
    <w:rsid w:val="001C27F6"/>
    <w:rsid w:val="001C29B4"/>
    <w:rsid w:val="001C3948"/>
    <w:rsid w:val="001C3D33"/>
    <w:rsid w:val="001C3DFF"/>
    <w:rsid w:val="001C4183"/>
    <w:rsid w:val="001C528B"/>
    <w:rsid w:val="001C5C30"/>
    <w:rsid w:val="001C7C5C"/>
    <w:rsid w:val="001C7E0A"/>
    <w:rsid w:val="001D021D"/>
    <w:rsid w:val="001D074A"/>
    <w:rsid w:val="001D0786"/>
    <w:rsid w:val="001D3637"/>
    <w:rsid w:val="001D43C5"/>
    <w:rsid w:val="001D4BEC"/>
    <w:rsid w:val="001D5166"/>
    <w:rsid w:val="001D581C"/>
    <w:rsid w:val="001D5E74"/>
    <w:rsid w:val="001D7FC1"/>
    <w:rsid w:val="001E1614"/>
    <w:rsid w:val="001E1CD3"/>
    <w:rsid w:val="001E2C3D"/>
    <w:rsid w:val="001E30B8"/>
    <w:rsid w:val="001E3E05"/>
    <w:rsid w:val="001E4580"/>
    <w:rsid w:val="001E46C7"/>
    <w:rsid w:val="001E5070"/>
    <w:rsid w:val="001E5755"/>
    <w:rsid w:val="001E6D7F"/>
    <w:rsid w:val="001E6DC4"/>
    <w:rsid w:val="001E6F42"/>
    <w:rsid w:val="001E6FB3"/>
    <w:rsid w:val="001E78A7"/>
    <w:rsid w:val="001E797D"/>
    <w:rsid w:val="001E7991"/>
    <w:rsid w:val="001E7D2E"/>
    <w:rsid w:val="001E7DEC"/>
    <w:rsid w:val="001F0073"/>
    <w:rsid w:val="001F140F"/>
    <w:rsid w:val="001F1BA7"/>
    <w:rsid w:val="001F1DAD"/>
    <w:rsid w:val="001F30A4"/>
    <w:rsid w:val="001F36F5"/>
    <w:rsid w:val="001F3866"/>
    <w:rsid w:val="001F39D2"/>
    <w:rsid w:val="001F4799"/>
    <w:rsid w:val="001F529F"/>
    <w:rsid w:val="001F722C"/>
    <w:rsid w:val="0020071C"/>
    <w:rsid w:val="00200EE5"/>
    <w:rsid w:val="00201B9A"/>
    <w:rsid w:val="00202752"/>
    <w:rsid w:val="0020291C"/>
    <w:rsid w:val="00202A22"/>
    <w:rsid w:val="00202E92"/>
    <w:rsid w:val="0020605F"/>
    <w:rsid w:val="00206885"/>
    <w:rsid w:val="00206F0F"/>
    <w:rsid w:val="00207A64"/>
    <w:rsid w:val="00210DC7"/>
    <w:rsid w:val="00211E3A"/>
    <w:rsid w:val="0021267F"/>
    <w:rsid w:val="0021425B"/>
    <w:rsid w:val="0021476B"/>
    <w:rsid w:val="0021536C"/>
    <w:rsid w:val="0021548F"/>
    <w:rsid w:val="00216FC9"/>
    <w:rsid w:val="0021797D"/>
    <w:rsid w:val="00217F9D"/>
    <w:rsid w:val="002206BB"/>
    <w:rsid w:val="00221175"/>
    <w:rsid w:val="00221F2F"/>
    <w:rsid w:val="002231CC"/>
    <w:rsid w:val="0022333B"/>
    <w:rsid w:val="00223977"/>
    <w:rsid w:val="00224C7B"/>
    <w:rsid w:val="00225B07"/>
    <w:rsid w:val="00227E9C"/>
    <w:rsid w:val="00230058"/>
    <w:rsid w:val="00230313"/>
    <w:rsid w:val="002309F0"/>
    <w:rsid w:val="00231A2F"/>
    <w:rsid w:val="00231E83"/>
    <w:rsid w:val="0023236C"/>
    <w:rsid w:val="00233172"/>
    <w:rsid w:val="0023344E"/>
    <w:rsid w:val="00233B48"/>
    <w:rsid w:val="00233F70"/>
    <w:rsid w:val="00234D93"/>
    <w:rsid w:val="002353F9"/>
    <w:rsid w:val="00235755"/>
    <w:rsid w:val="00236BAD"/>
    <w:rsid w:val="00237910"/>
    <w:rsid w:val="0024073F"/>
    <w:rsid w:val="002408CB"/>
    <w:rsid w:val="00241AEC"/>
    <w:rsid w:val="00241DCC"/>
    <w:rsid w:val="00242D6A"/>
    <w:rsid w:val="00242FA0"/>
    <w:rsid w:val="0024428C"/>
    <w:rsid w:val="00244918"/>
    <w:rsid w:val="00246B9F"/>
    <w:rsid w:val="00247435"/>
    <w:rsid w:val="0025148B"/>
    <w:rsid w:val="00251806"/>
    <w:rsid w:val="00251B0F"/>
    <w:rsid w:val="00251FB6"/>
    <w:rsid w:val="00252499"/>
    <w:rsid w:val="002529C4"/>
    <w:rsid w:val="00253C20"/>
    <w:rsid w:val="0025417E"/>
    <w:rsid w:val="002558BC"/>
    <w:rsid w:val="00255E16"/>
    <w:rsid w:val="0025639D"/>
    <w:rsid w:val="002564FC"/>
    <w:rsid w:val="00256692"/>
    <w:rsid w:val="00257175"/>
    <w:rsid w:val="00257889"/>
    <w:rsid w:val="0025792A"/>
    <w:rsid w:val="00257C10"/>
    <w:rsid w:val="00257DF8"/>
    <w:rsid w:val="00260C53"/>
    <w:rsid w:val="00261689"/>
    <w:rsid w:val="00261B53"/>
    <w:rsid w:val="00261D7D"/>
    <w:rsid w:val="002626A3"/>
    <w:rsid w:val="0026280D"/>
    <w:rsid w:val="0026382A"/>
    <w:rsid w:val="002642F3"/>
    <w:rsid w:val="00266F78"/>
    <w:rsid w:val="002676D2"/>
    <w:rsid w:val="002716CA"/>
    <w:rsid w:val="00271CC3"/>
    <w:rsid w:val="00271EAE"/>
    <w:rsid w:val="0027261E"/>
    <w:rsid w:val="00273804"/>
    <w:rsid w:val="002739F2"/>
    <w:rsid w:val="00273A1D"/>
    <w:rsid w:val="00273D32"/>
    <w:rsid w:val="00274648"/>
    <w:rsid w:val="00274BD2"/>
    <w:rsid w:val="002755F1"/>
    <w:rsid w:val="00275E64"/>
    <w:rsid w:val="002760DB"/>
    <w:rsid w:val="00276C89"/>
    <w:rsid w:val="00276CC5"/>
    <w:rsid w:val="00277B92"/>
    <w:rsid w:val="00277B9C"/>
    <w:rsid w:val="00281EFE"/>
    <w:rsid w:val="00282530"/>
    <w:rsid w:val="002826CE"/>
    <w:rsid w:val="0028540E"/>
    <w:rsid w:val="00286D9F"/>
    <w:rsid w:val="00291BDB"/>
    <w:rsid w:val="00291E69"/>
    <w:rsid w:val="0029289D"/>
    <w:rsid w:val="00292E3A"/>
    <w:rsid w:val="00294C22"/>
    <w:rsid w:val="00294CAA"/>
    <w:rsid w:val="00295161"/>
    <w:rsid w:val="0029599E"/>
    <w:rsid w:val="00295A27"/>
    <w:rsid w:val="00296531"/>
    <w:rsid w:val="00296BC8"/>
    <w:rsid w:val="00297CE5"/>
    <w:rsid w:val="002A2D31"/>
    <w:rsid w:val="002A3D94"/>
    <w:rsid w:val="002A4489"/>
    <w:rsid w:val="002A4E57"/>
    <w:rsid w:val="002A758A"/>
    <w:rsid w:val="002A7807"/>
    <w:rsid w:val="002B0943"/>
    <w:rsid w:val="002B0E76"/>
    <w:rsid w:val="002B1149"/>
    <w:rsid w:val="002B1327"/>
    <w:rsid w:val="002B21B8"/>
    <w:rsid w:val="002B3633"/>
    <w:rsid w:val="002B397A"/>
    <w:rsid w:val="002B40E0"/>
    <w:rsid w:val="002B66FE"/>
    <w:rsid w:val="002B7A23"/>
    <w:rsid w:val="002C01F7"/>
    <w:rsid w:val="002C0B8C"/>
    <w:rsid w:val="002C1CA5"/>
    <w:rsid w:val="002C28AB"/>
    <w:rsid w:val="002C3349"/>
    <w:rsid w:val="002C3BEE"/>
    <w:rsid w:val="002C4501"/>
    <w:rsid w:val="002C469B"/>
    <w:rsid w:val="002C52F5"/>
    <w:rsid w:val="002C5540"/>
    <w:rsid w:val="002C5CA1"/>
    <w:rsid w:val="002C66ED"/>
    <w:rsid w:val="002C76B4"/>
    <w:rsid w:val="002D005F"/>
    <w:rsid w:val="002D07D4"/>
    <w:rsid w:val="002D0921"/>
    <w:rsid w:val="002D158E"/>
    <w:rsid w:val="002D2694"/>
    <w:rsid w:val="002D3D3E"/>
    <w:rsid w:val="002D4F27"/>
    <w:rsid w:val="002D5733"/>
    <w:rsid w:val="002D647A"/>
    <w:rsid w:val="002D70DB"/>
    <w:rsid w:val="002D7131"/>
    <w:rsid w:val="002D74EA"/>
    <w:rsid w:val="002E16BC"/>
    <w:rsid w:val="002E17E5"/>
    <w:rsid w:val="002E193A"/>
    <w:rsid w:val="002E2D4E"/>
    <w:rsid w:val="002E35E7"/>
    <w:rsid w:val="002E591F"/>
    <w:rsid w:val="002E6417"/>
    <w:rsid w:val="002E66E9"/>
    <w:rsid w:val="002E6B18"/>
    <w:rsid w:val="002E6BE0"/>
    <w:rsid w:val="002E753E"/>
    <w:rsid w:val="002F05A6"/>
    <w:rsid w:val="002F0888"/>
    <w:rsid w:val="002F25D7"/>
    <w:rsid w:val="002F2685"/>
    <w:rsid w:val="002F39FA"/>
    <w:rsid w:val="002F4744"/>
    <w:rsid w:val="002F5A27"/>
    <w:rsid w:val="002F5E4A"/>
    <w:rsid w:val="002F6A68"/>
    <w:rsid w:val="002F6ACB"/>
    <w:rsid w:val="002F6FEF"/>
    <w:rsid w:val="002F74A8"/>
    <w:rsid w:val="002F764B"/>
    <w:rsid w:val="002F7C0E"/>
    <w:rsid w:val="002F7C5C"/>
    <w:rsid w:val="002F7DD6"/>
    <w:rsid w:val="002F7F67"/>
    <w:rsid w:val="00300170"/>
    <w:rsid w:val="00300749"/>
    <w:rsid w:val="0030087D"/>
    <w:rsid w:val="0030088B"/>
    <w:rsid w:val="00300EB1"/>
    <w:rsid w:val="00301320"/>
    <w:rsid w:val="00301827"/>
    <w:rsid w:val="003018E0"/>
    <w:rsid w:val="003027CA"/>
    <w:rsid w:val="00302D9A"/>
    <w:rsid w:val="003030FB"/>
    <w:rsid w:val="00303A27"/>
    <w:rsid w:val="00303F61"/>
    <w:rsid w:val="00304516"/>
    <w:rsid w:val="0030638A"/>
    <w:rsid w:val="00307596"/>
    <w:rsid w:val="00310637"/>
    <w:rsid w:val="00311820"/>
    <w:rsid w:val="00311CD8"/>
    <w:rsid w:val="00311FE8"/>
    <w:rsid w:val="00312A99"/>
    <w:rsid w:val="00312AAA"/>
    <w:rsid w:val="003131DB"/>
    <w:rsid w:val="003132D1"/>
    <w:rsid w:val="00313801"/>
    <w:rsid w:val="0031398D"/>
    <w:rsid w:val="00313DC7"/>
    <w:rsid w:val="0031441F"/>
    <w:rsid w:val="00314F1F"/>
    <w:rsid w:val="00315A26"/>
    <w:rsid w:val="0031613C"/>
    <w:rsid w:val="00316A36"/>
    <w:rsid w:val="0032122E"/>
    <w:rsid w:val="00321C37"/>
    <w:rsid w:val="00322566"/>
    <w:rsid w:val="003226A3"/>
    <w:rsid w:val="00322E36"/>
    <w:rsid w:val="00323005"/>
    <w:rsid w:val="00323306"/>
    <w:rsid w:val="00323400"/>
    <w:rsid w:val="00324A30"/>
    <w:rsid w:val="00325D71"/>
    <w:rsid w:val="0032602B"/>
    <w:rsid w:val="00326E54"/>
    <w:rsid w:val="003271D5"/>
    <w:rsid w:val="0032788A"/>
    <w:rsid w:val="00327999"/>
    <w:rsid w:val="00330037"/>
    <w:rsid w:val="00330C01"/>
    <w:rsid w:val="00330D44"/>
    <w:rsid w:val="0033119B"/>
    <w:rsid w:val="00333A72"/>
    <w:rsid w:val="0033478A"/>
    <w:rsid w:val="003354BF"/>
    <w:rsid w:val="00335FF6"/>
    <w:rsid w:val="0033602C"/>
    <w:rsid w:val="003361EE"/>
    <w:rsid w:val="00341D27"/>
    <w:rsid w:val="0034397D"/>
    <w:rsid w:val="00345556"/>
    <w:rsid w:val="0034590A"/>
    <w:rsid w:val="00346688"/>
    <w:rsid w:val="00347D41"/>
    <w:rsid w:val="00350226"/>
    <w:rsid w:val="003503E7"/>
    <w:rsid w:val="0035093C"/>
    <w:rsid w:val="00352012"/>
    <w:rsid w:val="00352CE5"/>
    <w:rsid w:val="0035351A"/>
    <w:rsid w:val="00353582"/>
    <w:rsid w:val="003542D6"/>
    <w:rsid w:val="00356AB2"/>
    <w:rsid w:val="00357B61"/>
    <w:rsid w:val="00361685"/>
    <w:rsid w:val="003619E6"/>
    <w:rsid w:val="0036593C"/>
    <w:rsid w:val="003676FE"/>
    <w:rsid w:val="00371EC1"/>
    <w:rsid w:val="00372D7D"/>
    <w:rsid w:val="00373D5D"/>
    <w:rsid w:val="003742F2"/>
    <w:rsid w:val="00374F08"/>
    <w:rsid w:val="00375262"/>
    <w:rsid w:val="00375A8B"/>
    <w:rsid w:val="00375FFC"/>
    <w:rsid w:val="00377ED3"/>
    <w:rsid w:val="00380EA7"/>
    <w:rsid w:val="0038124E"/>
    <w:rsid w:val="00381A47"/>
    <w:rsid w:val="00382464"/>
    <w:rsid w:val="003825CE"/>
    <w:rsid w:val="00383001"/>
    <w:rsid w:val="00383A91"/>
    <w:rsid w:val="00383BA9"/>
    <w:rsid w:val="00383BBE"/>
    <w:rsid w:val="00384271"/>
    <w:rsid w:val="00384F9F"/>
    <w:rsid w:val="00385049"/>
    <w:rsid w:val="003879C4"/>
    <w:rsid w:val="00387BD8"/>
    <w:rsid w:val="00387EB0"/>
    <w:rsid w:val="00387FFE"/>
    <w:rsid w:val="0039104F"/>
    <w:rsid w:val="00391F42"/>
    <w:rsid w:val="00392F01"/>
    <w:rsid w:val="00393855"/>
    <w:rsid w:val="00393F08"/>
    <w:rsid w:val="003945BA"/>
    <w:rsid w:val="003946FA"/>
    <w:rsid w:val="00394978"/>
    <w:rsid w:val="00395289"/>
    <w:rsid w:val="00395C3B"/>
    <w:rsid w:val="00397EAA"/>
    <w:rsid w:val="003A1E63"/>
    <w:rsid w:val="003A2098"/>
    <w:rsid w:val="003A3DC8"/>
    <w:rsid w:val="003A4396"/>
    <w:rsid w:val="003A64C7"/>
    <w:rsid w:val="003B0E4D"/>
    <w:rsid w:val="003B1052"/>
    <w:rsid w:val="003B347B"/>
    <w:rsid w:val="003B3B35"/>
    <w:rsid w:val="003B3FE0"/>
    <w:rsid w:val="003B4358"/>
    <w:rsid w:val="003B435F"/>
    <w:rsid w:val="003B45F7"/>
    <w:rsid w:val="003B4F4F"/>
    <w:rsid w:val="003B524F"/>
    <w:rsid w:val="003B52C0"/>
    <w:rsid w:val="003B62C7"/>
    <w:rsid w:val="003B7926"/>
    <w:rsid w:val="003C05CF"/>
    <w:rsid w:val="003C072B"/>
    <w:rsid w:val="003C07E8"/>
    <w:rsid w:val="003C08DF"/>
    <w:rsid w:val="003C24CB"/>
    <w:rsid w:val="003C254F"/>
    <w:rsid w:val="003C2D04"/>
    <w:rsid w:val="003C2F19"/>
    <w:rsid w:val="003C3CB8"/>
    <w:rsid w:val="003C3CCA"/>
    <w:rsid w:val="003C3F4B"/>
    <w:rsid w:val="003C46D2"/>
    <w:rsid w:val="003C4A5A"/>
    <w:rsid w:val="003C4C45"/>
    <w:rsid w:val="003C4DC5"/>
    <w:rsid w:val="003C58F5"/>
    <w:rsid w:val="003C72DF"/>
    <w:rsid w:val="003C73C5"/>
    <w:rsid w:val="003C7ADC"/>
    <w:rsid w:val="003C7C5F"/>
    <w:rsid w:val="003C7F4E"/>
    <w:rsid w:val="003D09E3"/>
    <w:rsid w:val="003D1F91"/>
    <w:rsid w:val="003D2712"/>
    <w:rsid w:val="003D3B16"/>
    <w:rsid w:val="003D402B"/>
    <w:rsid w:val="003D46D0"/>
    <w:rsid w:val="003D4ACB"/>
    <w:rsid w:val="003D4CF3"/>
    <w:rsid w:val="003D5518"/>
    <w:rsid w:val="003D755B"/>
    <w:rsid w:val="003D7CC8"/>
    <w:rsid w:val="003D7FD5"/>
    <w:rsid w:val="003E09ED"/>
    <w:rsid w:val="003E3159"/>
    <w:rsid w:val="003E387A"/>
    <w:rsid w:val="003E3AA6"/>
    <w:rsid w:val="003E42D7"/>
    <w:rsid w:val="003E4386"/>
    <w:rsid w:val="003E4653"/>
    <w:rsid w:val="003E49E6"/>
    <w:rsid w:val="003E57A8"/>
    <w:rsid w:val="003E581D"/>
    <w:rsid w:val="003E58E0"/>
    <w:rsid w:val="003E5DD8"/>
    <w:rsid w:val="003E6105"/>
    <w:rsid w:val="003E6211"/>
    <w:rsid w:val="003E6891"/>
    <w:rsid w:val="003E6EAC"/>
    <w:rsid w:val="003E715E"/>
    <w:rsid w:val="003E7F80"/>
    <w:rsid w:val="003F06E5"/>
    <w:rsid w:val="003F0CA5"/>
    <w:rsid w:val="003F2643"/>
    <w:rsid w:val="003F4563"/>
    <w:rsid w:val="003F4674"/>
    <w:rsid w:val="003F590F"/>
    <w:rsid w:val="003F5B36"/>
    <w:rsid w:val="003F5C2F"/>
    <w:rsid w:val="003F6204"/>
    <w:rsid w:val="003F6B60"/>
    <w:rsid w:val="003F7370"/>
    <w:rsid w:val="004000EB"/>
    <w:rsid w:val="00400410"/>
    <w:rsid w:val="004015AE"/>
    <w:rsid w:val="00401F5D"/>
    <w:rsid w:val="004022D8"/>
    <w:rsid w:val="004024FF"/>
    <w:rsid w:val="00403F82"/>
    <w:rsid w:val="004042E6"/>
    <w:rsid w:val="00406B18"/>
    <w:rsid w:val="00407D85"/>
    <w:rsid w:val="004105D2"/>
    <w:rsid w:val="004106EF"/>
    <w:rsid w:val="004107DF"/>
    <w:rsid w:val="004116E2"/>
    <w:rsid w:val="00411A70"/>
    <w:rsid w:val="004124A5"/>
    <w:rsid w:val="00412C58"/>
    <w:rsid w:val="0041328B"/>
    <w:rsid w:val="00413DAB"/>
    <w:rsid w:val="00413FD2"/>
    <w:rsid w:val="0041499D"/>
    <w:rsid w:val="00414B62"/>
    <w:rsid w:val="00415986"/>
    <w:rsid w:val="00416F51"/>
    <w:rsid w:val="00417F2E"/>
    <w:rsid w:val="0042053C"/>
    <w:rsid w:val="00420B36"/>
    <w:rsid w:val="0042175B"/>
    <w:rsid w:val="00422FC3"/>
    <w:rsid w:val="00423135"/>
    <w:rsid w:val="00423136"/>
    <w:rsid w:val="00425786"/>
    <w:rsid w:val="004261ED"/>
    <w:rsid w:val="00426254"/>
    <w:rsid w:val="00426595"/>
    <w:rsid w:val="00427105"/>
    <w:rsid w:val="00430693"/>
    <w:rsid w:val="00430D76"/>
    <w:rsid w:val="004316EB"/>
    <w:rsid w:val="0043190D"/>
    <w:rsid w:val="00431CE0"/>
    <w:rsid w:val="004331F8"/>
    <w:rsid w:val="00433E99"/>
    <w:rsid w:val="00434A82"/>
    <w:rsid w:val="00434B09"/>
    <w:rsid w:val="00437356"/>
    <w:rsid w:val="00437A60"/>
    <w:rsid w:val="00437CA9"/>
    <w:rsid w:val="00437F1E"/>
    <w:rsid w:val="00441334"/>
    <w:rsid w:val="0044139A"/>
    <w:rsid w:val="004423B1"/>
    <w:rsid w:val="00442FFA"/>
    <w:rsid w:val="00443702"/>
    <w:rsid w:val="004459AA"/>
    <w:rsid w:val="004459D9"/>
    <w:rsid w:val="00445F7B"/>
    <w:rsid w:val="00446798"/>
    <w:rsid w:val="00446DCB"/>
    <w:rsid w:val="00446E8A"/>
    <w:rsid w:val="0045002F"/>
    <w:rsid w:val="00450829"/>
    <w:rsid w:val="00450ACD"/>
    <w:rsid w:val="0045141A"/>
    <w:rsid w:val="00452E27"/>
    <w:rsid w:val="004537E4"/>
    <w:rsid w:val="00453816"/>
    <w:rsid w:val="00454051"/>
    <w:rsid w:val="00455050"/>
    <w:rsid w:val="0046070C"/>
    <w:rsid w:val="00461875"/>
    <w:rsid w:val="00461BF2"/>
    <w:rsid w:val="00461C8C"/>
    <w:rsid w:val="00462276"/>
    <w:rsid w:val="004625ED"/>
    <w:rsid w:val="00462823"/>
    <w:rsid w:val="004633FD"/>
    <w:rsid w:val="004643FD"/>
    <w:rsid w:val="00464D70"/>
    <w:rsid w:val="00464E05"/>
    <w:rsid w:val="00465554"/>
    <w:rsid w:val="0046577A"/>
    <w:rsid w:val="004658DC"/>
    <w:rsid w:val="00465B63"/>
    <w:rsid w:val="00467C2E"/>
    <w:rsid w:val="00467F44"/>
    <w:rsid w:val="00470394"/>
    <w:rsid w:val="00470658"/>
    <w:rsid w:val="00470935"/>
    <w:rsid w:val="00470FEF"/>
    <w:rsid w:val="00471BD5"/>
    <w:rsid w:val="004720ED"/>
    <w:rsid w:val="00473538"/>
    <w:rsid w:val="00474B63"/>
    <w:rsid w:val="004752A1"/>
    <w:rsid w:val="004753AD"/>
    <w:rsid w:val="00476602"/>
    <w:rsid w:val="00476642"/>
    <w:rsid w:val="00476EC0"/>
    <w:rsid w:val="00477252"/>
    <w:rsid w:val="00477ED1"/>
    <w:rsid w:val="0048131A"/>
    <w:rsid w:val="00482F4A"/>
    <w:rsid w:val="00483415"/>
    <w:rsid w:val="00483A36"/>
    <w:rsid w:val="004843A3"/>
    <w:rsid w:val="00484AD2"/>
    <w:rsid w:val="00484D91"/>
    <w:rsid w:val="0048507B"/>
    <w:rsid w:val="00486B5A"/>
    <w:rsid w:val="004872FD"/>
    <w:rsid w:val="00487F22"/>
    <w:rsid w:val="004904C7"/>
    <w:rsid w:val="00490636"/>
    <w:rsid w:val="00491601"/>
    <w:rsid w:val="004916CB"/>
    <w:rsid w:val="00493263"/>
    <w:rsid w:val="004938C1"/>
    <w:rsid w:val="00495DA2"/>
    <w:rsid w:val="004967DE"/>
    <w:rsid w:val="00496D86"/>
    <w:rsid w:val="00496F4E"/>
    <w:rsid w:val="00497996"/>
    <w:rsid w:val="004A1530"/>
    <w:rsid w:val="004A161B"/>
    <w:rsid w:val="004A337F"/>
    <w:rsid w:val="004A39CA"/>
    <w:rsid w:val="004A3A69"/>
    <w:rsid w:val="004A3D8D"/>
    <w:rsid w:val="004A3D9C"/>
    <w:rsid w:val="004A47AC"/>
    <w:rsid w:val="004A49D6"/>
    <w:rsid w:val="004A6018"/>
    <w:rsid w:val="004A66AB"/>
    <w:rsid w:val="004A684F"/>
    <w:rsid w:val="004A753F"/>
    <w:rsid w:val="004B023D"/>
    <w:rsid w:val="004B03E4"/>
    <w:rsid w:val="004B0BCD"/>
    <w:rsid w:val="004B0F73"/>
    <w:rsid w:val="004B1320"/>
    <w:rsid w:val="004B1FDB"/>
    <w:rsid w:val="004B31DB"/>
    <w:rsid w:val="004B37AF"/>
    <w:rsid w:val="004B3A86"/>
    <w:rsid w:val="004B3ACE"/>
    <w:rsid w:val="004B3B0B"/>
    <w:rsid w:val="004B4512"/>
    <w:rsid w:val="004B48B4"/>
    <w:rsid w:val="004B545A"/>
    <w:rsid w:val="004B5896"/>
    <w:rsid w:val="004B5D29"/>
    <w:rsid w:val="004B7058"/>
    <w:rsid w:val="004B7399"/>
    <w:rsid w:val="004B7AE9"/>
    <w:rsid w:val="004C0D33"/>
    <w:rsid w:val="004C0E37"/>
    <w:rsid w:val="004C1C29"/>
    <w:rsid w:val="004C213B"/>
    <w:rsid w:val="004C2D69"/>
    <w:rsid w:val="004C32B7"/>
    <w:rsid w:val="004C6752"/>
    <w:rsid w:val="004C6B76"/>
    <w:rsid w:val="004C766B"/>
    <w:rsid w:val="004D02E2"/>
    <w:rsid w:val="004D07F7"/>
    <w:rsid w:val="004D1908"/>
    <w:rsid w:val="004D1E7E"/>
    <w:rsid w:val="004D2742"/>
    <w:rsid w:val="004D2CA0"/>
    <w:rsid w:val="004D38D2"/>
    <w:rsid w:val="004D3F94"/>
    <w:rsid w:val="004D55EF"/>
    <w:rsid w:val="004D5670"/>
    <w:rsid w:val="004D57A7"/>
    <w:rsid w:val="004D588D"/>
    <w:rsid w:val="004D6E0D"/>
    <w:rsid w:val="004D719E"/>
    <w:rsid w:val="004D7E49"/>
    <w:rsid w:val="004E048E"/>
    <w:rsid w:val="004E1AF7"/>
    <w:rsid w:val="004E1E84"/>
    <w:rsid w:val="004E2645"/>
    <w:rsid w:val="004E2F22"/>
    <w:rsid w:val="004E36CE"/>
    <w:rsid w:val="004E3F10"/>
    <w:rsid w:val="004E41F0"/>
    <w:rsid w:val="004E4251"/>
    <w:rsid w:val="004E4950"/>
    <w:rsid w:val="004E676C"/>
    <w:rsid w:val="004E6B40"/>
    <w:rsid w:val="004E6FB8"/>
    <w:rsid w:val="004F0C09"/>
    <w:rsid w:val="004F1EED"/>
    <w:rsid w:val="004F2644"/>
    <w:rsid w:val="004F29EC"/>
    <w:rsid w:val="004F2A11"/>
    <w:rsid w:val="004F3D42"/>
    <w:rsid w:val="004F4850"/>
    <w:rsid w:val="004F5C8C"/>
    <w:rsid w:val="004F7363"/>
    <w:rsid w:val="004F7E72"/>
    <w:rsid w:val="0050099A"/>
    <w:rsid w:val="00501342"/>
    <w:rsid w:val="00503219"/>
    <w:rsid w:val="00503F84"/>
    <w:rsid w:val="0050424D"/>
    <w:rsid w:val="00504AB5"/>
    <w:rsid w:val="0050536A"/>
    <w:rsid w:val="005069FC"/>
    <w:rsid w:val="00506EDC"/>
    <w:rsid w:val="00510DA2"/>
    <w:rsid w:val="00510E32"/>
    <w:rsid w:val="00511189"/>
    <w:rsid w:val="005116DC"/>
    <w:rsid w:val="00511896"/>
    <w:rsid w:val="0051190B"/>
    <w:rsid w:val="00511E54"/>
    <w:rsid w:val="005128FC"/>
    <w:rsid w:val="00512A52"/>
    <w:rsid w:val="005134A8"/>
    <w:rsid w:val="00515233"/>
    <w:rsid w:val="005154FF"/>
    <w:rsid w:val="00515778"/>
    <w:rsid w:val="00515ACB"/>
    <w:rsid w:val="005179D2"/>
    <w:rsid w:val="00517A0B"/>
    <w:rsid w:val="00517A6B"/>
    <w:rsid w:val="00517ADB"/>
    <w:rsid w:val="00517CDD"/>
    <w:rsid w:val="00517DAD"/>
    <w:rsid w:val="00520E8B"/>
    <w:rsid w:val="005213FC"/>
    <w:rsid w:val="00521E15"/>
    <w:rsid w:val="00522B0B"/>
    <w:rsid w:val="00522C46"/>
    <w:rsid w:val="005233AB"/>
    <w:rsid w:val="00523793"/>
    <w:rsid w:val="00523D25"/>
    <w:rsid w:val="00524179"/>
    <w:rsid w:val="00524705"/>
    <w:rsid w:val="005247C2"/>
    <w:rsid w:val="00524E52"/>
    <w:rsid w:val="00525361"/>
    <w:rsid w:val="005259AC"/>
    <w:rsid w:val="00525C9B"/>
    <w:rsid w:val="005267B9"/>
    <w:rsid w:val="00527513"/>
    <w:rsid w:val="0053183D"/>
    <w:rsid w:val="005323E3"/>
    <w:rsid w:val="00532B03"/>
    <w:rsid w:val="00532E23"/>
    <w:rsid w:val="00533396"/>
    <w:rsid w:val="00533B3B"/>
    <w:rsid w:val="0053412E"/>
    <w:rsid w:val="00534AF9"/>
    <w:rsid w:val="00536EBA"/>
    <w:rsid w:val="005378B6"/>
    <w:rsid w:val="00537B5D"/>
    <w:rsid w:val="00537C55"/>
    <w:rsid w:val="00537F97"/>
    <w:rsid w:val="00540F53"/>
    <w:rsid w:val="005427CF"/>
    <w:rsid w:val="005434B0"/>
    <w:rsid w:val="00543686"/>
    <w:rsid w:val="00543851"/>
    <w:rsid w:val="00543A00"/>
    <w:rsid w:val="00543D75"/>
    <w:rsid w:val="00544148"/>
    <w:rsid w:val="0054434B"/>
    <w:rsid w:val="00544560"/>
    <w:rsid w:val="005446E4"/>
    <w:rsid w:val="005448DE"/>
    <w:rsid w:val="00545C43"/>
    <w:rsid w:val="00546C0C"/>
    <w:rsid w:val="00546E0C"/>
    <w:rsid w:val="005475D3"/>
    <w:rsid w:val="00547CE7"/>
    <w:rsid w:val="00547D21"/>
    <w:rsid w:val="005505C1"/>
    <w:rsid w:val="00551774"/>
    <w:rsid w:val="00552362"/>
    <w:rsid w:val="00552B82"/>
    <w:rsid w:val="00554726"/>
    <w:rsid w:val="00554FF8"/>
    <w:rsid w:val="00555019"/>
    <w:rsid w:val="0055705F"/>
    <w:rsid w:val="00557CF6"/>
    <w:rsid w:val="00560FBC"/>
    <w:rsid w:val="005615D2"/>
    <w:rsid w:val="0056318C"/>
    <w:rsid w:val="00565D02"/>
    <w:rsid w:val="00566384"/>
    <w:rsid w:val="00566495"/>
    <w:rsid w:val="00566BEE"/>
    <w:rsid w:val="00566D73"/>
    <w:rsid w:val="00567504"/>
    <w:rsid w:val="00567BA7"/>
    <w:rsid w:val="00570A9F"/>
    <w:rsid w:val="00571050"/>
    <w:rsid w:val="00571BFB"/>
    <w:rsid w:val="0057212F"/>
    <w:rsid w:val="005731F0"/>
    <w:rsid w:val="00573301"/>
    <w:rsid w:val="0057376B"/>
    <w:rsid w:val="00573ADB"/>
    <w:rsid w:val="005746D8"/>
    <w:rsid w:val="00574981"/>
    <w:rsid w:val="0057602A"/>
    <w:rsid w:val="005774B3"/>
    <w:rsid w:val="00577727"/>
    <w:rsid w:val="00577A63"/>
    <w:rsid w:val="005802BF"/>
    <w:rsid w:val="0058117A"/>
    <w:rsid w:val="0058128D"/>
    <w:rsid w:val="00582391"/>
    <w:rsid w:val="005830E5"/>
    <w:rsid w:val="00583416"/>
    <w:rsid w:val="00583690"/>
    <w:rsid w:val="005840EC"/>
    <w:rsid w:val="0058550F"/>
    <w:rsid w:val="00585887"/>
    <w:rsid w:val="0058786F"/>
    <w:rsid w:val="005900CF"/>
    <w:rsid w:val="00590733"/>
    <w:rsid w:val="00590F30"/>
    <w:rsid w:val="00591C1D"/>
    <w:rsid w:val="0059237C"/>
    <w:rsid w:val="00592B95"/>
    <w:rsid w:val="00593EB6"/>
    <w:rsid w:val="00594BE7"/>
    <w:rsid w:val="005958FF"/>
    <w:rsid w:val="00596021"/>
    <w:rsid w:val="00596F52"/>
    <w:rsid w:val="00597BBA"/>
    <w:rsid w:val="00597E4C"/>
    <w:rsid w:val="005A040D"/>
    <w:rsid w:val="005A2648"/>
    <w:rsid w:val="005A2CAF"/>
    <w:rsid w:val="005A402B"/>
    <w:rsid w:val="005A54DE"/>
    <w:rsid w:val="005A6548"/>
    <w:rsid w:val="005A66CB"/>
    <w:rsid w:val="005A6D58"/>
    <w:rsid w:val="005A7409"/>
    <w:rsid w:val="005B0398"/>
    <w:rsid w:val="005B0766"/>
    <w:rsid w:val="005B1177"/>
    <w:rsid w:val="005B1AE9"/>
    <w:rsid w:val="005B20A9"/>
    <w:rsid w:val="005B2575"/>
    <w:rsid w:val="005B34B6"/>
    <w:rsid w:val="005B3B1B"/>
    <w:rsid w:val="005B57E9"/>
    <w:rsid w:val="005B5942"/>
    <w:rsid w:val="005B5DFF"/>
    <w:rsid w:val="005B7E3D"/>
    <w:rsid w:val="005B7FC2"/>
    <w:rsid w:val="005C01BF"/>
    <w:rsid w:val="005C0E25"/>
    <w:rsid w:val="005C18BD"/>
    <w:rsid w:val="005C58C2"/>
    <w:rsid w:val="005C5E35"/>
    <w:rsid w:val="005C63B6"/>
    <w:rsid w:val="005C6B79"/>
    <w:rsid w:val="005C6C53"/>
    <w:rsid w:val="005C6FD9"/>
    <w:rsid w:val="005D1527"/>
    <w:rsid w:val="005D1AD2"/>
    <w:rsid w:val="005D27AF"/>
    <w:rsid w:val="005D2BBF"/>
    <w:rsid w:val="005D3844"/>
    <w:rsid w:val="005D4818"/>
    <w:rsid w:val="005D4F2A"/>
    <w:rsid w:val="005D6639"/>
    <w:rsid w:val="005D6BC1"/>
    <w:rsid w:val="005D7AC2"/>
    <w:rsid w:val="005E01DE"/>
    <w:rsid w:val="005E08D4"/>
    <w:rsid w:val="005E0DCF"/>
    <w:rsid w:val="005E1485"/>
    <w:rsid w:val="005E1A49"/>
    <w:rsid w:val="005E24D6"/>
    <w:rsid w:val="005E2790"/>
    <w:rsid w:val="005E2833"/>
    <w:rsid w:val="005E2F1A"/>
    <w:rsid w:val="005E36F5"/>
    <w:rsid w:val="005E3AEA"/>
    <w:rsid w:val="005E3C86"/>
    <w:rsid w:val="005E45FA"/>
    <w:rsid w:val="005E5292"/>
    <w:rsid w:val="005E5F12"/>
    <w:rsid w:val="005E6529"/>
    <w:rsid w:val="005E6CF2"/>
    <w:rsid w:val="005E6F8D"/>
    <w:rsid w:val="005F0330"/>
    <w:rsid w:val="005F135E"/>
    <w:rsid w:val="005F23BC"/>
    <w:rsid w:val="005F2B32"/>
    <w:rsid w:val="005F3D93"/>
    <w:rsid w:val="005F51DF"/>
    <w:rsid w:val="005F5685"/>
    <w:rsid w:val="005F58EE"/>
    <w:rsid w:val="005F6324"/>
    <w:rsid w:val="005F6F21"/>
    <w:rsid w:val="005F7CFB"/>
    <w:rsid w:val="006004AD"/>
    <w:rsid w:val="006004B7"/>
    <w:rsid w:val="006010F0"/>
    <w:rsid w:val="00601296"/>
    <w:rsid w:val="00601428"/>
    <w:rsid w:val="00602196"/>
    <w:rsid w:val="006025A4"/>
    <w:rsid w:val="00603B37"/>
    <w:rsid w:val="00604207"/>
    <w:rsid w:val="00605BC8"/>
    <w:rsid w:val="0060638B"/>
    <w:rsid w:val="00606EB0"/>
    <w:rsid w:val="00610520"/>
    <w:rsid w:val="00612E17"/>
    <w:rsid w:val="00613AC1"/>
    <w:rsid w:val="00613AD9"/>
    <w:rsid w:val="00613E54"/>
    <w:rsid w:val="00613F0D"/>
    <w:rsid w:val="00614B1D"/>
    <w:rsid w:val="00614BE9"/>
    <w:rsid w:val="00614EE3"/>
    <w:rsid w:val="006150DB"/>
    <w:rsid w:val="00615F6E"/>
    <w:rsid w:val="00616618"/>
    <w:rsid w:val="00620581"/>
    <w:rsid w:val="00620AFB"/>
    <w:rsid w:val="00620D16"/>
    <w:rsid w:val="00620FF4"/>
    <w:rsid w:val="006210F8"/>
    <w:rsid w:val="00621112"/>
    <w:rsid w:val="0062137A"/>
    <w:rsid w:val="006225D5"/>
    <w:rsid w:val="00622820"/>
    <w:rsid w:val="00623141"/>
    <w:rsid w:val="0062433D"/>
    <w:rsid w:val="00624A18"/>
    <w:rsid w:val="00625483"/>
    <w:rsid w:val="0062670E"/>
    <w:rsid w:val="006267BC"/>
    <w:rsid w:val="00626E37"/>
    <w:rsid w:val="00627CCE"/>
    <w:rsid w:val="00630241"/>
    <w:rsid w:val="006306A2"/>
    <w:rsid w:val="00630B1A"/>
    <w:rsid w:val="00630B90"/>
    <w:rsid w:val="0063230E"/>
    <w:rsid w:val="00632D25"/>
    <w:rsid w:val="00633337"/>
    <w:rsid w:val="00634846"/>
    <w:rsid w:val="00635DFE"/>
    <w:rsid w:val="006371A4"/>
    <w:rsid w:val="00637D44"/>
    <w:rsid w:val="00640998"/>
    <w:rsid w:val="00641657"/>
    <w:rsid w:val="006420FF"/>
    <w:rsid w:val="0064248E"/>
    <w:rsid w:val="00643EE3"/>
    <w:rsid w:val="0064450B"/>
    <w:rsid w:val="0064482E"/>
    <w:rsid w:val="00645A46"/>
    <w:rsid w:val="00646160"/>
    <w:rsid w:val="00647B2A"/>
    <w:rsid w:val="00647C1C"/>
    <w:rsid w:val="00647FE4"/>
    <w:rsid w:val="00651866"/>
    <w:rsid w:val="00651E5D"/>
    <w:rsid w:val="00652413"/>
    <w:rsid w:val="00652CF7"/>
    <w:rsid w:val="0065481E"/>
    <w:rsid w:val="00655467"/>
    <w:rsid w:val="0065653C"/>
    <w:rsid w:val="00656D34"/>
    <w:rsid w:val="00657403"/>
    <w:rsid w:val="00660014"/>
    <w:rsid w:val="00661AAD"/>
    <w:rsid w:val="00661C84"/>
    <w:rsid w:val="00661D33"/>
    <w:rsid w:val="00663E3D"/>
    <w:rsid w:val="0066430E"/>
    <w:rsid w:val="00665377"/>
    <w:rsid w:val="00665A73"/>
    <w:rsid w:val="00666436"/>
    <w:rsid w:val="00667B9E"/>
    <w:rsid w:val="00670617"/>
    <w:rsid w:val="00670939"/>
    <w:rsid w:val="006721ED"/>
    <w:rsid w:val="006722A5"/>
    <w:rsid w:val="00673AD0"/>
    <w:rsid w:val="00673ED5"/>
    <w:rsid w:val="006740B8"/>
    <w:rsid w:val="0067739F"/>
    <w:rsid w:val="006778BA"/>
    <w:rsid w:val="0068163C"/>
    <w:rsid w:val="00682F43"/>
    <w:rsid w:val="006831DE"/>
    <w:rsid w:val="00683C8E"/>
    <w:rsid w:val="00685C68"/>
    <w:rsid w:val="00686534"/>
    <w:rsid w:val="0068667E"/>
    <w:rsid w:val="006868E0"/>
    <w:rsid w:val="0068707B"/>
    <w:rsid w:val="00687479"/>
    <w:rsid w:val="0068765C"/>
    <w:rsid w:val="00690302"/>
    <w:rsid w:val="006904AB"/>
    <w:rsid w:val="006909BA"/>
    <w:rsid w:val="00690DA4"/>
    <w:rsid w:val="00690DAE"/>
    <w:rsid w:val="00692B7B"/>
    <w:rsid w:val="006934E6"/>
    <w:rsid w:val="0069489C"/>
    <w:rsid w:val="00694BB9"/>
    <w:rsid w:val="00697074"/>
    <w:rsid w:val="006A0C09"/>
    <w:rsid w:val="006A15D0"/>
    <w:rsid w:val="006A1BB7"/>
    <w:rsid w:val="006A228B"/>
    <w:rsid w:val="006A268D"/>
    <w:rsid w:val="006A2773"/>
    <w:rsid w:val="006A28BC"/>
    <w:rsid w:val="006A293E"/>
    <w:rsid w:val="006A29DF"/>
    <w:rsid w:val="006A4521"/>
    <w:rsid w:val="006A50AF"/>
    <w:rsid w:val="006A50F9"/>
    <w:rsid w:val="006A5260"/>
    <w:rsid w:val="006A6DA7"/>
    <w:rsid w:val="006B02A1"/>
    <w:rsid w:val="006B0487"/>
    <w:rsid w:val="006B0C7A"/>
    <w:rsid w:val="006B266C"/>
    <w:rsid w:val="006B28C4"/>
    <w:rsid w:val="006B36A6"/>
    <w:rsid w:val="006B3813"/>
    <w:rsid w:val="006B4699"/>
    <w:rsid w:val="006B5576"/>
    <w:rsid w:val="006B5A8C"/>
    <w:rsid w:val="006B5D77"/>
    <w:rsid w:val="006B6AB4"/>
    <w:rsid w:val="006B6C49"/>
    <w:rsid w:val="006C083C"/>
    <w:rsid w:val="006C0B69"/>
    <w:rsid w:val="006C1158"/>
    <w:rsid w:val="006C1FE6"/>
    <w:rsid w:val="006C200C"/>
    <w:rsid w:val="006C2128"/>
    <w:rsid w:val="006C2DFA"/>
    <w:rsid w:val="006C342F"/>
    <w:rsid w:val="006C39EB"/>
    <w:rsid w:val="006C3E7E"/>
    <w:rsid w:val="006C43F6"/>
    <w:rsid w:val="006C4D39"/>
    <w:rsid w:val="006C6A2E"/>
    <w:rsid w:val="006C6A6A"/>
    <w:rsid w:val="006D0906"/>
    <w:rsid w:val="006D0919"/>
    <w:rsid w:val="006D0DBA"/>
    <w:rsid w:val="006D1148"/>
    <w:rsid w:val="006D1512"/>
    <w:rsid w:val="006D171F"/>
    <w:rsid w:val="006D28B7"/>
    <w:rsid w:val="006D38AE"/>
    <w:rsid w:val="006D3A02"/>
    <w:rsid w:val="006D49CF"/>
    <w:rsid w:val="006D4BE8"/>
    <w:rsid w:val="006D65CD"/>
    <w:rsid w:val="006D677B"/>
    <w:rsid w:val="006D688D"/>
    <w:rsid w:val="006D73F7"/>
    <w:rsid w:val="006D7812"/>
    <w:rsid w:val="006D7D92"/>
    <w:rsid w:val="006E095D"/>
    <w:rsid w:val="006E100D"/>
    <w:rsid w:val="006E1E2B"/>
    <w:rsid w:val="006E2A5E"/>
    <w:rsid w:val="006E2B98"/>
    <w:rsid w:val="006E33AA"/>
    <w:rsid w:val="006E3466"/>
    <w:rsid w:val="006E37CC"/>
    <w:rsid w:val="006E4270"/>
    <w:rsid w:val="006E5600"/>
    <w:rsid w:val="006E6ACC"/>
    <w:rsid w:val="006E6D0A"/>
    <w:rsid w:val="006E6EDC"/>
    <w:rsid w:val="006E7408"/>
    <w:rsid w:val="006E75DD"/>
    <w:rsid w:val="006E7E49"/>
    <w:rsid w:val="006F3F12"/>
    <w:rsid w:val="006F4011"/>
    <w:rsid w:val="006F4D09"/>
    <w:rsid w:val="006F56DA"/>
    <w:rsid w:val="006F6501"/>
    <w:rsid w:val="007014C9"/>
    <w:rsid w:val="00702995"/>
    <w:rsid w:val="00702A90"/>
    <w:rsid w:val="00703F3D"/>
    <w:rsid w:val="0070402C"/>
    <w:rsid w:val="00706A45"/>
    <w:rsid w:val="00707F7C"/>
    <w:rsid w:val="00710B19"/>
    <w:rsid w:val="0071123F"/>
    <w:rsid w:val="0071257B"/>
    <w:rsid w:val="0071328F"/>
    <w:rsid w:val="00713D9B"/>
    <w:rsid w:val="0071442A"/>
    <w:rsid w:val="0071471A"/>
    <w:rsid w:val="007147DF"/>
    <w:rsid w:val="007148F6"/>
    <w:rsid w:val="0071579B"/>
    <w:rsid w:val="00716AFC"/>
    <w:rsid w:val="00717563"/>
    <w:rsid w:val="00717F2A"/>
    <w:rsid w:val="007201AF"/>
    <w:rsid w:val="007203D9"/>
    <w:rsid w:val="0072092A"/>
    <w:rsid w:val="00721257"/>
    <w:rsid w:val="00722773"/>
    <w:rsid w:val="00722C20"/>
    <w:rsid w:val="00723C8F"/>
    <w:rsid w:val="00724551"/>
    <w:rsid w:val="007250BF"/>
    <w:rsid w:val="007271C3"/>
    <w:rsid w:val="0072785A"/>
    <w:rsid w:val="007279A9"/>
    <w:rsid w:val="00730EF7"/>
    <w:rsid w:val="00731841"/>
    <w:rsid w:val="0073190C"/>
    <w:rsid w:val="00731B49"/>
    <w:rsid w:val="00732542"/>
    <w:rsid w:val="00732C43"/>
    <w:rsid w:val="00732D55"/>
    <w:rsid w:val="00733566"/>
    <w:rsid w:val="00733AED"/>
    <w:rsid w:val="007348CA"/>
    <w:rsid w:val="00735710"/>
    <w:rsid w:val="00736498"/>
    <w:rsid w:val="00736B91"/>
    <w:rsid w:val="00736B9D"/>
    <w:rsid w:val="00736E86"/>
    <w:rsid w:val="00736F0B"/>
    <w:rsid w:val="00737455"/>
    <w:rsid w:val="00740651"/>
    <w:rsid w:val="00740FE5"/>
    <w:rsid w:val="00741D2D"/>
    <w:rsid w:val="00742EA6"/>
    <w:rsid w:val="00743BD3"/>
    <w:rsid w:val="00744459"/>
    <w:rsid w:val="007444D8"/>
    <w:rsid w:val="0074476E"/>
    <w:rsid w:val="00745A08"/>
    <w:rsid w:val="00747BF5"/>
    <w:rsid w:val="00747BF6"/>
    <w:rsid w:val="00751D6C"/>
    <w:rsid w:val="00752012"/>
    <w:rsid w:val="00752674"/>
    <w:rsid w:val="00752A8A"/>
    <w:rsid w:val="00754396"/>
    <w:rsid w:val="00754473"/>
    <w:rsid w:val="00755431"/>
    <w:rsid w:val="0075561A"/>
    <w:rsid w:val="00755B6E"/>
    <w:rsid w:val="0075683E"/>
    <w:rsid w:val="00757FAE"/>
    <w:rsid w:val="007609C7"/>
    <w:rsid w:val="00760D8E"/>
    <w:rsid w:val="00762565"/>
    <w:rsid w:val="007626C7"/>
    <w:rsid w:val="00762D65"/>
    <w:rsid w:val="007632BE"/>
    <w:rsid w:val="00763C70"/>
    <w:rsid w:val="0076477F"/>
    <w:rsid w:val="007647C5"/>
    <w:rsid w:val="0076577C"/>
    <w:rsid w:val="0076579B"/>
    <w:rsid w:val="007658F2"/>
    <w:rsid w:val="007659CE"/>
    <w:rsid w:val="00765D9D"/>
    <w:rsid w:val="00766EAA"/>
    <w:rsid w:val="00767CBC"/>
    <w:rsid w:val="00767CF2"/>
    <w:rsid w:val="007701FB"/>
    <w:rsid w:val="00770397"/>
    <w:rsid w:val="00770E81"/>
    <w:rsid w:val="007736B6"/>
    <w:rsid w:val="00773EDA"/>
    <w:rsid w:val="00774735"/>
    <w:rsid w:val="00774DAC"/>
    <w:rsid w:val="00775B64"/>
    <w:rsid w:val="00776504"/>
    <w:rsid w:val="00776581"/>
    <w:rsid w:val="007811DA"/>
    <w:rsid w:val="007811E7"/>
    <w:rsid w:val="007824DC"/>
    <w:rsid w:val="007828D0"/>
    <w:rsid w:val="00783D7B"/>
    <w:rsid w:val="00784F62"/>
    <w:rsid w:val="0078526A"/>
    <w:rsid w:val="00787A92"/>
    <w:rsid w:val="00790186"/>
    <w:rsid w:val="00790A78"/>
    <w:rsid w:val="00790ACD"/>
    <w:rsid w:val="00791D8C"/>
    <w:rsid w:val="00792191"/>
    <w:rsid w:val="00792200"/>
    <w:rsid w:val="0079444C"/>
    <w:rsid w:val="00794498"/>
    <w:rsid w:val="00794D1D"/>
    <w:rsid w:val="00794E00"/>
    <w:rsid w:val="00794E66"/>
    <w:rsid w:val="00795D5B"/>
    <w:rsid w:val="00796282"/>
    <w:rsid w:val="007977A0"/>
    <w:rsid w:val="00797E2C"/>
    <w:rsid w:val="007A004F"/>
    <w:rsid w:val="007A015A"/>
    <w:rsid w:val="007A0775"/>
    <w:rsid w:val="007A2F32"/>
    <w:rsid w:val="007A3329"/>
    <w:rsid w:val="007A436A"/>
    <w:rsid w:val="007A594A"/>
    <w:rsid w:val="007B06DC"/>
    <w:rsid w:val="007B0930"/>
    <w:rsid w:val="007B122B"/>
    <w:rsid w:val="007B2267"/>
    <w:rsid w:val="007B29CD"/>
    <w:rsid w:val="007B2A60"/>
    <w:rsid w:val="007B2B4A"/>
    <w:rsid w:val="007B39C5"/>
    <w:rsid w:val="007B4503"/>
    <w:rsid w:val="007B499D"/>
    <w:rsid w:val="007B5348"/>
    <w:rsid w:val="007B63AC"/>
    <w:rsid w:val="007B6A8F"/>
    <w:rsid w:val="007B6F9F"/>
    <w:rsid w:val="007C05A4"/>
    <w:rsid w:val="007C1993"/>
    <w:rsid w:val="007C2B7E"/>
    <w:rsid w:val="007C2E37"/>
    <w:rsid w:val="007C511A"/>
    <w:rsid w:val="007C6562"/>
    <w:rsid w:val="007C65C9"/>
    <w:rsid w:val="007C6B91"/>
    <w:rsid w:val="007D576A"/>
    <w:rsid w:val="007D6001"/>
    <w:rsid w:val="007D60CA"/>
    <w:rsid w:val="007D640E"/>
    <w:rsid w:val="007D666C"/>
    <w:rsid w:val="007D71D3"/>
    <w:rsid w:val="007D7278"/>
    <w:rsid w:val="007D7E5E"/>
    <w:rsid w:val="007E03F0"/>
    <w:rsid w:val="007E05D1"/>
    <w:rsid w:val="007E0981"/>
    <w:rsid w:val="007E0F03"/>
    <w:rsid w:val="007E11D8"/>
    <w:rsid w:val="007E1948"/>
    <w:rsid w:val="007E2DFA"/>
    <w:rsid w:val="007E349B"/>
    <w:rsid w:val="007E3913"/>
    <w:rsid w:val="007E41C7"/>
    <w:rsid w:val="007E42A7"/>
    <w:rsid w:val="007E4852"/>
    <w:rsid w:val="007E5F58"/>
    <w:rsid w:val="007E6B48"/>
    <w:rsid w:val="007E6FE7"/>
    <w:rsid w:val="007E742C"/>
    <w:rsid w:val="007F00FB"/>
    <w:rsid w:val="007F0F67"/>
    <w:rsid w:val="007F132D"/>
    <w:rsid w:val="007F1F22"/>
    <w:rsid w:val="007F28FE"/>
    <w:rsid w:val="007F398F"/>
    <w:rsid w:val="007F4FEE"/>
    <w:rsid w:val="007F5552"/>
    <w:rsid w:val="007F59D6"/>
    <w:rsid w:val="007F5E35"/>
    <w:rsid w:val="007F6330"/>
    <w:rsid w:val="007F65C4"/>
    <w:rsid w:val="007F6A3E"/>
    <w:rsid w:val="007F6E90"/>
    <w:rsid w:val="007F71EA"/>
    <w:rsid w:val="007F7D30"/>
    <w:rsid w:val="00800726"/>
    <w:rsid w:val="008038BD"/>
    <w:rsid w:val="00804932"/>
    <w:rsid w:val="008049BE"/>
    <w:rsid w:val="00804B0E"/>
    <w:rsid w:val="00804BC9"/>
    <w:rsid w:val="00805464"/>
    <w:rsid w:val="0080554D"/>
    <w:rsid w:val="00806347"/>
    <w:rsid w:val="008068EA"/>
    <w:rsid w:val="00806D9F"/>
    <w:rsid w:val="00807D5D"/>
    <w:rsid w:val="0081322B"/>
    <w:rsid w:val="00814311"/>
    <w:rsid w:val="00814A4C"/>
    <w:rsid w:val="00814AF8"/>
    <w:rsid w:val="008155DA"/>
    <w:rsid w:val="008162AA"/>
    <w:rsid w:val="008178BE"/>
    <w:rsid w:val="00817929"/>
    <w:rsid w:val="008200F8"/>
    <w:rsid w:val="00820511"/>
    <w:rsid w:val="00820F3D"/>
    <w:rsid w:val="0082164A"/>
    <w:rsid w:val="008217B9"/>
    <w:rsid w:val="008224C6"/>
    <w:rsid w:val="008227A8"/>
    <w:rsid w:val="008230A0"/>
    <w:rsid w:val="00824B8A"/>
    <w:rsid w:val="00824DA0"/>
    <w:rsid w:val="00826BEA"/>
    <w:rsid w:val="00827082"/>
    <w:rsid w:val="0083028D"/>
    <w:rsid w:val="0083076B"/>
    <w:rsid w:val="00831D55"/>
    <w:rsid w:val="00832902"/>
    <w:rsid w:val="00834EA8"/>
    <w:rsid w:val="008369F8"/>
    <w:rsid w:val="00840AE6"/>
    <w:rsid w:val="00840B7B"/>
    <w:rsid w:val="00840B81"/>
    <w:rsid w:val="00841276"/>
    <w:rsid w:val="00841C55"/>
    <w:rsid w:val="00842216"/>
    <w:rsid w:val="00842ECB"/>
    <w:rsid w:val="00843125"/>
    <w:rsid w:val="008434DD"/>
    <w:rsid w:val="00843716"/>
    <w:rsid w:val="00843B86"/>
    <w:rsid w:val="00844133"/>
    <w:rsid w:val="0084413D"/>
    <w:rsid w:val="008443D5"/>
    <w:rsid w:val="00845003"/>
    <w:rsid w:val="00845416"/>
    <w:rsid w:val="0084609B"/>
    <w:rsid w:val="00846101"/>
    <w:rsid w:val="00846E82"/>
    <w:rsid w:val="008478C4"/>
    <w:rsid w:val="00847F4E"/>
    <w:rsid w:val="008504BD"/>
    <w:rsid w:val="00850E7D"/>
    <w:rsid w:val="008518E7"/>
    <w:rsid w:val="00851AFA"/>
    <w:rsid w:val="008521D5"/>
    <w:rsid w:val="00852581"/>
    <w:rsid w:val="00852CBB"/>
    <w:rsid w:val="00852D49"/>
    <w:rsid w:val="00853513"/>
    <w:rsid w:val="008537B6"/>
    <w:rsid w:val="00853893"/>
    <w:rsid w:val="008548BA"/>
    <w:rsid w:val="00854DCC"/>
    <w:rsid w:val="00855167"/>
    <w:rsid w:val="008555F7"/>
    <w:rsid w:val="00856C16"/>
    <w:rsid w:val="008576E2"/>
    <w:rsid w:val="00857E3F"/>
    <w:rsid w:val="008607EF"/>
    <w:rsid w:val="00860DE7"/>
    <w:rsid w:val="00862194"/>
    <w:rsid w:val="0086219B"/>
    <w:rsid w:val="00863DCD"/>
    <w:rsid w:val="00864A6C"/>
    <w:rsid w:val="00865002"/>
    <w:rsid w:val="0086688E"/>
    <w:rsid w:val="00870257"/>
    <w:rsid w:val="0087026C"/>
    <w:rsid w:val="008706F8"/>
    <w:rsid w:val="008710FD"/>
    <w:rsid w:val="0087212F"/>
    <w:rsid w:val="00872224"/>
    <w:rsid w:val="0087262C"/>
    <w:rsid w:val="00875642"/>
    <w:rsid w:val="008759F9"/>
    <w:rsid w:val="00875C09"/>
    <w:rsid w:val="00875DCA"/>
    <w:rsid w:val="008764DD"/>
    <w:rsid w:val="00876A17"/>
    <w:rsid w:val="00876E6B"/>
    <w:rsid w:val="0087717F"/>
    <w:rsid w:val="00877B07"/>
    <w:rsid w:val="008816DD"/>
    <w:rsid w:val="00883750"/>
    <w:rsid w:val="0088444E"/>
    <w:rsid w:val="008845D3"/>
    <w:rsid w:val="0088484B"/>
    <w:rsid w:val="00885DD3"/>
    <w:rsid w:val="008861D6"/>
    <w:rsid w:val="0088702C"/>
    <w:rsid w:val="00887246"/>
    <w:rsid w:val="0089024C"/>
    <w:rsid w:val="00890635"/>
    <w:rsid w:val="0089085F"/>
    <w:rsid w:val="0089147D"/>
    <w:rsid w:val="00891709"/>
    <w:rsid w:val="00891AA8"/>
    <w:rsid w:val="008923F8"/>
    <w:rsid w:val="00892F96"/>
    <w:rsid w:val="00892FB5"/>
    <w:rsid w:val="008933F8"/>
    <w:rsid w:val="00893A2B"/>
    <w:rsid w:val="008941A7"/>
    <w:rsid w:val="00894260"/>
    <w:rsid w:val="00895071"/>
    <w:rsid w:val="00895A3E"/>
    <w:rsid w:val="008962AB"/>
    <w:rsid w:val="00896BBB"/>
    <w:rsid w:val="008978CD"/>
    <w:rsid w:val="008A003A"/>
    <w:rsid w:val="008A1C04"/>
    <w:rsid w:val="008A1EBB"/>
    <w:rsid w:val="008A3179"/>
    <w:rsid w:val="008A3F2D"/>
    <w:rsid w:val="008A4F8E"/>
    <w:rsid w:val="008A60E1"/>
    <w:rsid w:val="008A61ED"/>
    <w:rsid w:val="008A6265"/>
    <w:rsid w:val="008B04EF"/>
    <w:rsid w:val="008B0554"/>
    <w:rsid w:val="008B1CB8"/>
    <w:rsid w:val="008B254C"/>
    <w:rsid w:val="008B26D2"/>
    <w:rsid w:val="008B2A6A"/>
    <w:rsid w:val="008B4316"/>
    <w:rsid w:val="008B47A0"/>
    <w:rsid w:val="008B4898"/>
    <w:rsid w:val="008B49E4"/>
    <w:rsid w:val="008B532A"/>
    <w:rsid w:val="008B548C"/>
    <w:rsid w:val="008B64A6"/>
    <w:rsid w:val="008B67EF"/>
    <w:rsid w:val="008B6ADC"/>
    <w:rsid w:val="008B7D23"/>
    <w:rsid w:val="008C055F"/>
    <w:rsid w:val="008C0F96"/>
    <w:rsid w:val="008C1174"/>
    <w:rsid w:val="008C1923"/>
    <w:rsid w:val="008C299C"/>
    <w:rsid w:val="008C3965"/>
    <w:rsid w:val="008C3CCF"/>
    <w:rsid w:val="008C4299"/>
    <w:rsid w:val="008C4A25"/>
    <w:rsid w:val="008C5DEA"/>
    <w:rsid w:val="008C5FDE"/>
    <w:rsid w:val="008C6AB5"/>
    <w:rsid w:val="008C7638"/>
    <w:rsid w:val="008C76C8"/>
    <w:rsid w:val="008D1A00"/>
    <w:rsid w:val="008D2B94"/>
    <w:rsid w:val="008D44CA"/>
    <w:rsid w:val="008D452F"/>
    <w:rsid w:val="008D469E"/>
    <w:rsid w:val="008D4DBB"/>
    <w:rsid w:val="008D52F6"/>
    <w:rsid w:val="008E094A"/>
    <w:rsid w:val="008E1EF0"/>
    <w:rsid w:val="008E25F8"/>
    <w:rsid w:val="008E315E"/>
    <w:rsid w:val="008E3677"/>
    <w:rsid w:val="008E374C"/>
    <w:rsid w:val="008E3A36"/>
    <w:rsid w:val="008E5F34"/>
    <w:rsid w:val="008F05E5"/>
    <w:rsid w:val="008F1929"/>
    <w:rsid w:val="008F1E7E"/>
    <w:rsid w:val="008F21A7"/>
    <w:rsid w:val="008F2541"/>
    <w:rsid w:val="008F2BDA"/>
    <w:rsid w:val="008F33FD"/>
    <w:rsid w:val="008F39F2"/>
    <w:rsid w:val="008F47ED"/>
    <w:rsid w:val="008F4A46"/>
    <w:rsid w:val="008F57AA"/>
    <w:rsid w:val="008F58AD"/>
    <w:rsid w:val="008F5A25"/>
    <w:rsid w:val="008F5F80"/>
    <w:rsid w:val="008F75DB"/>
    <w:rsid w:val="008F7FCB"/>
    <w:rsid w:val="00900771"/>
    <w:rsid w:val="0090324D"/>
    <w:rsid w:val="009037ED"/>
    <w:rsid w:val="009051CD"/>
    <w:rsid w:val="009068FE"/>
    <w:rsid w:val="00906CDB"/>
    <w:rsid w:val="00907B0A"/>
    <w:rsid w:val="00910100"/>
    <w:rsid w:val="00910E18"/>
    <w:rsid w:val="0091146C"/>
    <w:rsid w:val="00911650"/>
    <w:rsid w:val="009116E1"/>
    <w:rsid w:val="009123AE"/>
    <w:rsid w:val="0091310A"/>
    <w:rsid w:val="00913842"/>
    <w:rsid w:val="0091397F"/>
    <w:rsid w:val="00914451"/>
    <w:rsid w:val="00914CBC"/>
    <w:rsid w:val="009151A8"/>
    <w:rsid w:val="00917927"/>
    <w:rsid w:val="00917BE0"/>
    <w:rsid w:val="00920B25"/>
    <w:rsid w:val="00921041"/>
    <w:rsid w:val="00921AC8"/>
    <w:rsid w:val="00923156"/>
    <w:rsid w:val="00924CDB"/>
    <w:rsid w:val="0092538D"/>
    <w:rsid w:val="00925D3C"/>
    <w:rsid w:val="009264EF"/>
    <w:rsid w:val="00926C59"/>
    <w:rsid w:val="00927092"/>
    <w:rsid w:val="009276EC"/>
    <w:rsid w:val="00927E85"/>
    <w:rsid w:val="00927FD5"/>
    <w:rsid w:val="00930CF4"/>
    <w:rsid w:val="009323F9"/>
    <w:rsid w:val="0093281A"/>
    <w:rsid w:val="00932C37"/>
    <w:rsid w:val="00932D9B"/>
    <w:rsid w:val="00934834"/>
    <w:rsid w:val="00936B8B"/>
    <w:rsid w:val="00937E97"/>
    <w:rsid w:val="00940625"/>
    <w:rsid w:val="00941EB5"/>
    <w:rsid w:val="00942029"/>
    <w:rsid w:val="00942105"/>
    <w:rsid w:val="00943EBA"/>
    <w:rsid w:val="00946343"/>
    <w:rsid w:val="009474E7"/>
    <w:rsid w:val="00947BB0"/>
    <w:rsid w:val="0095020A"/>
    <w:rsid w:val="009507C8"/>
    <w:rsid w:val="0095114B"/>
    <w:rsid w:val="009511E4"/>
    <w:rsid w:val="009513E9"/>
    <w:rsid w:val="00951BF6"/>
    <w:rsid w:val="00952145"/>
    <w:rsid w:val="00952352"/>
    <w:rsid w:val="00953526"/>
    <w:rsid w:val="00953835"/>
    <w:rsid w:val="00954C27"/>
    <w:rsid w:val="0095561A"/>
    <w:rsid w:val="009558CC"/>
    <w:rsid w:val="00956FF4"/>
    <w:rsid w:val="00957462"/>
    <w:rsid w:val="00960524"/>
    <w:rsid w:val="00960947"/>
    <w:rsid w:val="00960CAD"/>
    <w:rsid w:val="0096124C"/>
    <w:rsid w:val="00961B39"/>
    <w:rsid w:val="00962CA8"/>
    <w:rsid w:val="00963333"/>
    <w:rsid w:val="00965EC0"/>
    <w:rsid w:val="0096606A"/>
    <w:rsid w:val="00966391"/>
    <w:rsid w:val="00967320"/>
    <w:rsid w:val="00970C14"/>
    <w:rsid w:val="00970EB1"/>
    <w:rsid w:val="0097278A"/>
    <w:rsid w:val="00973264"/>
    <w:rsid w:val="00973E75"/>
    <w:rsid w:val="0097554E"/>
    <w:rsid w:val="00975AA7"/>
    <w:rsid w:val="00975ADD"/>
    <w:rsid w:val="00976B76"/>
    <w:rsid w:val="00976D40"/>
    <w:rsid w:val="00977125"/>
    <w:rsid w:val="0097748F"/>
    <w:rsid w:val="00977E70"/>
    <w:rsid w:val="00977F8B"/>
    <w:rsid w:val="00980019"/>
    <w:rsid w:val="00981856"/>
    <w:rsid w:val="009820C9"/>
    <w:rsid w:val="009828B7"/>
    <w:rsid w:val="00982E62"/>
    <w:rsid w:val="0098365D"/>
    <w:rsid w:val="00983A17"/>
    <w:rsid w:val="00983D30"/>
    <w:rsid w:val="00984F78"/>
    <w:rsid w:val="009857DF"/>
    <w:rsid w:val="009863EF"/>
    <w:rsid w:val="00986DEF"/>
    <w:rsid w:val="009870D9"/>
    <w:rsid w:val="00987A44"/>
    <w:rsid w:val="0099024A"/>
    <w:rsid w:val="00990C24"/>
    <w:rsid w:val="009923DF"/>
    <w:rsid w:val="009924BC"/>
    <w:rsid w:val="00992B8C"/>
    <w:rsid w:val="0099466D"/>
    <w:rsid w:val="00994AA6"/>
    <w:rsid w:val="00995087"/>
    <w:rsid w:val="009956D8"/>
    <w:rsid w:val="009959FF"/>
    <w:rsid w:val="009966DC"/>
    <w:rsid w:val="00996822"/>
    <w:rsid w:val="009976E7"/>
    <w:rsid w:val="00997806"/>
    <w:rsid w:val="0099794D"/>
    <w:rsid w:val="00997E45"/>
    <w:rsid w:val="009A014E"/>
    <w:rsid w:val="009A0B11"/>
    <w:rsid w:val="009A127A"/>
    <w:rsid w:val="009A1792"/>
    <w:rsid w:val="009A20AC"/>
    <w:rsid w:val="009A226A"/>
    <w:rsid w:val="009A38FE"/>
    <w:rsid w:val="009A4165"/>
    <w:rsid w:val="009A60A9"/>
    <w:rsid w:val="009A624F"/>
    <w:rsid w:val="009A62BC"/>
    <w:rsid w:val="009A6CB2"/>
    <w:rsid w:val="009A6D1F"/>
    <w:rsid w:val="009A7A5A"/>
    <w:rsid w:val="009B1012"/>
    <w:rsid w:val="009B107F"/>
    <w:rsid w:val="009B11C0"/>
    <w:rsid w:val="009B1E14"/>
    <w:rsid w:val="009B324E"/>
    <w:rsid w:val="009B3335"/>
    <w:rsid w:val="009B384E"/>
    <w:rsid w:val="009B437A"/>
    <w:rsid w:val="009B5997"/>
    <w:rsid w:val="009B6A20"/>
    <w:rsid w:val="009B6DB7"/>
    <w:rsid w:val="009B75AE"/>
    <w:rsid w:val="009B7A22"/>
    <w:rsid w:val="009C000C"/>
    <w:rsid w:val="009C061D"/>
    <w:rsid w:val="009C0D75"/>
    <w:rsid w:val="009C0F56"/>
    <w:rsid w:val="009C0F72"/>
    <w:rsid w:val="009C1993"/>
    <w:rsid w:val="009C1997"/>
    <w:rsid w:val="009C3C5E"/>
    <w:rsid w:val="009C4051"/>
    <w:rsid w:val="009C48A7"/>
    <w:rsid w:val="009C499E"/>
    <w:rsid w:val="009C655F"/>
    <w:rsid w:val="009C66B0"/>
    <w:rsid w:val="009C759E"/>
    <w:rsid w:val="009D049E"/>
    <w:rsid w:val="009D0F6B"/>
    <w:rsid w:val="009D1358"/>
    <w:rsid w:val="009D2591"/>
    <w:rsid w:val="009D290B"/>
    <w:rsid w:val="009D543D"/>
    <w:rsid w:val="009E1079"/>
    <w:rsid w:val="009E2974"/>
    <w:rsid w:val="009E4E17"/>
    <w:rsid w:val="009E5627"/>
    <w:rsid w:val="009E5762"/>
    <w:rsid w:val="009E5A2C"/>
    <w:rsid w:val="009E5ECE"/>
    <w:rsid w:val="009E61C5"/>
    <w:rsid w:val="009E6696"/>
    <w:rsid w:val="009F0114"/>
    <w:rsid w:val="009F0648"/>
    <w:rsid w:val="009F0B7E"/>
    <w:rsid w:val="009F1B3C"/>
    <w:rsid w:val="009F2479"/>
    <w:rsid w:val="009F2FCE"/>
    <w:rsid w:val="009F3F95"/>
    <w:rsid w:val="009F416A"/>
    <w:rsid w:val="009F6910"/>
    <w:rsid w:val="009F7104"/>
    <w:rsid w:val="009F712F"/>
    <w:rsid w:val="009F7359"/>
    <w:rsid w:val="009F7701"/>
    <w:rsid w:val="009F7E7E"/>
    <w:rsid w:val="00A01513"/>
    <w:rsid w:val="00A02430"/>
    <w:rsid w:val="00A029A6"/>
    <w:rsid w:val="00A03306"/>
    <w:rsid w:val="00A033B8"/>
    <w:rsid w:val="00A04190"/>
    <w:rsid w:val="00A0666E"/>
    <w:rsid w:val="00A067E4"/>
    <w:rsid w:val="00A11610"/>
    <w:rsid w:val="00A12550"/>
    <w:rsid w:val="00A147A1"/>
    <w:rsid w:val="00A14D97"/>
    <w:rsid w:val="00A1554F"/>
    <w:rsid w:val="00A20307"/>
    <w:rsid w:val="00A205A2"/>
    <w:rsid w:val="00A20710"/>
    <w:rsid w:val="00A20B9A"/>
    <w:rsid w:val="00A20F39"/>
    <w:rsid w:val="00A218E4"/>
    <w:rsid w:val="00A22876"/>
    <w:rsid w:val="00A22C39"/>
    <w:rsid w:val="00A23EBA"/>
    <w:rsid w:val="00A24FBE"/>
    <w:rsid w:val="00A2543F"/>
    <w:rsid w:val="00A259E6"/>
    <w:rsid w:val="00A25E8E"/>
    <w:rsid w:val="00A25F0E"/>
    <w:rsid w:val="00A26EB5"/>
    <w:rsid w:val="00A26ED2"/>
    <w:rsid w:val="00A2737D"/>
    <w:rsid w:val="00A31313"/>
    <w:rsid w:val="00A314AB"/>
    <w:rsid w:val="00A316A4"/>
    <w:rsid w:val="00A324D0"/>
    <w:rsid w:val="00A32A4E"/>
    <w:rsid w:val="00A32D21"/>
    <w:rsid w:val="00A34455"/>
    <w:rsid w:val="00A348AC"/>
    <w:rsid w:val="00A348C1"/>
    <w:rsid w:val="00A35C2F"/>
    <w:rsid w:val="00A368DC"/>
    <w:rsid w:val="00A36E9E"/>
    <w:rsid w:val="00A37A32"/>
    <w:rsid w:val="00A37C27"/>
    <w:rsid w:val="00A403F3"/>
    <w:rsid w:val="00A40D13"/>
    <w:rsid w:val="00A40F1C"/>
    <w:rsid w:val="00A41161"/>
    <w:rsid w:val="00A411BE"/>
    <w:rsid w:val="00A42B2E"/>
    <w:rsid w:val="00A4341F"/>
    <w:rsid w:val="00A43A7E"/>
    <w:rsid w:val="00A44C49"/>
    <w:rsid w:val="00A45BF0"/>
    <w:rsid w:val="00A4630B"/>
    <w:rsid w:val="00A467F6"/>
    <w:rsid w:val="00A469B6"/>
    <w:rsid w:val="00A47899"/>
    <w:rsid w:val="00A52020"/>
    <w:rsid w:val="00A53062"/>
    <w:rsid w:val="00A54F19"/>
    <w:rsid w:val="00A555A2"/>
    <w:rsid w:val="00A574EB"/>
    <w:rsid w:val="00A60EAA"/>
    <w:rsid w:val="00A612C8"/>
    <w:rsid w:val="00A6199D"/>
    <w:rsid w:val="00A6226B"/>
    <w:rsid w:val="00A624D8"/>
    <w:rsid w:val="00A63723"/>
    <w:rsid w:val="00A63B00"/>
    <w:rsid w:val="00A63B2E"/>
    <w:rsid w:val="00A6495E"/>
    <w:rsid w:val="00A65510"/>
    <w:rsid w:val="00A65804"/>
    <w:rsid w:val="00A66396"/>
    <w:rsid w:val="00A66BCF"/>
    <w:rsid w:val="00A66C6A"/>
    <w:rsid w:val="00A677E9"/>
    <w:rsid w:val="00A67941"/>
    <w:rsid w:val="00A70718"/>
    <w:rsid w:val="00A71723"/>
    <w:rsid w:val="00A71A5E"/>
    <w:rsid w:val="00A747D3"/>
    <w:rsid w:val="00A74CA9"/>
    <w:rsid w:val="00A75BF3"/>
    <w:rsid w:val="00A765D2"/>
    <w:rsid w:val="00A76833"/>
    <w:rsid w:val="00A7747C"/>
    <w:rsid w:val="00A77AB4"/>
    <w:rsid w:val="00A801B8"/>
    <w:rsid w:val="00A8021F"/>
    <w:rsid w:val="00A80268"/>
    <w:rsid w:val="00A80E3A"/>
    <w:rsid w:val="00A820D2"/>
    <w:rsid w:val="00A83A96"/>
    <w:rsid w:val="00A83C52"/>
    <w:rsid w:val="00A83F15"/>
    <w:rsid w:val="00A83F39"/>
    <w:rsid w:val="00A842BD"/>
    <w:rsid w:val="00A845CD"/>
    <w:rsid w:val="00A84669"/>
    <w:rsid w:val="00A84EDF"/>
    <w:rsid w:val="00A8503E"/>
    <w:rsid w:val="00A8657A"/>
    <w:rsid w:val="00A86A0C"/>
    <w:rsid w:val="00A901B5"/>
    <w:rsid w:val="00A90439"/>
    <w:rsid w:val="00A9093C"/>
    <w:rsid w:val="00A90FF3"/>
    <w:rsid w:val="00A928C0"/>
    <w:rsid w:val="00A92A6E"/>
    <w:rsid w:val="00A92B59"/>
    <w:rsid w:val="00A93248"/>
    <w:rsid w:val="00A9339A"/>
    <w:rsid w:val="00A93681"/>
    <w:rsid w:val="00A936DB"/>
    <w:rsid w:val="00A941E8"/>
    <w:rsid w:val="00A95310"/>
    <w:rsid w:val="00A95A72"/>
    <w:rsid w:val="00A95D55"/>
    <w:rsid w:val="00A96B7E"/>
    <w:rsid w:val="00A96D71"/>
    <w:rsid w:val="00A973BA"/>
    <w:rsid w:val="00A97891"/>
    <w:rsid w:val="00A97DEE"/>
    <w:rsid w:val="00AA0238"/>
    <w:rsid w:val="00AA05EB"/>
    <w:rsid w:val="00AA145D"/>
    <w:rsid w:val="00AA16EC"/>
    <w:rsid w:val="00AA1AE4"/>
    <w:rsid w:val="00AA1C59"/>
    <w:rsid w:val="00AA312D"/>
    <w:rsid w:val="00AA37EF"/>
    <w:rsid w:val="00AA5358"/>
    <w:rsid w:val="00AA57A3"/>
    <w:rsid w:val="00AA5A82"/>
    <w:rsid w:val="00AA7093"/>
    <w:rsid w:val="00AA7BB8"/>
    <w:rsid w:val="00AA7CFD"/>
    <w:rsid w:val="00AB0FCC"/>
    <w:rsid w:val="00AB2A2E"/>
    <w:rsid w:val="00AB2B3A"/>
    <w:rsid w:val="00AB3596"/>
    <w:rsid w:val="00AB3D88"/>
    <w:rsid w:val="00AB3EF8"/>
    <w:rsid w:val="00AB4E7F"/>
    <w:rsid w:val="00AB6B97"/>
    <w:rsid w:val="00AB6BCE"/>
    <w:rsid w:val="00AB6C81"/>
    <w:rsid w:val="00AB7557"/>
    <w:rsid w:val="00AB7ED3"/>
    <w:rsid w:val="00AC07B0"/>
    <w:rsid w:val="00AC0BD2"/>
    <w:rsid w:val="00AC1593"/>
    <w:rsid w:val="00AC19BC"/>
    <w:rsid w:val="00AC1CF3"/>
    <w:rsid w:val="00AC2FF6"/>
    <w:rsid w:val="00AC3BDE"/>
    <w:rsid w:val="00AC4AE8"/>
    <w:rsid w:val="00AC51F1"/>
    <w:rsid w:val="00AC5392"/>
    <w:rsid w:val="00AC559B"/>
    <w:rsid w:val="00AC5DC3"/>
    <w:rsid w:val="00AC6C12"/>
    <w:rsid w:val="00AC714B"/>
    <w:rsid w:val="00AC75AC"/>
    <w:rsid w:val="00AC7624"/>
    <w:rsid w:val="00AC7C4D"/>
    <w:rsid w:val="00AD006F"/>
    <w:rsid w:val="00AD02BD"/>
    <w:rsid w:val="00AD03FC"/>
    <w:rsid w:val="00AD2999"/>
    <w:rsid w:val="00AD37AA"/>
    <w:rsid w:val="00AD4CAD"/>
    <w:rsid w:val="00AD5263"/>
    <w:rsid w:val="00AD5620"/>
    <w:rsid w:val="00AD70E5"/>
    <w:rsid w:val="00AD76A9"/>
    <w:rsid w:val="00AD7B3C"/>
    <w:rsid w:val="00AD7DC8"/>
    <w:rsid w:val="00AD7F46"/>
    <w:rsid w:val="00AD7F56"/>
    <w:rsid w:val="00AE053C"/>
    <w:rsid w:val="00AE07EC"/>
    <w:rsid w:val="00AE1A8C"/>
    <w:rsid w:val="00AE280D"/>
    <w:rsid w:val="00AE3DFB"/>
    <w:rsid w:val="00AE541C"/>
    <w:rsid w:val="00AE65AE"/>
    <w:rsid w:val="00AF0625"/>
    <w:rsid w:val="00AF0717"/>
    <w:rsid w:val="00AF0B90"/>
    <w:rsid w:val="00AF0C52"/>
    <w:rsid w:val="00AF0FAC"/>
    <w:rsid w:val="00AF33B3"/>
    <w:rsid w:val="00AF36FF"/>
    <w:rsid w:val="00AF383C"/>
    <w:rsid w:val="00AF3C05"/>
    <w:rsid w:val="00AF3C99"/>
    <w:rsid w:val="00AF413D"/>
    <w:rsid w:val="00AF47E3"/>
    <w:rsid w:val="00AF4D7C"/>
    <w:rsid w:val="00AF6585"/>
    <w:rsid w:val="00AF681C"/>
    <w:rsid w:val="00AF7025"/>
    <w:rsid w:val="00B00392"/>
    <w:rsid w:val="00B00A52"/>
    <w:rsid w:val="00B01C37"/>
    <w:rsid w:val="00B01DC5"/>
    <w:rsid w:val="00B02D68"/>
    <w:rsid w:val="00B02DE0"/>
    <w:rsid w:val="00B0369B"/>
    <w:rsid w:val="00B036EB"/>
    <w:rsid w:val="00B0428A"/>
    <w:rsid w:val="00B04337"/>
    <w:rsid w:val="00B0464B"/>
    <w:rsid w:val="00B05719"/>
    <w:rsid w:val="00B06457"/>
    <w:rsid w:val="00B067BF"/>
    <w:rsid w:val="00B06BCE"/>
    <w:rsid w:val="00B07418"/>
    <w:rsid w:val="00B07CC7"/>
    <w:rsid w:val="00B10432"/>
    <w:rsid w:val="00B10D03"/>
    <w:rsid w:val="00B117CB"/>
    <w:rsid w:val="00B125B9"/>
    <w:rsid w:val="00B12828"/>
    <w:rsid w:val="00B1282E"/>
    <w:rsid w:val="00B136D6"/>
    <w:rsid w:val="00B138E2"/>
    <w:rsid w:val="00B15A9B"/>
    <w:rsid w:val="00B17388"/>
    <w:rsid w:val="00B1797E"/>
    <w:rsid w:val="00B214C9"/>
    <w:rsid w:val="00B21BD4"/>
    <w:rsid w:val="00B23695"/>
    <w:rsid w:val="00B24F83"/>
    <w:rsid w:val="00B25609"/>
    <w:rsid w:val="00B26AC1"/>
    <w:rsid w:val="00B26C2C"/>
    <w:rsid w:val="00B26C52"/>
    <w:rsid w:val="00B277C6"/>
    <w:rsid w:val="00B303F3"/>
    <w:rsid w:val="00B306F3"/>
    <w:rsid w:val="00B3080E"/>
    <w:rsid w:val="00B33B58"/>
    <w:rsid w:val="00B346B4"/>
    <w:rsid w:val="00B3527E"/>
    <w:rsid w:val="00B35B88"/>
    <w:rsid w:val="00B366FF"/>
    <w:rsid w:val="00B3682F"/>
    <w:rsid w:val="00B37BDF"/>
    <w:rsid w:val="00B37E90"/>
    <w:rsid w:val="00B402F1"/>
    <w:rsid w:val="00B424E9"/>
    <w:rsid w:val="00B427F2"/>
    <w:rsid w:val="00B438D9"/>
    <w:rsid w:val="00B45843"/>
    <w:rsid w:val="00B45B53"/>
    <w:rsid w:val="00B45CCF"/>
    <w:rsid w:val="00B45E47"/>
    <w:rsid w:val="00B46B61"/>
    <w:rsid w:val="00B51397"/>
    <w:rsid w:val="00B52055"/>
    <w:rsid w:val="00B52423"/>
    <w:rsid w:val="00B52FEC"/>
    <w:rsid w:val="00B53532"/>
    <w:rsid w:val="00B53BAC"/>
    <w:rsid w:val="00B546A5"/>
    <w:rsid w:val="00B56998"/>
    <w:rsid w:val="00B615F2"/>
    <w:rsid w:val="00B61A20"/>
    <w:rsid w:val="00B62274"/>
    <w:rsid w:val="00B63116"/>
    <w:rsid w:val="00B63200"/>
    <w:rsid w:val="00B633CF"/>
    <w:rsid w:val="00B63B65"/>
    <w:rsid w:val="00B65F42"/>
    <w:rsid w:val="00B660AE"/>
    <w:rsid w:val="00B6718C"/>
    <w:rsid w:val="00B6770D"/>
    <w:rsid w:val="00B67D0D"/>
    <w:rsid w:val="00B67E02"/>
    <w:rsid w:val="00B7010C"/>
    <w:rsid w:val="00B71556"/>
    <w:rsid w:val="00B717BD"/>
    <w:rsid w:val="00B7231F"/>
    <w:rsid w:val="00B72766"/>
    <w:rsid w:val="00B7317E"/>
    <w:rsid w:val="00B73260"/>
    <w:rsid w:val="00B73E78"/>
    <w:rsid w:val="00B740D2"/>
    <w:rsid w:val="00B75A8C"/>
    <w:rsid w:val="00B76493"/>
    <w:rsid w:val="00B76B46"/>
    <w:rsid w:val="00B772E8"/>
    <w:rsid w:val="00B77A64"/>
    <w:rsid w:val="00B77F71"/>
    <w:rsid w:val="00B80654"/>
    <w:rsid w:val="00B81AAB"/>
    <w:rsid w:val="00B8202C"/>
    <w:rsid w:val="00B82FEF"/>
    <w:rsid w:val="00B8304B"/>
    <w:rsid w:val="00B83191"/>
    <w:rsid w:val="00B844E6"/>
    <w:rsid w:val="00B85541"/>
    <w:rsid w:val="00B86D84"/>
    <w:rsid w:val="00B877CE"/>
    <w:rsid w:val="00B9095A"/>
    <w:rsid w:val="00B90B1B"/>
    <w:rsid w:val="00B9164F"/>
    <w:rsid w:val="00B92CC2"/>
    <w:rsid w:val="00B930D8"/>
    <w:rsid w:val="00B932DF"/>
    <w:rsid w:val="00B94FD7"/>
    <w:rsid w:val="00B95300"/>
    <w:rsid w:val="00B965FD"/>
    <w:rsid w:val="00B9691F"/>
    <w:rsid w:val="00B96D6D"/>
    <w:rsid w:val="00B973FD"/>
    <w:rsid w:val="00B97FF0"/>
    <w:rsid w:val="00BA05A9"/>
    <w:rsid w:val="00BA0867"/>
    <w:rsid w:val="00BA0CAC"/>
    <w:rsid w:val="00BA189F"/>
    <w:rsid w:val="00BA1A1A"/>
    <w:rsid w:val="00BA2235"/>
    <w:rsid w:val="00BA34A8"/>
    <w:rsid w:val="00BA36E2"/>
    <w:rsid w:val="00BA3C2F"/>
    <w:rsid w:val="00BA4AAE"/>
    <w:rsid w:val="00BA5552"/>
    <w:rsid w:val="00BA571B"/>
    <w:rsid w:val="00BA6DA8"/>
    <w:rsid w:val="00BA705E"/>
    <w:rsid w:val="00BA745B"/>
    <w:rsid w:val="00BB0BDC"/>
    <w:rsid w:val="00BB1261"/>
    <w:rsid w:val="00BB165D"/>
    <w:rsid w:val="00BB16DB"/>
    <w:rsid w:val="00BB1735"/>
    <w:rsid w:val="00BB2DE8"/>
    <w:rsid w:val="00BB44FB"/>
    <w:rsid w:val="00BB4B6E"/>
    <w:rsid w:val="00BB66BB"/>
    <w:rsid w:val="00BB6B3C"/>
    <w:rsid w:val="00BC0324"/>
    <w:rsid w:val="00BC1540"/>
    <w:rsid w:val="00BC1BC9"/>
    <w:rsid w:val="00BC1C80"/>
    <w:rsid w:val="00BC26D9"/>
    <w:rsid w:val="00BC2979"/>
    <w:rsid w:val="00BC2AAA"/>
    <w:rsid w:val="00BC38D3"/>
    <w:rsid w:val="00BC39D2"/>
    <w:rsid w:val="00BC42F6"/>
    <w:rsid w:val="00BC4B11"/>
    <w:rsid w:val="00BC5566"/>
    <w:rsid w:val="00BC5C4B"/>
    <w:rsid w:val="00BC5C6E"/>
    <w:rsid w:val="00BC61F0"/>
    <w:rsid w:val="00BC7B1B"/>
    <w:rsid w:val="00BC7D7E"/>
    <w:rsid w:val="00BD0537"/>
    <w:rsid w:val="00BD4020"/>
    <w:rsid w:val="00BD4666"/>
    <w:rsid w:val="00BD7C5A"/>
    <w:rsid w:val="00BE225E"/>
    <w:rsid w:val="00BE2A51"/>
    <w:rsid w:val="00BE396A"/>
    <w:rsid w:val="00BE474F"/>
    <w:rsid w:val="00BE4A6D"/>
    <w:rsid w:val="00BE4C61"/>
    <w:rsid w:val="00BE5A3D"/>
    <w:rsid w:val="00BE6379"/>
    <w:rsid w:val="00BE6470"/>
    <w:rsid w:val="00BE6E8A"/>
    <w:rsid w:val="00BE7D8B"/>
    <w:rsid w:val="00BF1397"/>
    <w:rsid w:val="00BF17CA"/>
    <w:rsid w:val="00BF42BD"/>
    <w:rsid w:val="00BF4CBF"/>
    <w:rsid w:val="00BF5AEF"/>
    <w:rsid w:val="00BF5F08"/>
    <w:rsid w:val="00BF61EA"/>
    <w:rsid w:val="00BF6870"/>
    <w:rsid w:val="00BF6BFB"/>
    <w:rsid w:val="00BF7798"/>
    <w:rsid w:val="00BF7E5D"/>
    <w:rsid w:val="00C003D7"/>
    <w:rsid w:val="00C01F90"/>
    <w:rsid w:val="00C0216A"/>
    <w:rsid w:val="00C02AB4"/>
    <w:rsid w:val="00C034A6"/>
    <w:rsid w:val="00C037F9"/>
    <w:rsid w:val="00C04162"/>
    <w:rsid w:val="00C0617E"/>
    <w:rsid w:val="00C0747F"/>
    <w:rsid w:val="00C07714"/>
    <w:rsid w:val="00C07E1A"/>
    <w:rsid w:val="00C10002"/>
    <w:rsid w:val="00C10757"/>
    <w:rsid w:val="00C11499"/>
    <w:rsid w:val="00C1207A"/>
    <w:rsid w:val="00C126F9"/>
    <w:rsid w:val="00C12A3D"/>
    <w:rsid w:val="00C1345C"/>
    <w:rsid w:val="00C137FD"/>
    <w:rsid w:val="00C1392F"/>
    <w:rsid w:val="00C14091"/>
    <w:rsid w:val="00C15223"/>
    <w:rsid w:val="00C15435"/>
    <w:rsid w:val="00C15EA4"/>
    <w:rsid w:val="00C16AE1"/>
    <w:rsid w:val="00C17128"/>
    <w:rsid w:val="00C2089B"/>
    <w:rsid w:val="00C20CAC"/>
    <w:rsid w:val="00C20D39"/>
    <w:rsid w:val="00C20EA3"/>
    <w:rsid w:val="00C22141"/>
    <w:rsid w:val="00C2311C"/>
    <w:rsid w:val="00C23199"/>
    <w:rsid w:val="00C231A2"/>
    <w:rsid w:val="00C23780"/>
    <w:rsid w:val="00C24130"/>
    <w:rsid w:val="00C241E2"/>
    <w:rsid w:val="00C24594"/>
    <w:rsid w:val="00C250E7"/>
    <w:rsid w:val="00C253AD"/>
    <w:rsid w:val="00C25447"/>
    <w:rsid w:val="00C26B4F"/>
    <w:rsid w:val="00C27BE3"/>
    <w:rsid w:val="00C27CD6"/>
    <w:rsid w:val="00C27E6F"/>
    <w:rsid w:val="00C3040C"/>
    <w:rsid w:val="00C30449"/>
    <w:rsid w:val="00C305A9"/>
    <w:rsid w:val="00C3107E"/>
    <w:rsid w:val="00C3182E"/>
    <w:rsid w:val="00C3196C"/>
    <w:rsid w:val="00C31AE1"/>
    <w:rsid w:val="00C31DA3"/>
    <w:rsid w:val="00C31EEA"/>
    <w:rsid w:val="00C320E4"/>
    <w:rsid w:val="00C321A7"/>
    <w:rsid w:val="00C34F01"/>
    <w:rsid w:val="00C34F24"/>
    <w:rsid w:val="00C35D9E"/>
    <w:rsid w:val="00C3610C"/>
    <w:rsid w:val="00C36724"/>
    <w:rsid w:val="00C3769A"/>
    <w:rsid w:val="00C378C3"/>
    <w:rsid w:val="00C40533"/>
    <w:rsid w:val="00C40ACD"/>
    <w:rsid w:val="00C41E42"/>
    <w:rsid w:val="00C44540"/>
    <w:rsid w:val="00C449E9"/>
    <w:rsid w:val="00C44B73"/>
    <w:rsid w:val="00C44D44"/>
    <w:rsid w:val="00C459C2"/>
    <w:rsid w:val="00C45A60"/>
    <w:rsid w:val="00C45FCC"/>
    <w:rsid w:val="00C47C3E"/>
    <w:rsid w:val="00C50172"/>
    <w:rsid w:val="00C50976"/>
    <w:rsid w:val="00C52A28"/>
    <w:rsid w:val="00C55221"/>
    <w:rsid w:val="00C55CEE"/>
    <w:rsid w:val="00C56019"/>
    <w:rsid w:val="00C57ED3"/>
    <w:rsid w:val="00C614B5"/>
    <w:rsid w:val="00C65CED"/>
    <w:rsid w:val="00C662D2"/>
    <w:rsid w:val="00C66E33"/>
    <w:rsid w:val="00C67214"/>
    <w:rsid w:val="00C6721E"/>
    <w:rsid w:val="00C70788"/>
    <w:rsid w:val="00C714F3"/>
    <w:rsid w:val="00C72DAC"/>
    <w:rsid w:val="00C72E35"/>
    <w:rsid w:val="00C72F8B"/>
    <w:rsid w:val="00C730A4"/>
    <w:rsid w:val="00C73EF6"/>
    <w:rsid w:val="00C74B0C"/>
    <w:rsid w:val="00C75642"/>
    <w:rsid w:val="00C7598E"/>
    <w:rsid w:val="00C76BE1"/>
    <w:rsid w:val="00C80B43"/>
    <w:rsid w:val="00C81BB5"/>
    <w:rsid w:val="00C82042"/>
    <w:rsid w:val="00C82AE4"/>
    <w:rsid w:val="00C8323F"/>
    <w:rsid w:val="00C83985"/>
    <w:rsid w:val="00C84C16"/>
    <w:rsid w:val="00C8562C"/>
    <w:rsid w:val="00C85C16"/>
    <w:rsid w:val="00C87F79"/>
    <w:rsid w:val="00C912D4"/>
    <w:rsid w:val="00C9149D"/>
    <w:rsid w:val="00C91FC0"/>
    <w:rsid w:val="00C93126"/>
    <w:rsid w:val="00C939A2"/>
    <w:rsid w:val="00C94A0E"/>
    <w:rsid w:val="00C95388"/>
    <w:rsid w:val="00C95C2C"/>
    <w:rsid w:val="00C9695B"/>
    <w:rsid w:val="00C973FE"/>
    <w:rsid w:val="00C9748F"/>
    <w:rsid w:val="00CA05F1"/>
    <w:rsid w:val="00CA0C16"/>
    <w:rsid w:val="00CA0FA7"/>
    <w:rsid w:val="00CA11D2"/>
    <w:rsid w:val="00CA1523"/>
    <w:rsid w:val="00CA18D4"/>
    <w:rsid w:val="00CA24E3"/>
    <w:rsid w:val="00CA252C"/>
    <w:rsid w:val="00CA4CAE"/>
    <w:rsid w:val="00CA5862"/>
    <w:rsid w:val="00CA79BD"/>
    <w:rsid w:val="00CB0A5C"/>
    <w:rsid w:val="00CB0E9A"/>
    <w:rsid w:val="00CB0F9D"/>
    <w:rsid w:val="00CB1444"/>
    <w:rsid w:val="00CB152F"/>
    <w:rsid w:val="00CB19D1"/>
    <w:rsid w:val="00CB337B"/>
    <w:rsid w:val="00CB5295"/>
    <w:rsid w:val="00CB53C6"/>
    <w:rsid w:val="00CB63A5"/>
    <w:rsid w:val="00CB68DA"/>
    <w:rsid w:val="00CB777B"/>
    <w:rsid w:val="00CB78CA"/>
    <w:rsid w:val="00CB7BEB"/>
    <w:rsid w:val="00CC06E6"/>
    <w:rsid w:val="00CC0ADA"/>
    <w:rsid w:val="00CC0DCF"/>
    <w:rsid w:val="00CC1380"/>
    <w:rsid w:val="00CC1451"/>
    <w:rsid w:val="00CC357F"/>
    <w:rsid w:val="00CC452A"/>
    <w:rsid w:val="00CC603B"/>
    <w:rsid w:val="00CC60F2"/>
    <w:rsid w:val="00CC66E1"/>
    <w:rsid w:val="00CC6802"/>
    <w:rsid w:val="00CC6AD2"/>
    <w:rsid w:val="00CD0D4C"/>
    <w:rsid w:val="00CD179F"/>
    <w:rsid w:val="00CD1A4F"/>
    <w:rsid w:val="00CD1D4F"/>
    <w:rsid w:val="00CD238D"/>
    <w:rsid w:val="00CD254D"/>
    <w:rsid w:val="00CD3610"/>
    <w:rsid w:val="00CD38E6"/>
    <w:rsid w:val="00CD3E22"/>
    <w:rsid w:val="00CD5FEE"/>
    <w:rsid w:val="00CD651B"/>
    <w:rsid w:val="00CD76F4"/>
    <w:rsid w:val="00CD7881"/>
    <w:rsid w:val="00CE3576"/>
    <w:rsid w:val="00CE36DF"/>
    <w:rsid w:val="00CE4287"/>
    <w:rsid w:val="00CE4382"/>
    <w:rsid w:val="00CE4BA4"/>
    <w:rsid w:val="00CE503A"/>
    <w:rsid w:val="00CE5A8F"/>
    <w:rsid w:val="00CE5F30"/>
    <w:rsid w:val="00CE6537"/>
    <w:rsid w:val="00CE6900"/>
    <w:rsid w:val="00CE7644"/>
    <w:rsid w:val="00CF020F"/>
    <w:rsid w:val="00CF0D00"/>
    <w:rsid w:val="00CF1CC7"/>
    <w:rsid w:val="00CF3209"/>
    <w:rsid w:val="00CF3486"/>
    <w:rsid w:val="00CF38C4"/>
    <w:rsid w:val="00CF3B0D"/>
    <w:rsid w:val="00CF43BD"/>
    <w:rsid w:val="00CF5C1B"/>
    <w:rsid w:val="00CF63FB"/>
    <w:rsid w:val="00CF6CF6"/>
    <w:rsid w:val="00CF7917"/>
    <w:rsid w:val="00CF7A38"/>
    <w:rsid w:val="00CF7DB7"/>
    <w:rsid w:val="00D00EE6"/>
    <w:rsid w:val="00D013D1"/>
    <w:rsid w:val="00D01497"/>
    <w:rsid w:val="00D01B0D"/>
    <w:rsid w:val="00D022AB"/>
    <w:rsid w:val="00D02369"/>
    <w:rsid w:val="00D02AFE"/>
    <w:rsid w:val="00D03114"/>
    <w:rsid w:val="00D03E28"/>
    <w:rsid w:val="00D0421A"/>
    <w:rsid w:val="00D04A4B"/>
    <w:rsid w:val="00D059DB"/>
    <w:rsid w:val="00D0622C"/>
    <w:rsid w:val="00D06CE2"/>
    <w:rsid w:val="00D07423"/>
    <w:rsid w:val="00D07F75"/>
    <w:rsid w:val="00D10205"/>
    <w:rsid w:val="00D10212"/>
    <w:rsid w:val="00D10589"/>
    <w:rsid w:val="00D14698"/>
    <w:rsid w:val="00D15A0E"/>
    <w:rsid w:val="00D2033A"/>
    <w:rsid w:val="00D205DB"/>
    <w:rsid w:val="00D2066F"/>
    <w:rsid w:val="00D207A7"/>
    <w:rsid w:val="00D21A0F"/>
    <w:rsid w:val="00D22AC3"/>
    <w:rsid w:val="00D22D07"/>
    <w:rsid w:val="00D22EE7"/>
    <w:rsid w:val="00D23404"/>
    <w:rsid w:val="00D27451"/>
    <w:rsid w:val="00D30A2A"/>
    <w:rsid w:val="00D30EC0"/>
    <w:rsid w:val="00D31068"/>
    <w:rsid w:val="00D326C6"/>
    <w:rsid w:val="00D33739"/>
    <w:rsid w:val="00D34D63"/>
    <w:rsid w:val="00D35918"/>
    <w:rsid w:val="00D3591B"/>
    <w:rsid w:val="00D405A7"/>
    <w:rsid w:val="00D42664"/>
    <w:rsid w:val="00D42D40"/>
    <w:rsid w:val="00D4336F"/>
    <w:rsid w:val="00D44120"/>
    <w:rsid w:val="00D45213"/>
    <w:rsid w:val="00D45E3E"/>
    <w:rsid w:val="00D45EC5"/>
    <w:rsid w:val="00D4640A"/>
    <w:rsid w:val="00D505C9"/>
    <w:rsid w:val="00D5111C"/>
    <w:rsid w:val="00D5188C"/>
    <w:rsid w:val="00D524DD"/>
    <w:rsid w:val="00D529A7"/>
    <w:rsid w:val="00D52FED"/>
    <w:rsid w:val="00D547D8"/>
    <w:rsid w:val="00D54A15"/>
    <w:rsid w:val="00D54EBC"/>
    <w:rsid w:val="00D55A77"/>
    <w:rsid w:val="00D55C8C"/>
    <w:rsid w:val="00D57944"/>
    <w:rsid w:val="00D61419"/>
    <w:rsid w:val="00D61FB8"/>
    <w:rsid w:val="00D6207F"/>
    <w:rsid w:val="00D62C7F"/>
    <w:rsid w:val="00D62D62"/>
    <w:rsid w:val="00D631D0"/>
    <w:rsid w:val="00D638B4"/>
    <w:rsid w:val="00D63CCA"/>
    <w:rsid w:val="00D6402F"/>
    <w:rsid w:val="00D65140"/>
    <w:rsid w:val="00D65D90"/>
    <w:rsid w:val="00D66415"/>
    <w:rsid w:val="00D6666A"/>
    <w:rsid w:val="00D6683E"/>
    <w:rsid w:val="00D67253"/>
    <w:rsid w:val="00D67BF0"/>
    <w:rsid w:val="00D70BA1"/>
    <w:rsid w:val="00D70D92"/>
    <w:rsid w:val="00D733E5"/>
    <w:rsid w:val="00D73651"/>
    <w:rsid w:val="00D74DA7"/>
    <w:rsid w:val="00D7618C"/>
    <w:rsid w:val="00D76A5F"/>
    <w:rsid w:val="00D76BF6"/>
    <w:rsid w:val="00D77A4E"/>
    <w:rsid w:val="00D77C0D"/>
    <w:rsid w:val="00D804DD"/>
    <w:rsid w:val="00D805A3"/>
    <w:rsid w:val="00D81AAD"/>
    <w:rsid w:val="00D844ED"/>
    <w:rsid w:val="00D864CD"/>
    <w:rsid w:val="00D869F6"/>
    <w:rsid w:val="00D870DF"/>
    <w:rsid w:val="00D879A1"/>
    <w:rsid w:val="00D9133A"/>
    <w:rsid w:val="00D91373"/>
    <w:rsid w:val="00D91A04"/>
    <w:rsid w:val="00D927CD"/>
    <w:rsid w:val="00D92897"/>
    <w:rsid w:val="00D936E9"/>
    <w:rsid w:val="00D938C4"/>
    <w:rsid w:val="00D954B4"/>
    <w:rsid w:val="00D958F4"/>
    <w:rsid w:val="00D96D54"/>
    <w:rsid w:val="00DA067E"/>
    <w:rsid w:val="00DA0807"/>
    <w:rsid w:val="00DA0BAA"/>
    <w:rsid w:val="00DA1667"/>
    <w:rsid w:val="00DA17A4"/>
    <w:rsid w:val="00DA18FE"/>
    <w:rsid w:val="00DA2201"/>
    <w:rsid w:val="00DA243C"/>
    <w:rsid w:val="00DA2772"/>
    <w:rsid w:val="00DA336F"/>
    <w:rsid w:val="00DA3A3E"/>
    <w:rsid w:val="00DA3CA0"/>
    <w:rsid w:val="00DA4D65"/>
    <w:rsid w:val="00DA61B6"/>
    <w:rsid w:val="00DA6290"/>
    <w:rsid w:val="00DA753D"/>
    <w:rsid w:val="00DB1A41"/>
    <w:rsid w:val="00DB1D19"/>
    <w:rsid w:val="00DB2729"/>
    <w:rsid w:val="00DB2D25"/>
    <w:rsid w:val="00DB3DCD"/>
    <w:rsid w:val="00DB3ED3"/>
    <w:rsid w:val="00DB43AF"/>
    <w:rsid w:val="00DB7A49"/>
    <w:rsid w:val="00DB7ADD"/>
    <w:rsid w:val="00DC0638"/>
    <w:rsid w:val="00DC0CC7"/>
    <w:rsid w:val="00DC0D2F"/>
    <w:rsid w:val="00DC14A1"/>
    <w:rsid w:val="00DC1919"/>
    <w:rsid w:val="00DC2201"/>
    <w:rsid w:val="00DC23A8"/>
    <w:rsid w:val="00DC2AD2"/>
    <w:rsid w:val="00DC2E7B"/>
    <w:rsid w:val="00DC358A"/>
    <w:rsid w:val="00DC397B"/>
    <w:rsid w:val="00DC5172"/>
    <w:rsid w:val="00DC628F"/>
    <w:rsid w:val="00DD00D1"/>
    <w:rsid w:val="00DD08B4"/>
    <w:rsid w:val="00DD139D"/>
    <w:rsid w:val="00DD1624"/>
    <w:rsid w:val="00DD232D"/>
    <w:rsid w:val="00DD2B79"/>
    <w:rsid w:val="00DD2F2B"/>
    <w:rsid w:val="00DD3B4A"/>
    <w:rsid w:val="00DD3D38"/>
    <w:rsid w:val="00DD478E"/>
    <w:rsid w:val="00DD5460"/>
    <w:rsid w:val="00DD5959"/>
    <w:rsid w:val="00DD5C86"/>
    <w:rsid w:val="00DD5FF5"/>
    <w:rsid w:val="00DD702C"/>
    <w:rsid w:val="00DD70A7"/>
    <w:rsid w:val="00DD72C4"/>
    <w:rsid w:val="00DE02E7"/>
    <w:rsid w:val="00DE040E"/>
    <w:rsid w:val="00DE078B"/>
    <w:rsid w:val="00DE161B"/>
    <w:rsid w:val="00DE2340"/>
    <w:rsid w:val="00DE395D"/>
    <w:rsid w:val="00DE3C4A"/>
    <w:rsid w:val="00DE530E"/>
    <w:rsid w:val="00DE5530"/>
    <w:rsid w:val="00DE5D97"/>
    <w:rsid w:val="00DE5FD7"/>
    <w:rsid w:val="00DE669E"/>
    <w:rsid w:val="00DE67DF"/>
    <w:rsid w:val="00DE737F"/>
    <w:rsid w:val="00DE7917"/>
    <w:rsid w:val="00DF0D33"/>
    <w:rsid w:val="00DF122A"/>
    <w:rsid w:val="00DF1371"/>
    <w:rsid w:val="00DF1545"/>
    <w:rsid w:val="00DF162F"/>
    <w:rsid w:val="00DF1950"/>
    <w:rsid w:val="00DF2436"/>
    <w:rsid w:val="00DF3080"/>
    <w:rsid w:val="00DF4217"/>
    <w:rsid w:val="00DF4319"/>
    <w:rsid w:val="00DF5505"/>
    <w:rsid w:val="00DF5647"/>
    <w:rsid w:val="00DF6F95"/>
    <w:rsid w:val="00DF7381"/>
    <w:rsid w:val="00DF7B48"/>
    <w:rsid w:val="00E00856"/>
    <w:rsid w:val="00E00A80"/>
    <w:rsid w:val="00E00EB8"/>
    <w:rsid w:val="00E01898"/>
    <w:rsid w:val="00E01CCC"/>
    <w:rsid w:val="00E01E9D"/>
    <w:rsid w:val="00E02816"/>
    <w:rsid w:val="00E02BAE"/>
    <w:rsid w:val="00E03D8C"/>
    <w:rsid w:val="00E044BF"/>
    <w:rsid w:val="00E058E3"/>
    <w:rsid w:val="00E05DD7"/>
    <w:rsid w:val="00E06709"/>
    <w:rsid w:val="00E06753"/>
    <w:rsid w:val="00E1014F"/>
    <w:rsid w:val="00E10A83"/>
    <w:rsid w:val="00E11016"/>
    <w:rsid w:val="00E12148"/>
    <w:rsid w:val="00E127B7"/>
    <w:rsid w:val="00E129D3"/>
    <w:rsid w:val="00E12FBE"/>
    <w:rsid w:val="00E1538D"/>
    <w:rsid w:val="00E154FA"/>
    <w:rsid w:val="00E15858"/>
    <w:rsid w:val="00E15A07"/>
    <w:rsid w:val="00E171DB"/>
    <w:rsid w:val="00E20CCA"/>
    <w:rsid w:val="00E2116D"/>
    <w:rsid w:val="00E212C3"/>
    <w:rsid w:val="00E225EF"/>
    <w:rsid w:val="00E226AA"/>
    <w:rsid w:val="00E23573"/>
    <w:rsid w:val="00E23D7E"/>
    <w:rsid w:val="00E2460D"/>
    <w:rsid w:val="00E25356"/>
    <w:rsid w:val="00E25836"/>
    <w:rsid w:val="00E25AAF"/>
    <w:rsid w:val="00E26985"/>
    <w:rsid w:val="00E27940"/>
    <w:rsid w:val="00E30075"/>
    <w:rsid w:val="00E30824"/>
    <w:rsid w:val="00E3161C"/>
    <w:rsid w:val="00E31BC6"/>
    <w:rsid w:val="00E32C6D"/>
    <w:rsid w:val="00E33579"/>
    <w:rsid w:val="00E34514"/>
    <w:rsid w:val="00E357AE"/>
    <w:rsid w:val="00E35F2C"/>
    <w:rsid w:val="00E361CB"/>
    <w:rsid w:val="00E3698A"/>
    <w:rsid w:val="00E36A52"/>
    <w:rsid w:val="00E37367"/>
    <w:rsid w:val="00E37D46"/>
    <w:rsid w:val="00E401CE"/>
    <w:rsid w:val="00E404F9"/>
    <w:rsid w:val="00E42142"/>
    <w:rsid w:val="00E424EE"/>
    <w:rsid w:val="00E42FBA"/>
    <w:rsid w:val="00E4327A"/>
    <w:rsid w:val="00E43DEE"/>
    <w:rsid w:val="00E445FB"/>
    <w:rsid w:val="00E44B38"/>
    <w:rsid w:val="00E44C68"/>
    <w:rsid w:val="00E44D2B"/>
    <w:rsid w:val="00E458EA"/>
    <w:rsid w:val="00E45A2F"/>
    <w:rsid w:val="00E45DB5"/>
    <w:rsid w:val="00E45F6F"/>
    <w:rsid w:val="00E468DB"/>
    <w:rsid w:val="00E50095"/>
    <w:rsid w:val="00E502CB"/>
    <w:rsid w:val="00E50A31"/>
    <w:rsid w:val="00E50ABE"/>
    <w:rsid w:val="00E5127F"/>
    <w:rsid w:val="00E5225E"/>
    <w:rsid w:val="00E52582"/>
    <w:rsid w:val="00E539E7"/>
    <w:rsid w:val="00E53E17"/>
    <w:rsid w:val="00E5471B"/>
    <w:rsid w:val="00E549C1"/>
    <w:rsid w:val="00E54B92"/>
    <w:rsid w:val="00E5545F"/>
    <w:rsid w:val="00E567DD"/>
    <w:rsid w:val="00E56F68"/>
    <w:rsid w:val="00E57FBB"/>
    <w:rsid w:val="00E606A0"/>
    <w:rsid w:val="00E62C5B"/>
    <w:rsid w:val="00E630F9"/>
    <w:rsid w:val="00E63340"/>
    <w:rsid w:val="00E63FD1"/>
    <w:rsid w:val="00E66EB6"/>
    <w:rsid w:val="00E678E5"/>
    <w:rsid w:val="00E679F1"/>
    <w:rsid w:val="00E67ACC"/>
    <w:rsid w:val="00E67D88"/>
    <w:rsid w:val="00E7013E"/>
    <w:rsid w:val="00E70266"/>
    <w:rsid w:val="00E7047A"/>
    <w:rsid w:val="00E70BAD"/>
    <w:rsid w:val="00E7134E"/>
    <w:rsid w:val="00E714CC"/>
    <w:rsid w:val="00E719C2"/>
    <w:rsid w:val="00E7215D"/>
    <w:rsid w:val="00E736EB"/>
    <w:rsid w:val="00E7376D"/>
    <w:rsid w:val="00E73C26"/>
    <w:rsid w:val="00E741C3"/>
    <w:rsid w:val="00E752A9"/>
    <w:rsid w:val="00E76C73"/>
    <w:rsid w:val="00E76E34"/>
    <w:rsid w:val="00E76E87"/>
    <w:rsid w:val="00E77583"/>
    <w:rsid w:val="00E80132"/>
    <w:rsid w:val="00E819C8"/>
    <w:rsid w:val="00E824E9"/>
    <w:rsid w:val="00E83D11"/>
    <w:rsid w:val="00E84C8D"/>
    <w:rsid w:val="00E8591F"/>
    <w:rsid w:val="00E85FA3"/>
    <w:rsid w:val="00E8704A"/>
    <w:rsid w:val="00E87F2E"/>
    <w:rsid w:val="00E901AE"/>
    <w:rsid w:val="00E907B9"/>
    <w:rsid w:val="00E9118B"/>
    <w:rsid w:val="00E91F2A"/>
    <w:rsid w:val="00E92ECA"/>
    <w:rsid w:val="00E9340B"/>
    <w:rsid w:val="00E9372B"/>
    <w:rsid w:val="00E93780"/>
    <w:rsid w:val="00E93EF5"/>
    <w:rsid w:val="00E94FAD"/>
    <w:rsid w:val="00E9511E"/>
    <w:rsid w:val="00E9533A"/>
    <w:rsid w:val="00E95416"/>
    <w:rsid w:val="00E9548A"/>
    <w:rsid w:val="00E95795"/>
    <w:rsid w:val="00E96400"/>
    <w:rsid w:val="00E97345"/>
    <w:rsid w:val="00EA139C"/>
    <w:rsid w:val="00EA16BB"/>
    <w:rsid w:val="00EA1C9C"/>
    <w:rsid w:val="00EA1D9D"/>
    <w:rsid w:val="00EA1F4A"/>
    <w:rsid w:val="00EA2054"/>
    <w:rsid w:val="00EA2A9C"/>
    <w:rsid w:val="00EA2F76"/>
    <w:rsid w:val="00EA440C"/>
    <w:rsid w:val="00EA4D3A"/>
    <w:rsid w:val="00EA5637"/>
    <w:rsid w:val="00EA63A6"/>
    <w:rsid w:val="00EA7486"/>
    <w:rsid w:val="00EA74D0"/>
    <w:rsid w:val="00EA790C"/>
    <w:rsid w:val="00EB03BC"/>
    <w:rsid w:val="00EB62AB"/>
    <w:rsid w:val="00EB64C1"/>
    <w:rsid w:val="00EB6689"/>
    <w:rsid w:val="00EB7630"/>
    <w:rsid w:val="00EB79E9"/>
    <w:rsid w:val="00EC044A"/>
    <w:rsid w:val="00EC06A8"/>
    <w:rsid w:val="00EC1548"/>
    <w:rsid w:val="00EC1B86"/>
    <w:rsid w:val="00EC2BAA"/>
    <w:rsid w:val="00EC32FB"/>
    <w:rsid w:val="00EC46BD"/>
    <w:rsid w:val="00EC4CC3"/>
    <w:rsid w:val="00EC54D6"/>
    <w:rsid w:val="00EC5A54"/>
    <w:rsid w:val="00EC655B"/>
    <w:rsid w:val="00EC794D"/>
    <w:rsid w:val="00EC7997"/>
    <w:rsid w:val="00EC7AF2"/>
    <w:rsid w:val="00ED0E78"/>
    <w:rsid w:val="00ED1116"/>
    <w:rsid w:val="00ED18C2"/>
    <w:rsid w:val="00ED2E5B"/>
    <w:rsid w:val="00ED3035"/>
    <w:rsid w:val="00ED31EA"/>
    <w:rsid w:val="00ED3397"/>
    <w:rsid w:val="00ED33DC"/>
    <w:rsid w:val="00ED3F94"/>
    <w:rsid w:val="00ED48F6"/>
    <w:rsid w:val="00ED4A26"/>
    <w:rsid w:val="00ED5091"/>
    <w:rsid w:val="00ED51B8"/>
    <w:rsid w:val="00ED74DE"/>
    <w:rsid w:val="00ED75E6"/>
    <w:rsid w:val="00ED7841"/>
    <w:rsid w:val="00EE0974"/>
    <w:rsid w:val="00EE311E"/>
    <w:rsid w:val="00EE4BF5"/>
    <w:rsid w:val="00EE4E82"/>
    <w:rsid w:val="00EE5001"/>
    <w:rsid w:val="00EE594A"/>
    <w:rsid w:val="00EE59A3"/>
    <w:rsid w:val="00EE6257"/>
    <w:rsid w:val="00EE6836"/>
    <w:rsid w:val="00EE7B91"/>
    <w:rsid w:val="00EF13D3"/>
    <w:rsid w:val="00EF2AE2"/>
    <w:rsid w:val="00EF2D38"/>
    <w:rsid w:val="00EF4124"/>
    <w:rsid w:val="00EF4D05"/>
    <w:rsid w:val="00EF4D68"/>
    <w:rsid w:val="00EF4D89"/>
    <w:rsid w:val="00EF51A2"/>
    <w:rsid w:val="00EF62F2"/>
    <w:rsid w:val="00EF69CB"/>
    <w:rsid w:val="00EF7157"/>
    <w:rsid w:val="00EF76E8"/>
    <w:rsid w:val="00EF7CD3"/>
    <w:rsid w:val="00EF7F1E"/>
    <w:rsid w:val="00F004B6"/>
    <w:rsid w:val="00F01E30"/>
    <w:rsid w:val="00F01F90"/>
    <w:rsid w:val="00F0294D"/>
    <w:rsid w:val="00F02984"/>
    <w:rsid w:val="00F031D8"/>
    <w:rsid w:val="00F03D98"/>
    <w:rsid w:val="00F04A1D"/>
    <w:rsid w:val="00F055C8"/>
    <w:rsid w:val="00F064E3"/>
    <w:rsid w:val="00F07102"/>
    <w:rsid w:val="00F10346"/>
    <w:rsid w:val="00F11080"/>
    <w:rsid w:val="00F11E33"/>
    <w:rsid w:val="00F13CA3"/>
    <w:rsid w:val="00F148D2"/>
    <w:rsid w:val="00F14B89"/>
    <w:rsid w:val="00F14C88"/>
    <w:rsid w:val="00F155A8"/>
    <w:rsid w:val="00F15FD6"/>
    <w:rsid w:val="00F16358"/>
    <w:rsid w:val="00F16DA5"/>
    <w:rsid w:val="00F1753E"/>
    <w:rsid w:val="00F17BFD"/>
    <w:rsid w:val="00F20380"/>
    <w:rsid w:val="00F2058D"/>
    <w:rsid w:val="00F20FCB"/>
    <w:rsid w:val="00F2196D"/>
    <w:rsid w:val="00F222B6"/>
    <w:rsid w:val="00F23BEA"/>
    <w:rsid w:val="00F23DAB"/>
    <w:rsid w:val="00F26974"/>
    <w:rsid w:val="00F2723A"/>
    <w:rsid w:val="00F27A2C"/>
    <w:rsid w:val="00F301D6"/>
    <w:rsid w:val="00F323A7"/>
    <w:rsid w:val="00F336C5"/>
    <w:rsid w:val="00F338CF"/>
    <w:rsid w:val="00F33F40"/>
    <w:rsid w:val="00F35291"/>
    <w:rsid w:val="00F35CBC"/>
    <w:rsid w:val="00F37192"/>
    <w:rsid w:val="00F37ADD"/>
    <w:rsid w:val="00F37E76"/>
    <w:rsid w:val="00F40B8D"/>
    <w:rsid w:val="00F4247F"/>
    <w:rsid w:val="00F44175"/>
    <w:rsid w:val="00F44E0C"/>
    <w:rsid w:val="00F45AC0"/>
    <w:rsid w:val="00F479A1"/>
    <w:rsid w:val="00F47F6D"/>
    <w:rsid w:val="00F511C3"/>
    <w:rsid w:val="00F519CF"/>
    <w:rsid w:val="00F51D5C"/>
    <w:rsid w:val="00F52147"/>
    <w:rsid w:val="00F527A3"/>
    <w:rsid w:val="00F531F5"/>
    <w:rsid w:val="00F53CA9"/>
    <w:rsid w:val="00F54E1F"/>
    <w:rsid w:val="00F55D75"/>
    <w:rsid w:val="00F560FA"/>
    <w:rsid w:val="00F566F0"/>
    <w:rsid w:val="00F606A8"/>
    <w:rsid w:val="00F609F4"/>
    <w:rsid w:val="00F611FF"/>
    <w:rsid w:val="00F61A22"/>
    <w:rsid w:val="00F62271"/>
    <w:rsid w:val="00F62775"/>
    <w:rsid w:val="00F62AEB"/>
    <w:rsid w:val="00F63389"/>
    <w:rsid w:val="00F643A1"/>
    <w:rsid w:val="00F65045"/>
    <w:rsid w:val="00F6526A"/>
    <w:rsid w:val="00F66E2E"/>
    <w:rsid w:val="00F66FC8"/>
    <w:rsid w:val="00F67048"/>
    <w:rsid w:val="00F6748C"/>
    <w:rsid w:val="00F71486"/>
    <w:rsid w:val="00F71CF2"/>
    <w:rsid w:val="00F71E2E"/>
    <w:rsid w:val="00F72F70"/>
    <w:rsid w:val="00F7315B"/>
    <w:rsid w:val="00F73470"/>
    <w:rsid w:val="00F73E0F"/>
    <w:rsid w:val="00F76182"/>
    <w:rsid w:val="00F76712"/>
    <w:rsid w:val="00F773FF"/>
    <w:rsid w:val="00F77561"/>
    <w:rsid w:val="00F80519"/>
    <w:rsid w:val="00F8091D"/>
    <w:rsid w:val="00F80F2C"/>
    <w:rsid w:val="00F81E7E"/>
    <w:rsid w:val="00F81FB7"/>
    <w:rsid w:val="00F82CB4"/>
    <w:rsid w:val="00F8374E"/>
    <w:rsid w:val="00F83EF5"/>
    <w:rsid w:val="00F8454D"/>
    <w:rsid w:val="00F84831"/>
    <w:rsid w:val="00F85614"/>
    <w:rsid w:val="00F85A80"/>
    <w:rsid w:val="00F860D4"/>
    <w:rsid w:val="00F9017C"/>
    <w:rsid w:val="00F910EE"/>
    <w:rsid w:val="00F91B48"/>
    <w:rsid w:val="00F9221D"/>
    <w:rsid w:val="00F922C7"/>
    <w:rsid w:val="00F93720"/>
    <w:rsid w:val="00F961D2"/>
    <w:rsid w:val="00F967E5"/>
    <w:rsid w:val="00F971ED"/>
    <w:rsid w:val="00FA0320"/>
    <w:rsid w:val="00FA1700"/>
    <w:rsid w:val="00FA275F"/>
    <w:rsid w:val="00FA2AF9"/>
    <w:rsid w:val="00FA508B"/>
    <w:rsid w:val="00FA50B1"/>
    <w:rsid w:val="00FA6CA4"/>
    <w:rsid w:val="00FB0911"/>
    <w:rsid w:val="00FB1A40"/>
    <w:rsid w:val="00FB2770"/>
    <w:rsid w:val="00FB4162"/>
    <w:rsid w:val="00FB4896"/>
    <w:rsid w:val="00FB4F26"/>
    <w:rsid w:val="00FB5BA4"/>
    <w:rsid w:val="00FB5DB2"/>
    <w:rsid w:val="00FB5E0B"/>
    <w:rsid w:val="00FB77FE"/>
    <w:rsid w:val="00FC04E8"/>
    <w:rsid w:val="00FC0AC5"/>
    <w:rsid w:val="00FC0EAF"/>
    <w:rsid w:val="00FC1300"/>
    <w:rsid w:val="00FC1F6D"/>
    <w:rsid w:val="00FC20A7"/>
    <w:rsid w:val="00FC21F2"/>
    <w:rsid w:val="00FC2D65"/>
    <w:rsid w:val="00FC32A6"/>
    <w:rsid w:val="00FC433E"/>
    <w:rsid w:val="00FC6486"/>
    <w:rsid w:val="00FC6886"/>
    <w:rsid w:val="00FC6D04"/>
    <w:rsid w:val="00FD0AE1"/>
    <w:rsid w:val="00FD13AE"/>
    <w:rsid w:val="00FD2404"/>
    <w:rsid w:val="00FD29D1"/>
    <w:rsid w:val="00FD2A68"/>
    <w:rsid w:val="00FD2E01"/>
    <w:rsid w:val="00FD4303"/>
    <w:rsid w:val="00FD4E22"/>
    <w:rsid w:val="00FD572D"/>
    <w:rsid w:val="00FD5E6D"/>
    <w:rsid w:val="00FD657B"/>
    <w:rsid w:val="00FD767B"/>
    <w:rsid w:val="00FD7CEC"/>
    <w:rsid w:val="00FE0E8C"/>
    <w:rsid w:val="00FE2667"/>
    <w:rsid w:val="00FE26CA"/>
    <w:rsid w:val="00FE2E82"/>
    <w:rsid w:val="00FE3A49"/>
    <w:rsid w:val="00FE3E35"/>
    <w:rsid w:val="00FE3FB6"/>
    <w:rsid w:val="00FE445E"/>
    <w:rsid w:val="00FE4A1D"/>
    <w:rsid w:val="00FE4C8E"/>
    <w:rsid w:val="00FE5BDD"/>
    <w:rsid w:val="00FE649C"/>
    <w:rsid w:val="00FE6E0F"/>
    <w:rsid w:val="00FE7B32"/>
    <w:rsid w:val="00FF0051"/>
    <w:rsid w:val="00FF0C0A"/>
    <w:rsid w:val="00FF1201"/>
    <w:rsid w:val="00FF167D"/>
    <w:rsid w:val="00FF25C0"/>
    <w:rsid w:val="00FF26F7"/>
    <w:rsid w:val="00FF2DBD"/>
    <w:rsid w:val="00FF344D"/>
    <w:rsid w:val="00FF43A3"/>
    <w:rsid w:val="00FF4A1E"/>
    <w:rsid w:val="00FF4B8D"/>
    <w:rsid w:val="00FF56B2"/>
    <w:rsid w:val="00FF5956"/>
    <w:rsid w:val="00FF68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7DEC78E9"/>
  <w15:docId w15:val="{374CFF56-69C7-4FEC-BA37-138E8D7FA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F61EA"/>
    <w:rPr>
      <w:sz w:val="24"/>
      <w:szCs w:val="24"/>
    </w:rPr>
  </w:style>
  <w:style w:type="paragraph" w:styleId="1">
    <w:name w:val="heading 1"/>
    <w:basedOn w:val="a0"/>
    <w:next w:val="2"/>
    <w:link w:val="10"/>
    <w:qFormat/>
    <w:rsid w:val="00495DA2"/>
    <w:pPr>
      <w:keepNext/>
      <w:widowControl w:val="0"/>
      <w:suppressAutoHyphens/>
      <w:spacing w:before="240" w:after="120"/>
      <w:outlineLvl w:val="0"/>
    </w:pPr>
    <w:rPr>
      <w:rFonts w:eastAsia="Arial Unicode MS" w:cs="Tahoma"/>
      <w:b/>
      <w:sz w:val="36"/>
      <w:szCs w:val="36"/>
      <w:lang w:val="en-US"/>
    </w:rPr>
  </w:style>
  <w:style w:type="paragraph" w:styleId="2">
    <w:name w:val="heading 2"/>
    <w:basedOn w:val="1"/>
    <w:next w:val="a0"/>
    <w:link w:val="20"/>
    <w:qFormat/>
    <w:rsid w:val="00495DA2"/>
    <w:pPr>
      <w:numPr>
        <w:ilvl w:val="1"/>
      </w:numPr>
      <w:spacing w:after="60"/>
      <w:outlineLvl w:val="1"/>
    </w:pPr>
    <w:rPr>
      <w:rFonts w:cs="Times New Roman"/>
      <w:bCs/>
      <w:iCs/>
      <w:sz w:val="28"/>
      <w:szCs w:val="28"/>
    </w:rPr>
  </w:style>
  <w:style w:type="paragraph" w:styleId="30">
    <w:name w:val="heading 3"/>
    <w:basedOn w:val="a0"/>
    <w:next w:val="a0"/>
    <w:link w:val="31"/>
    <w:autoRedefine/>
    <w:uiPriority w:val="9"/>
    <w:qFormat/>
    <w:rsid w:val="00A403F3"/>
    <w:pPr>
      <w:tabs>
        <w:tab w:val="left" w:pos="935"/>
        <w:tab w:val="left" w:pos="1080"/>
        <w:tab w:val="left" w:pos="1980"/>
      </w:tabs>
      <w:spacing w:before="240" w:after="60"/>
      <w:ind w:left="120"/>
      <w:jc w:val="both"/>
      <w:outlineLvl w:val="2"/>
    </w:pPr>
    <w:rPr>
      <w:rFonts w:cs="Arial"/>
      <w:b/>
      <w:bCs/>
      <w:sz w:val="28"/>
      <w:szCs w:val="28"/>
    </w:rPr>
  </w:style>
  <w:style w:type="paragraph" w:styleId="4">
    <w:name w:val="heading 4"/>
    <w:basedOn w:val="a0"/>
    <w:next w:val="a0"/>
    <w:qFormat/>
    <w:rsid w:val="00E3698A"/>
    <w:pPr>
      <w:keepNext/>
      <w:numPr>
        <w:ilvl w:val="3"/>
        <w:numId w:val="2"/>
      </w:numPr>
      <w:tabs>
        <w:tab w:val="left" w:pos="1928"/>
      </w:tabs>
      <w:spacing w:before="120" w:after="60"/>
      <w:outlineLvl w:val="3"/>
    </w:pPr>
    <w:rPr>
      <w:bCs/>
      <w:szCs w:val="28"/>
    </w:rPr>
  </w:style>
  <w:style w:type="paragraph" w:styleId="5">
    <w:name w:val="heading 5"/>
    <w:basedOn w:val="a0"/>
    <w:next w:val="a0"/>
    <w:qFormat/>
    <w:rsid w:val="00495DA2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qFormat/>
    <w:rsid w:val="00495DA2"/>
    <w:pPr>
      <w:numPr>
        <w:ilvl w:val="5"/>
        <w:numId w:val="2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qFormat/>
    <w:rsid w:val="00495DA2"/>
    <w:pPr>
      <w:numPr>
        <w:ilvl w:val="6"/>
        <w:numId w:val="2"/>
      </w:numPr>
      <w:spacing w:before="240" w:after="60"/>
      <w:outlineLvl w:val="6"/>
    </w:pPr>
  </w:style>
  <w:style w:type="paragraph" w:styleId="8">
    <w:name w:val="heading 8"/>
    <w:basedOn w:val="a0"/>
    <w:next w:val="a0"/>
    <w:qFormat/>
    <w:rsid w:val="00495DA2"/>
    <w:p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qFormat/>
    <w:rsid w:val="00495DA2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525C9B"/>
    <w:pPr>
      <w:pBdr>
        <w:bottom w:val="single" w:sz="24" w:space="1" w:color="999999"/>
      </w:pBdr>
      <w:tabs>
        <w:tab w:val="center" w:pos="4677"/>
        <w:tab w:val="right" w:pos="9355"/>
      </w:tabs>
    </w:pPr>
  </w:style>
  <w:style w:type="paragraph" w:styleId="a6">
    <w:name w:val="footer"/>
    <w:basedOn w:val="a0"/>
    <w:link w:val="a7"/>
    <w:uiPriority w:val="99"/>
    <w:rsid w:val="00E42142"/>
    <w:pPr>
      <w:tabs>
        <w:tab w:val="center" w:pos="4677"/>
        <w:tab w:val="right" w:pos="9355"/>
      </w:tabs>
    </w:pPr>
    <w:rPr>
      <w:sz w:val="16"/>
    </w:rPr>
  </w:style>
  <w:style w:type="character" w:styleId="a8">
    <w:name w:val="page number"/>
    <w:basedOn w:val="a1"/>
    <w:rsid w:val="00790186"/>
  </w:style>
  <w:style w:type="table" w:styleId="a9">
    <w:name w:val="Table Grid"/>
    <w:basedOn w:val="a2"/>
    <w:rsid w:val="003C05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"/>
    <w:basedOn w:val="a0"/>
    <w:rsid w:val="00827082"/>
    <w:pPr>
      <w:widowControl w:val="0"/>
      <w:suppressAutoHyphens/>
      <w:spacing w:after="120"/>
    </w:pPr>
    <w:rPr>
      <w:szCs w:val="20"/>
      <w:lang w:val="en-US"/>
    </w:rPr>
  </w:style>
  <w:style w:type="paragraph" w:styleId="ab">
    <w:name w:val="Document Map"/>
    <w:basedOn w:val="a0"/>
    <w:semiHidden/>
    <w:rsid w:val="00C84C1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11">
    <w:name w:val="toc 1"/>
    <w:basedOn w:val="a0"/>
    <w:next w:val="21"/>
    <w:autoRedefine/>
    <w:uiPriority w:val="39"/>
    <w:rsid w:val="00B12828"/>
    <w:pPr>
      <w:tabs>
        <w:tab w:val="left" w:pos="240"/>
        <w:tab w:val="right" w:leader="dot" w:pos="10252"/>
      </w:tabs>
      <w:spacing w:before="120" w:after="120" w:line="360" w:lineRule="auto"/>
    </w:pPr>
    <w:rPr>
      <w:b/>
      <w:smallCaps/>
      <w:sz w:val="28"/>
      <w:szCs w:val="28"/>
    </w:rPr>
  </w:style>
  <w:style w:type="numbering" w:styleId="111111">
    <w:name w:val="Outline List 2"/>
    <w:basedOn w:val="a3"/>
    <w:rsid w:val="00C84C16"/>
    <w:pPr>
      <w:numPr>
        <w:numId w:val="1"/>
      </w:numPr>
    </w:pPr>
  </w:style>
  <w:style w:type="paragraph" w:styleId="21">
    <w:name w:val="toc 2"/>
    <w:basedOn w:val="a0"/>
    <w:next w:val="a0"/>
    <w:autoRedefine/>
    <w:uiPriority w:val="39"/>
    <w:rsid w:val="00F922C7"/>
    <w:pPr>
      <w:tabs>
        <w:tab w:val="right" w:leader="dot" w:pos="10252"/>
      </w:tabs>
      <w:spacing w:line="360" w:lineRule="auto"/>
    </w:pPr>
    <w:rPr>
      <w:b/>
      <w:smallCaps/>
      <w:noProof/>
    </w:rPr>
  </w:style>
  <w:style w:type="paragraph" w:styleId="32">
    <w:name w:val="toc 3"/>
    <w:basedOn w:val="a0"/>
    <w:next w:val="a0"/>
    <w:autoRedefine/>
    <w:semiHidden/>
    <w:rsid w:val="00E44C68"/>
    <w:pPr>
      <w:tabs>
        <w:tab w:val="left" w:pos="1200"/>
        <w:tab w:val="right" w:leader="dot" w:pos="10205"/>
      </w:tabs>
      <w:ind w:left="480"/>
    </w:pPr>
    <w:rPr>
      <w:rFonts w:ascii="Arial" w:hAnsi="Arial" w:cs="Arial"/>
      <w:i/>
      <w:iCs/>
      <w:noProof/>
      <w:sz w:val="20"/>
      <w:szCs w:val="20"/>
    </w:rPr>
  </w:style>
  <w:style w:type="paragraph" w:styleId="40">
    <w:name w:val="toc 4"/>
    <w:basedOn w:val="a0"/>
    <w:next w:val="a0"/>
    <w:autoRedefine/>
    <w:semiHidden/>
    <w:rsid w:val="00853893"/>
    <w:pPr>
      <w:ind w:left="720"/>
    </w:pPr>
    <w:rPr>
      <w:sz w:val="18"/>
      <w:szCs w:val="18"/>
    </w:rPr>
  </w:style>
  <w:style w:type="paragraph" w:styleId="50">
    <w:name w:val="toc 5"/>
    <w:basedOn w:val="a0"/>
    <w:next w:val="a0"/>
    <w:autoRedefine/>
    <w:semiHidden/>
    <w:rsid w:val="000175F4"/>
    <w:pPr>
      <w:ind w:left="960"/>
    </w:pPr>
    <w:rPr>
      <w:sz w:val="18"/>
      <w:szCs w:val="18"/>
    </w:rPr>
  </w:style>
  <w:style w:type="paragraph" w:styleId="60">
    <w:name w:val="toc 6"/>
    <w:basedOn w:val="a0"/>
    <w:next w:val="a0"/>
    <w:autoRedefine/>
    <w:semiHidden/>
    <w:rsid w:val="000175F4"/>
    <w:pPr>
      <w:ind w:left="1200"/>
    </w:pPr>
    <w:rPr>
      <w:sz w:val="18"/>
      <w:szCs w:val="18"/>
    </w:rPr>
  </w:style>
  <w:style w:type="paragraph" w:styleId="70">
    <w:name w:val="toc 7"/>
    <w:basedOn w:val="a0"/>
    <w:next w:val="a0"/>
    <w:autoRedefine/>
    <w:semiHidden/>
    <w:rsid w:val="000175F4"/>
    <w:pPr>
      <w:ind w:left="1440"/>
    </w:pPr>
    <w:rPr>
      <w:sz w:val="18"/>
      <w:szCs w:val="18"/>
    </w:rPr>
  </w:style>
  <w:style w:type="paragraph" w:styleId="80">
    <w:name w:val="toc 8"/>
    <w:basedOn w:val="a0"/>
    <w:next w:val="a0"/>
    <w:autoRedefine/>
    <w:semiHidden/>
    <w:rsid w:val="000175F4"/>
    <w:pPr>
      <w:ind w:left="1680"/>
    </w:pPr>
    <w:rPr>
      <w:sz w:val="18"/>
      <w:szCs w:val="18"/>
    </w:rPr>
  </w:style>
  <w:style w:type="paragraph" w:styleId="90">
    <w:name w:val="toc 9"/>
    <w:basedOn w:val="a0"/>
    <w:next w:val="a0"/>
    <w:autoRedefine/>
    <w:semiHidden/>
    <w:rsid w:val="000175F4"/>
    <w:pPr>
      <w:ind w:left="1920"/>
    </w:pPr>
    <w:rPr>
      <w:sz w:val="18"/>
      <w:szCs w:val="18"/>
    </w:rPr>
  </w:style>
  <w:style w:type="character" w:styleId="ac">
    <w:name w:val="Hyperlink"/>
    <w:uiPriority w:val="99"/>
    <w:rsid w:val="000175F4"/>
    <w:rPr>
      <w:color w:val="0000FF"/>
      <w:u w:val="single"/>
    </w:rPr>
  </w:style>
  <w:style w:type="paragraph" w:customStyle="1" w:styleId="12">
    <w:name w:val="Стиль1"/>
    <w:basedOn w:val="a4"/>
    <w:rsid w:val="00372D7D"/>
    <w:pPr>
      <w:pBdr>
        <w:bottom w:val="none" w:sz="0" w:space="0" w:color="auto"/>
      </w:pBdr>
    </w:pPr>
  </w:style>
  <w:style w:type="paragraph" w:customStyle="1" w:styleId="22">
    <w:name w:val="Стиль2"/>
    <w:basedOn w:val="a6"/>
    <w:rsid w:val="00372D7D"/>
  </w:style>
  <w:style w:type="character" w:styleId="ad">
    <w:name w:val="FollowedHyperlink"/>
    <w:rsid w:val="00686534"/>
    <w:rPr>
      <w:color w:val="800080"/>
      <w:u w:val="single"/>
    </w:rPr>
  </w:style>
  <w:style w:type="paragraph" w:customStyle="1" w:styleId="xl24">
    <w:name w:val="xl24"/>
    <w:basedOn w:val="a0"/>
    <w:rsid w:val="0068653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0"/>
    <w:rsid w:val="006865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6">
    <w:name w:val="xl26"/>
    <w:basedOn w:val="a0"/>
    <w:rsid w:val="0068653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0"/>
    <w:rsid w:val="0068653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0"/>
    <w:rsid w:val="0068653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9">
    <w:name w:val="xl29"/>
    <w:basedOn w:val="a0"/>
    <w:rsid w:val="0068653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0"/>
    <w:rsid w:val="0068653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0"/>
    <w:rsid w:val="00686534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2">
    <w:name w:val="xl32"/>
    <w:basedOn w:val="a0"/>
    <w:rsid w:val="0068653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33">
    <w:name w:val="xl33"/>
    <w:basedOn w:val="a0"/>
    <w:rsid w:val="0068653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34">
    <w:name w:val="xl34"/>
    <w:basedOn w:val="a0"/>
    <w:rsid w:val="0068653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35">
    <w:name w:val="xl35"/>
    <w:basedOn w:val="a0"/>
    <w:rsid w:val="0068653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36">
    <w:name w:val="xl36"/>
    <w:basedOn w:val="a0"/>
    <w:rsid w:val="00686534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xl37">
    <w:name w:val="xl37"/>
    <w:basedOn w:val="a0"/>
    <w:rsid w:val="0068653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xl38">
    <w:name w:val="xl38"/>
    <w:basedOn w:val="a0"/>
    <w:rsid w:val="0068653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xl39">
    <w:name w:val="xl39"/>
    <w:basedOn w:val="a0"/>
    <w:rsid w:val="0068653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</w:style>
  <w:style w:type="paragraph" w:customStyle="1" w:styleId="xl40">
    <w:name w:val="xl40"/>
    <w:basedOn w:val="a0"/>
    <w:rsid w:val="0068653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</w:style>
  <w:style w:type="paragraph" w:customStyle="1" w:styleId="xl41">
    <w:name w:val="xl41"/>
    <w:basedOn w:val="a0"/>
    <w:rsid w:val="006865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</w:style>
  <w:style w:type="paragraph" w:customStyle="1" w:styleId="xl42">
    <w:name w:val="xl42"/>
    <w:basedOn w:val="a0"/>
    <w:rsid w:val="0068653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</w:pPr>
  </w:style>
  <w:style w:type="paragraph" w:customStyle="1" w:styleId="xl43">
    <w:name w:val="xl43"/>
    <w:basedOn w:val="a0"/>
    <w:rsid w:val="00686534"/>
    <w:pPr>
      <w:pBdr>
        <w:top w:val="single" w:sz="8" w:space="0" w:color="auto"/>
        <w:bottom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xl44">
    <w:name w:val="xl44"/>
    <w:basedOn w:val="a0"/>
    <w:rsid w:val="0064450B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</w:style>
  <w:style w:type="paragraph" w:customStyle="1" w:styleId="xl45">
    <w:name w:val="xl45"/>
    <w:basedOn w:val="a0"/>
    <w:rsid w:val="0064450B"/>
    <w:pPr>
      <w:pBdr>
        <w:top w:val="single" w:sz="8" w:space="0" w:color="auto"/>
        <w:bottom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xl46">
    <w:name w:val="xl46"/>
    <w:basedOn w:val="a0"/>
    <w:rsid w:val="0064450B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140">
    <w:name w:val="Стиль 14 пт"/>
    <w:basedOn w:val="a0"/>
    <w:link w:val="141"/>
    <w:rsid w:val="00EA1C9C"/>
    <w:pPr>
      <w:spacing w:after="60"/>
      <w:ind w:firstLine="567"/>
      <w:jc w:val="both"/>
    </w:pPr>
  </w:style>
  <w:style w:type="character" w:customStyle="1" w:styleId="141">
    <w:name w:val="Стиль 14 пт Знак"/>
    <w:link w:val="140"/>
    <w:rsid w:val="00EA1C9C"/>
    <w:rPr>
      <w:sz w:val="24"/>
      <w:szCs w:val="24"/>
      <w:lang w:val="ru-RU" w:eastAsia="ru-RU" w:bidi="ar-SA"/>
    </w:rPr>
  </w:style>
  <w:style w:type="paragraph" w:customStyle="1" w:styleId="339">
    <w:name w:val="Стиль Слева:  339 см"/>
    <w:basedOn w:val="a0"/>
    <w:rsid w:val="001F1BA7"/>
    <w:pPr>
      <w:ind w:firstLine="567"/>
    </w:pPr>
    <w:rPr>
      <w:szCs w:val="20"/>
    </w:rPr>
  </w:style>
  <w:style w:type="paragraph" w:customStyle="1" w:styleId="14">
    <w:name w:val="Стиль 14 пт полужирный"/>
    <w:basedOn w:val="140"/>
    <w:next w:val="140"/>
    <w:link w:val="142"/>
    <w:rsid w:val="006D65CD"/>
    <w:pPr>
      <w:numPr>
        <w:numId w:val="3"/>
      </w:numPr>
      <w:spacing w:before="120" w:after="120"/>
    </w:pPr>
    <w:rPr>
      <w:b/>
      <w:bCs/>
    </w:rPr>
  </w:style>
  <w:style w:type="character" w:customStyle="1" w:styleId="142">
    <w:name w:val="Стиль 14 пт полужирный Знак Знак"/>
    <w:link w:val="14"/>
    <w:rsid w:val="006D65CD"/>
    <w:rPr>
      <w:b/>
      <w:bCs/>
      <w:sz w:val="24"/>
      <w:szCs w:val="24"/>
    </w:rPr>
  </w:style>
  <w:style w:type="paragraph" w:customStyle="1" w:styleId="3">
    <w:name w:val="Стиль3"/>
    <w:basedOn w:val="41"/>
    <w:rsid w:val="00547D21"/>
    <w:pPr>
      <w:numPr>
        <w:numId w:val="4"/>
      </w:numPr>
      <w:spacing w:after="0"/>
    </w:pPr>
  </w:style>
  <w:style w:type="paragraph" w:customStyle="1" w:styleId="xl47">
    <w:name w:val="xl47"/>
    <w:basedOn w:val="a0"/>
    <w:rsid w:val="00626E3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xl48">
    <w:name w:val="xl48"/>
    <w:basedOn w:val="a0"/>
    <w:rsid w:val="00626E37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</w:style>
  <w:style w:type="paragraph" w:customStyle="1" w:styleId="xl49">
    <w:name w:val="xl49"/>
    <w:basedOn w:val="a0"/>
    <w:rsid w:val="00626E3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</w:style>
  <w:style w:type="paragraph" w:customStyle="1" w:styleId="xl50">
    <w:name w:val="xl50"/>
    <w:basedOn w:val="a0"/>
    <w:rsid w:val="00626E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</w:style>
  <w:style w:type="paragraph" w:customStyle="1" w:styleId="xl51">
    <w:name w:val="xl51"/>
    <w:basedOn w:val="a0"/>
    <w:rsid w:val="00626E3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</w:pPr>
  </w:style>
  <w:style w:type="paragraph" w:customStyle="1" w:styleId="xl52">
    <w:name w:val="xl52"/>
    <w:basedOn w:val="a0"/>
    <w:rsid w:val="00626E37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</w:pPr>
  </w:style>
  <w:style w:type="paragraph" w:customStyle="1" w:styleId="xl53">
    <w:name w:val="xl53"/>
    <w:basedOn w:val="a0"/>
    <w:rsid w:val="00626E37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</w:pPr>
  </w:style>
  <w:style w:type="paragraph" w:customStyle="1" w:styleId="xl54">
    <w:name w:val="xl54"/>
    <w:basedOn w:val="a0"/>
    <w:rsid w:val="00626E37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</w:style>
  <w:style w:type="paragraph" w:customStyle="1" w:styleId="xl55">
    <w:name w:val="xl55"/>
    <w:basedOn w:val="a0"/>
    <w:rsid w:val="00626E37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xl56">
    <w:name w:val="xl56"/>
    <w:basedOn w:val="a0"/>
    <w:rsid w:val="00626E37"/>
    <w:pPr>
      <w:pBdr>
        <w:top w:val="single" w:sz="8" w:space="0" w:color="auto"/>
        <w:bottom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xl57">
    <w:name w:val="xl57"/>
    <w:basedOn w:val="a0"/>
    <w:rsid w:val="00626E3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xl58">
    <w:name w:val="xl58"/>
    <w:basedOn w:val="a0"/>
    <w:rsid w:val="00626E3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xl59">
    <w:name w:val="xl59"/>
    <w:basedOn w:val="a0"/>
    <w:rsid w:val="00626E3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xl60">
    <w:name w:val="xl60"/>
    <w:basedOn w:val="a0"/>
    <w:rsid w:val="00626E3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xl61">
    <w:name w:val="xl61"/>
    <w:basedOn w:val="a0"/>
    <w:rsid w:val="00626E3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41">
    <w:name w:val="Стиль 4"/>
    <w:basedOn w:val="140"/>
    <w:link w:val="42"/>
    <w:rsid w:val="00035199"/>
    <w:pPr>
      <w:spacing w:after="240"/>
      <w:ind w:left="567" w:firstLine="0"/>
    </w:pPr>
  </w:style>
  <w:style w:type="character" w:customStyle="1" w:styleId="42">
    <w:name w:val="Стиль 4 Знак"/>
    <w:link w:val="41"/>
    <w:rsid w:val="00035199"/>
    <w:rPr>
      <w:sz w:val="24"/>
      <w:szCs w:val="24"/>
      <w:lang w:val="ru-RU" w:eastAsia="ru-RU" w:bidi="ar-SA"/>
    </w:rPr>
  </w:style>
  <w:style w:type="paragraph" w:customStyle="1" w:styleId="320">
    <w:name w:val="Заголовок 3_2"/>
    <w:basedOn w:val="30"/>
    <w:rsid w:val="0045141A"/>
    <w:pPr>
      <w:ind w:left="2007" w:hanging="567"/>
    </w:pPr>
    <w:rPr>
      <w:b w:val="0"/>
    </w:rPr>
  </w:style>
  <w:style w:type="paragraph" w:styleId="ae">
    <w:name w:val="Balloon Text"/>
    <w:basedOn w:val="a0"/>
    <w:semiHidden/>
    <w:rsid w:val="002D2694"/>
    <w:rPr>
      <w:rFonts w:ascii="Tahoma" w:hAnsi="Tahoma" w:cs="Tahoma"/>
      <w:sz w:val="16"/>
      <w:szCs w:val="16"/>
    </w:rPr>
  </w:style>
  <w:style w:type="paragraph" w:styleId="af">
    <w:name w:val="Plain Text"/>
    <w:basedOn w:val="a0"/>
    <w:link w:val="af0"/>
    <w:uiPriority w:val="99"/>
    <w:rsid w:val="00FC0AC5"/>
    <w:rPr>
      <w:rFonts w:ascii="Courier New" w:hAnsi="Courier New" w:cs="Courier New"/>
      <w:sz w:val="20"/>
      <w:szCs w:val="20"/>
    </w:rPr>
  </w:style>
  <w:style w:type="character" w:customStyle="1" w:styleId="source1">
    <w:name w:val="source1"/>
    <w:rsid w:val="00DE5D97"/>
    <w:rPr>
      <w:b/>
      <w:bCs/>
      <w:color w:val="999999"/>
      <w:sz w:val="19"/>
      <w:szCs w:val="19"/>
    </w:rPr>
  </w:style>
  <w:style w:type="character" w:customStyle="1" w:styleId="title2">
    <w:name w:val="title2"/>
    <w:rsid w:val="00DE5D97"/>
    <w:rPr>
      <w:sz w:val="29"/>
      <w:szCs w:val="29"/>
    </w:rPr>
  </w:style>
  <w:style w:type="character" w:customStyle="1" w:styleId="31">
    <w:name w:val="Заголовок 3 Знак"/>
    <w:link w:val="30"/>
    <w:rsid w:val="00A403F3"/>
    <w:rPr>
      <w:rFonts w:cs="Arial"/>
      <w:b/>
      <w:bCs/>
      <w:sz w:val="28"/>
      <w:szCs w:val="28"/>
      <w:lang w:val="ru-RU" w:eastAsia="ru-RU" w:bidi="ar-SA"/>
    </w:rPr>
  </w:style>
  <w:style w:type="paragraph" w:customStyle="1" w:styleId="321">
    <w:name w:val="Стиль Заголовок 3_2 + полужирный По ширине"/>
    <w:basedOn w:val="320"/>
    <w:rsid w:val="00296BC8"/>
    <w:pPr>
      <w:tabs>
        <w:tab w:val="clear" w:pos="935"/>
        <w:tab w:val="left" w:pos="567"/>
      </w:tabs>
      <w:ind w:left="1814" w:hanging="194"/>
    </w:pPr>
    <w:rPr>
      <w:rFonts w:cs="Times New Roman"/>
      <w:b/>
      <w:szCs w:val="20"/>
    </w:rPr>
  </w:style>
  <w:style w:type="paragraph" w:customStyle="1" w:styleId="13">
    <w:name w:val="Стиль Заголовок 1 + По центру"/>
    <w:basedOn w:val="1"/>
    <w:rsid w:val="00077FB8"/>
    <w:pPr>
      <w:jc w:val="center"/>
    </w:pPr>
    <w:rPr>
      <w:rFonts w:eastAsia="Times New Roman" w:cs="Times New Roman"/>
      <w:bCs/>
      <w:szCs w:val="20"/>
    </w:rPr>
  </w:style>
  <w:style w:type="paragraph" w:customStyle="1" w:styleId="1141">
    <w:name w:val="Стиль Заголовок 1 + 14 пт1"/>
    <w:basedOn w:val="1"/>
    <w:rsid w:val="005900CF"/>
    <w:pPr>
      <w:keepNext w:val="0"/>
      <w:spacing w:before="120"/>
    </w:pPr>
    <w:rPr>
      <w:bCs/>
      <w:sz w:val="28"/>
    </w:rPr>
  </w:style>
  <w:style w:type="paragraph" w:customStyle="1" w:styleId="43">
    <w:name w:val="Стиль4"/>
    <w:basedOn w:val="a4"/>
    <w:rsid w:val="00AF0C52"/>
    <w:pPr>
      <w:pBdr>
        <w:bottom w:val="none" w:sz="0" w:space="0" w:color="auto"/>
      </w:pBdr>
    </w:pPr>
  </w:style>
  <w:style w:type="paragraph" w:styleId="a">
    <w:name w:val="Subtitle"/>
    <w:basedOn w:val="a0"/>
    <w:qFormat/>
    <w:rsid w:val="00DD08B4"/>
    <w:pPr>
      <w:numPr>
        <w:numId w:val="5"/>
      </w:numPr>
      <w:jc w:val="center"/>
    </w:pPr>
    <w:rPr>
      <w:b/>
      <w:bCs/>
      <w:sz w:val="28"/>
    </w:rPr>
  </w:style>
  <w:style w:type="paragraph" w:styleId="af1">
    <w:name w:val="List Paragraph"/>
    <w:basedOn w:val="a0"/>
    <w:uiPriority w:val="34"/>
    <w:qFormat/>
    <w:rsid w:val="00B8554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3">
    <w:name w:val="Body Text Indent 2"/>
    <w:basedOn w:val="a0"/>
    <w:link w:val="24"/>
    <w:rsid w:val="00524E5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rsid w:val="00524E52"/>
    <w:rPr>
      <w:sz w:val="24"/>
      <w:szCs w:val="24"/>
    </w:rPr>
  </w:style>
  <w:style w:type="character" w:styleId="af2">
    <w:name w:val="annotation reference"/>
    <w:rsid w:val="005E3C86"/>
    <w:rPr>
      <w:sz w:val="16"/>
      <w:szCs w:val="16"/>
    </w:rPr>
  </w:style>
  <w:style w:type="paragraph" w:styleId="af3">
    <w:name w:val="annotation text"/>
    <w:basedOn w:val="a0"/>
    <w:link w:val="af4"/>
    <w:rsid w:val="005E3C86"/>
    <w:rPr>
      <w:sz w:val="20"/>
      <w:szCs w:val="20"/>
    </w:rPr>
  </w:style>
  <w:style w:type="character" w:customStyle="1" w:styleId="af4">
    <w:name w:val="Текст примечания Знак"/>
    <w:basedOn w:val="a1"/>
    <w:link w:val="af3"/>
    <w:rsid w:val="005E3C86"/>
  </w:style>
  <w:style w:type="paragraph" w:styleId="af5">
    <w:name w:val="annotation subject"/>
    <w:basedOn w:val="af3"/>
    <w:next w:val="af3"/>
    <w:link w:val="af6"/>
    <w:rsid w:val="005E3C86"/>
    <w:rPr>
      <w:b/>
      <w:bCs/>
    </w:rPr>
  </w:style>
  <w:style w:type="character" w:customStyle="1" w:styleId="af6">
    <w:name w:val="Тема примечания Знак"/>
    <w:link w:val="af5"/>
    <w:rsid w:val="005E3C86"/>
    <w:rPr>
      <w:b/>
      <w:bCs/>
    </w:rPr>
  </w:style>
  <w:style w:type="character" w:customStyle="1" w:styleId="20">
    <w:name w:val="Заголовок 2 Знак"/>
    <w:link w:val="2"/>
    <w:rsid w:val="009B75AE"/>
    <w:rPr>
      <w:rFonts w:eastAsia="Arial Unicode MS"/>
      <w:b/>
      <w:bCs/>
      <w:iCs/>
      <w:sz w:val="28"/>
      <w:szCs w:val="28"/>
      <w:lang w:val="en-US"/>
    </w:rPr>
  </w:style>
  <w:style w:type="paragraph" w:styleId="af7">
    <w:name w:val="Title"/>
    <w:basedOn w:val="a0"/>
    <w:link w:val="af8"/>
    <w:uiPriority w:val="10"/>
    <w:qFormat/>
    <w:rsid w:val="008F7FCB"/>
    <w:pPr>
      <w:jc w:val="center"/>
    </w:pPr>
    <w:rPr>
      <w:rFonts w:eastAsia="Calibri"/>
      <w:b/>
      <w:bCs/>
      <w:sz w:val="28"/>
      <w:szCs w:val="28"/>
    </w:rPr>
  </w:style>
  <w:style w:type="character" w:customStyle="1" w:styleId="af8">
    <w:name w:val="Заголовок Знак"/>
    <w:link w:val="af7"/>
    <w:uiPriority w:val="10"/>
    <w:rsid w:val="008F7FCB"/>
    <w:rPr>
      <w:rFonts w:eastAsia="Calibri"/>
      <w:b/>
      <w:bCs/>
      <w:sz w:val="28"/>
      <w:szCs w:val="28"/>
    </w:rPr>
  </w:style>
  <w:style w:type="paragraph" w:styleId="af9">
    <w:name w:val="footnote text"/>
    <w:basedOn w:val="a0"/>
    <w:semiHidden/>
    <w:rsid w:val="004D02E2"/>
    <w:rPr>
      <w:sz w:val="20"/>
      <w:szCs w:val="20"/>
    </w:rPr>
  </w:style>
  <w:style w:type="paragraph" w:styleId="15">
    <w:name w:val="index 1"/>
    <w:basedOn w:val="a0"/>
    <w:next w:val="a0"/>
    <w:autoRedefine/>
    <w:semiHidden/>
    <w:rsid w:val="00DA3CA0"/>
    <w:pPr>
      <w:ind w:left="240" w:hanging="240"/>
    </w:pPr>
  </w:style>
  <w:style w:type="character" w:styleId="afa">
    <w:name w:val="footnote reference"/>
    <w:semiHidden/>
    <w:rsid w:val="004D02E2"/>
    <w:rPr>
      <w:vertAlign w:val="superscript"/>
    </w:rPr>
  </w:style>
  <w:style w:type="paragraph" w:customStyle="1" w:styleId="414">
    <w:name w:val="4 Стиль 14 пт полужирный"/>
    <w:basedOn w:val="14"/>
    <w:rsid w:val="00446DCB"/>
    <w:pPr>
      <w:numPr>
        <w:numId w:val="6"/>
      </w:numPr>
    </w:pPr>
  </w:style>
  <w:style w:type="paragraph" w:customStyle="1" w:styleId="ConsPlusNormal">
    <w:name w:val="ConsPlusNormal"/>
    <w:rsid w:val="00446DC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5">
    <w:name w:val="Body Text 2"/>
    <w:basedOn w:val="a0"/>
    <w:link w:val="26"/>
    <w:rsid w:val="00EE594A"/>
    <w:pPr>
      <w:spacing w:after="120" w:line="480" w:lineRule="auto"/>
    </w:pPr>
  </w:style>
  <w:style w:type="character" w:customStyle="1" w:styleId="26">
    <w:name w:val="Основной текст 2 Знак"/>
    <w:link w:val="25"/>
    <w:rsid w:val="00EE594A"/>
    <w:rPr>
      <w:sz w:val="24"/>
      <w:szCs w:val="24"/>
    </w:rPr>
  </w:style>
  <w:style w:type="paragraph" w:styleId="afb">
    <w:name w:val="Normal (Web)"/>
    <w:basedOn w:val="a0"/>
    <w:uiPriority w:val="99"/>
    <w:unhideWhenUsed/>
    <w:rsid w:val="008923F8"/>
    <w:pPr>
      <w:spacing w:before="100" w:beforeAutospacing="1" w:after="100" w:afterAutospacing="1"/>
    </w:pPr>
  </w:style>
  <w:style w:type="character" w:styleId="afc">
    <w:name w:val="Strong"/>
    <w:uiPriority w:val="22"/>
    <w:qFormat/>
    <w:rsid w:val="000E1620"/>
    <w:rPr>
      <w:b/>
      <w:bCs/>
    </w:rPr>
  </w:style>
  <w:style w:type="character" w:customStyle="1" w:styleId="410">
    <w:name w:val="стиль41"/>
    <w:rsid w:val="008C3CCF"/>
    <w:rPr>
      <w:rFonts w:ascii="Times New Roman" w:hAnsi="Times New Roman" w:cs="Times New Roman" w:hint="default"/>
    </w:rPr>
  </w:style>
  <w:style w:type="character" w:customStyle="1" w:styleId="341">
    <w:name w:val="стиль341"/>
    <w:rsid w:val="008C3CCF"/>
    <w:rPr>
      <w:sz w:val="18"/>
      <w:szCs w:val="18"/>
    </w:rPr>
  </w:style>
  <w:style w:type="paragraph" w:customStyle="1" w:styleId="BodyText21">
    <w:name w:val="Body Text 21"/>
    <w:basedOn w:val="a0"/>
    <w:rsid w:val="00926C59"/>
    <w:pPr>
      <w:jc w:val="both"/>
    </w:pPr>
    <w:rPr>
      <w:szCs w:val="20"/>
    </w:rPr>
  </w:style>
  <w:style w:type="character" w:customStyle="1" w:styleId="a7">
    <w:name w:val="Нижний колонтитул Знак"/>
    <w:basedOn w:val="a1"/>
    <w:link w:val="a6"/>
    <w:uiPriority w:val="99"/>
    <w:rsid w:val="007E742C"/>
    <w:rPr>
      <w:sz w:val="16"/>
      <w:szCs w:val="24"/>
    </w:rPr>
  </w:style>
  <w:style w:type="character" w:customStyle="1" w:styleId="a5">
    <w:name w:val="Верхний колонтитул Знак"/>
    <w:basedOn w:val="a1"/>
    <w:link w:val="a4"/>
    <w:uiPriority w:val="99"/>
    <w:rsid w:val="002A4489"/>
    <w:rPr>
      <w:sz w:val="24"/>
      <w:szCs w:val="24"/>
    </w:rPr>
  </w:style>
  <w:style w:type="character" w:customStyle="1" w:styleId="10">
    <w:name w:val="Заголовок 1 Знак"/>
    <w:basedOn w:val="a1"/>
    <w:link w:val="1"/>
    <w:rsid w:val="001E7DEC"/>
    <w:rPr>
      <w:rFonts w:eastAsia="Arial Unicode MS" w:cs="Tahoma"/>
      <w:b/>
      <w:sz w:val="36"/>
      <w:szCs w:val="36"/>
      <w:lang w:val="en-US"/>
    </w:rPr>
  </w:style>
  <w:style w:type="character" w:customStyle="1" w:styleId="af0">
    <w:name w:val="Текст Знак"/>
    <w:basedOn w:val="a1"/>
    <w:link w:val="af"/>
    <w:uiPriority w:val="99"/>
    <w:rsid w:val="00253C20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8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4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1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0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93387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05937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18041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6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0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10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3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3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7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2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7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8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2739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2471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6467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8565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08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7814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04088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83894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12725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43718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12679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89787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8160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94597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00086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15809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98632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29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49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0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98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113008">
                      <w:marLeft w:val="-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756831">
                          <w:marLeft w:val="0"/>
                          <w:marRight w:val="-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9032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1921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722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052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9776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2345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0632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90851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99307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912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1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3325">
          <w:marLeft w:val="0"/>
          <w:marRight w:val="60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35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50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7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4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4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3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4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897856">
          <w:marLeft w:val="0"/>
          <w:marRight w:val="60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50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80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142325">
          <w:marLeft w:val="0"/>
          <w:marRight w:val="60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2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8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2b-center.ru/app/market-next/postavka-kaolina-syrtsa-shchelochnogo-dlia-ooo-shakhtinskaia-keramika/tender-4659577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DA624E-30B6-40B0-902C-61B8DE9F3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359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MegiaServiceGroup</Company>
  <LinksUpToDate>false</LinksUpToDate>
  <CharactersWithSpaces>3015</CharactersWithSpaces>
  <SharedDoc>false</SharedDoc>
  <HLinks>
    <vt:vector size="48" baseType="variant">
      <vt:variant>
        <vt:i4>7340123</vt:i4>
      </vt:variant>
      <vt:variant>
        <vt:i4>21</vt:i4>
      </vt:variant>
      <vt:variant>
        <vt:i4>0</vt:i4>
      </vt:variant>
      <vt:variant>
        <vt:i4>5</vt:i4>
      </vt:variant>
      <vt:variant>
        <vt:lpwstr>mailto:tender@unitile.ru</vt:lpwstr>
      </vt:variant>
      <vt:variant>
        <vt:lpwstr/>
      </vt:variant>
      <vt:variant>
        <vt:i4>7340123</vt:i4>
      </vt:variant>
      <vt:variant>
        <vt:i4>18</vt:i4>
      </vt:variant>
      <vt:variant>
        <vt:i4>0</vt:i4>
      </vt:variant>
      <vt:variant>
        <vt:i4>5</vt:i4>
      </vt:variant>
      <vt:variant>
        <vt:lpwstr>mailto:tender@unitile.ru</vt:lpwstr>
      </vt:variant>
      <vt:variant>
        <vt:lpwstr/>
      </vt:variant>
      <vt:variant>
        <vt:i4>7340123</vt:i4>
      </vt:variant>
      <vt:variant>
        <vt:i4>15</vt:i4>
      </vt:variant>
      <vt:variant>
        <vt:i4>0</vt:i4>
      </vt:variant>
      <vt:variant>
        <vt:i4>5</vt:i4>
      </vt:variant>
      <vt:variant>
        <vt:lpwstr>mailto:tender@unitile.ru</vt:lpwstr>
      </vt:variant>
      <vt:variant>
        <vt:lpwstr/>
      </vt:variant>
      <vt:variant>
        <vt:i4>7340123</vt:i4>
      </vt:variant>
      <vt:variant>
        <vt:i4>12</vt:i4>
      </vt:variant>
      <vt:variant>
        <vt:i4>0</vt:i4>
      </vt:variant>
      <vt:variant>
        <vt:i4>5</vt:i4>
      </vt:variant>
      <vt:variant>
        <vt:lpwstr>mailto:tender@unitile.ru</vt:lpwstr>
      </vt:variant>
      <vt:variant>
        <vt:lpwstr/>
      </vt:variant>
      <vt:variant>
        <vt:i4>7340123</vt:i4>
      </vt:variant>
      <vt:variant>
        <vt:i4>9</vt:i4>
      </vt:variant>
      <vt:variant>
        <vt:i4>0</vt:i4>
      </vt:variant>
      <vt:variant>
        <vt:i4>5</vt:i4>
      </vt:variant>
      <vt:variant>
        <vt:lpwstr>mailto:tender@unitile.ru</vt:lpwstr>
      </vt:variant>
      <vt:variant>
        <vt:lpwstr/>
      </vt:variant>
      <vt:variant>
        <vt:i4>6684797</vt:i4>
      </vt:variant>
      <vt:variant>
        <vt:i4>6</vt:i4>
      </vt:variant>
      <vt:variant>
        <vt:i4>0</vt:i4>
      </vt:variant>
      <vt:variant>
        <vt:i4>5</vt:i4>
      </vt:variant>
      <vt:variant>
        <vt:lpwstr>http://www.unitile.ru/</vt:lpwstr>
      </vt:variant>
      <vt:variant>
        <vt:lpwstr/>
      </vt:variant>
      <vt:variant>
        <vt:i4>6684797</vt:i4>
      </vt:variant>
      <vt:variant>
        <vt:i4>3</vt:i4>
      </vt:variant>
      <vt:variant>
        <vt:i4>0</vt:i4>
      </vt:variant>
      <vt:variant>
        <vt:i4>5</vt:i4>
      </vt:variant>
      <vt:variant>
        <vt:lpwstr>http://www.unitile.ru/</vt:lpwstr>
      </vt:variant>
      <vt:variant>
        <vt:lpwstr/>
      </vt:variant>
      <vt:variant>
        <vt:i4>6684797</vt:i4>
      </vt:variant>
      <vt:variant>
        <vt:i4>0</vt:i4>
      </vt:variant>
      <vt:variant>
        <vt:i4>0</vt:i4>
      </vt:variant>
      <vt:variant>
        <vt:i4>5</vt:i4>
      </vt:variant>
      <vt:variant>
        <vt:lpwstr>http://www.unitile.ru/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Савельева</dc:creator>
  <cp:lastModifiedBy>Новиков Алексей Александрович</cp:lastModifiedBy>
  <cp:revision>21</cp:revision>
  <cp:lastPrinted>2018-02-09T11:41:00Z</cp:lastPrinted>
  <dcterms:created xsi:type="dcterms:W3CDTF">2025-02-17T10:45:00Z</dcterms:created>
  <dcterms:modified xsi:type="dcterms:W3CDTF">2026-10-28T08:22:00Z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