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D1" w:rsidRPr="008915D9" w:rsidRDefault="009F7F19" w:rsidP="003B17D1">
      <w:pPr>
        <w:ind w:right="283"/>
        <w:rPr>
          <w:b/>
          <w:szCs w:val="22"/>
        </w:rPr>
      </w:pPr>
      <w:r w:rsidRPr="009F7F19">
        <w:rPr>
          <w:b/>
          <w:szCs w:val="22"/>
        </w:rPr>
        <w:t>Tender-</w:t>
      </w:r>
      <w:r w:rsidR="00845802" w:rsidRPr="00845802">
        <w:rPr>
          <w:b/>
          <w:szCs w:val="22"/>
        </w:rPr>
        <w:t>36059</w:t>
      </w:r>
    </w:p>
    <w:p w:rsidR="00B615F2" w:rsidRPr="008915D9" w:rsidRDefault="000442D2" w:rsidP="00DD7513">
      <w:pPr>
        <w:ind w:right="283"/>
        <w:jc w:val="center"/>
        <w:rPr>
          <w:b/>
          <w:szCs w:val="22"/>
        </w:rPr>
      </w:pPr>
      <w:r w:rsidRPr="008915D9">
        <w:rPr>
          <w:b/>
          <w:szCs w:val="22"/>
        </w:rPr>
        <w:t>ПРИГЛАШЕНИЕ</w:t>
      </w:r>
    </w:p>
    <w:p w:rsidR="00455BE5" w:rsidRPr="008915D9" w:rsidRDefault="000442D2" w:rsidP="00DD7513">
      <w:pPr>
        <w:ind w:right="283"/>
        <w:jc w:val="center"/>
        <w:rPr>
          <w:szCs w:val="22"/>
        </w:rPr>
      </w:pPr>
      <w:r w:rsidRPr="008915D9">
        <w:rPr>
          <w:szCs w:val="22"/>
        </w:rPr>
        <w:t xml:space="preserve">к участию в тендере </w:t>
      </w:r>
      <w:r w:rsidR="00B615F2" w:rsidRPr="008915D9">
        <w:rPr>
          <w:szCs w:val="22"/>
        </w:rPr>
        <w:t>на</w:t>
      </w:r>
      <w:r w:rsidR="00AC5C89" w:rsidRPr="008915D9">
        <w:rPr>
          <w:szCs w:val="22"/>
        </w:rPr>
        <w:t xml:space="preserve"> </w:t>
      </w:r>
      <w:r w:rsidR="00FC7BEE" w:rsidRPr="008915D9">
        <w:rPr>
          <w:szCs w:val="22"/>
        </w:rPr>
        <w:t xml:space="preserve">поставку </w:t>
      </w:r>
    </w:p>
    <w:p w:rsidR="00B70E93" w:rsidRPr="008915D9" w:rsidRDefault="00BB16FE" w:rsidP="00DD7513">
      <w:pPr>
        <w:ind w:right="283"/>
        <w:jc w:val="center"/>
        <w:rPr>
          <w:szCs w:val="22"/>
        </w:rPr>
      </w:pPr>
      <w:proofErr w:type="spellStart"/>
      <w:r>
        <w:rPr>
          <w:b/>
          <w:szCs w:val="22"/>
        </w:rPr>
        <w:t>полигликоля</w:t>
      </w:r>
      <w:proofErr w:type="spellEnd"/>
      <w:r>
        <w:rPr>
          <w:b/>
          <w:szCs w:val="22"/>
        </w:rPr>
        <w:t xml:space="preserve"> для </w:t>
      </w:r>
      <w:r w:rsidR="008A1947">
        <w:rPr>
          <w:b/>
          <w:szCs w:val="22"/>
        </w:rPr>
        <w:t xml:space="preserve">создания дизайна </w:t>
      </w:r>
      <w:r w:rsidR="00FF20E6">
        <w:rPr>
          <w:b/>
          <w:szCs w:val="22"/>
        </w:rPr>
        <w:t xml:space="preserve"> </w:t>
      </w:r>
      <w:r w:rsidR="002F468C">
        <w:rPr>
          <w:b/>
          <w:szCs w:val="22"/>
        </w:rPr>
        <w:t>эффекта «сахар</w:t>
      </w:r>
      <w:r>
        <w:rPr>
          <w:b/>
          <w:szCs w:val="22"/>
        </w:rPr>
        <w:t xml:space="preserve">» </w:t>
      </w:r>
      <w:r w:rsidR="007460A4" w:rsidRPr="008915D9">
        <w:rPr>
          <w:b/>
          <w:szCs w:val="22"/>
        </w:rPr>
        <w:t>для ООО «Шахтинская керам</w:t>
      </w:r>
      <w:r w:rsidR="008A1947">
        <w:rPr>
          <w:b/>
          <w:szCs w:val="22"/>
        </w:rPr>
        <w:t>ика».</w:t>
      </w:r>
    </w:p>
    <w:p w:rsidR="00B615F2" w:rsidRPr="008915D9" w:rsidRDefault="00B615F2" w:rsidP="00DD7513">
      <w:pPr>
        <w:ind w:right="283"/>
        <w:jc w:val="center"/>
        <w:rPr>
          <w:b/>
          <w:szCs w:val="22"/>
        </w:rPr>
      </w:pPr>
    </w:p>
    <w:p w:rsidR="00B615F2" w:rsidRPr="008915D9" w:rsidRDefault="00B615F2" w:rsidP="00DD7513">
      <w:pPr>
        <w:ind w:right="283"/>
        <w:jc w:val="center"/>
        <w:rPr>
          <w:b/>
          <w:szCs w:val="22"/>
        </w:rPr>
      </w:pPr>
      <w:r w:rsidRPr="008915D9">
        <w:rPr>
          <w:b/>
          <w:szCs w:val="22"/>
        </w:rPr>
        <w:t>УВАЖАЕМЫЕ ГОСПОДА!</w:t>
      </w:r>
    </w:p>
    <w:p w:rsidR="000442D2" w:rsidRPr="008915D9" w:rsidRDefault="00B608D8" w:rsidP="00DD7513">
      <w:pPr>
        <w:ind w:right="283"/>
        <w:jc w:val="both"/>
        <w:rPr>
          <w:szCs w:val="22"/>
        </w:rPr>
      </w:pPr>
      <w:r w:rsidRPr="008915D9">
        <w:rPr>
          <w:b/>
          <w:szCs w:val="22"/>
        </w:rPr>
        <w:t>Группа компаний</w:t>
      </w:r>
      <w:r w:rsidR="000442D2" w:rsidRPr="008915D9">
        <w:rPr>
          <w:b/>
          <w:szCs w:val="22"/>
        </w:rPr>
        <w:t xml:space="preserve"> UNITILE</w:t>
      </w:r>
      <w:r w:rsidR="000442D2" w:rsidRPr="008915D9">
        <w:rPr>
          <w:szCs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</w:t>
      </w:r>
      <w:r w:rsidR="00AC5C89" w:rsidRPr="008915D9">
        <w:rPr>
          <w:szCs w:val="22"/>
        </w:rPr>
        <w:t xml:space="preserve"> </w:t>
      </w:r>
      <w:r w:rsidR="000442D2" w:rsidRPr="008915D9">
        <w:rPr>
          <w:szCs w:val="22"/>
        </w:rPr>
        <w:t>обл</w:t>
      </w:r>
      <w:r w:rsidR="00BB16FE">
        <w:rPr>
          <w:szCs w:val="22"/>
        </w:rPr>
        <w:t xml:space="preserve">ицовочную плитку, </w:t>
      </w:r>
      <w:proofErr w:type="spellStart"/>
      <w:r w:rsidR="00BB16FE">
        <w:rPr>
          <w:szCs w:val="22"/>
        </w:rPr>
        <w:t>керамогранит</w:t>
      </w:r>
      <w:proofErr w:type="spellEnd"/>
      <w:r w:rsidR="00BB16FE">
        <w:rPr>
          <w:szCs w:val="22"/>
        </w:rPr>
        <w:t xml:space="preserve"> </w:t>
      </w:r>
      <w:r w:rsidR="000442D2" w:rsidRPr="008915D9">
        <w:rPr>
          <w:szCs w:val="22"/>
        </w:rPr>
        <w:t>(ежегодно</w:t>
      </w:r>
      <w:r w:rsidR="00AC5C89" w:rsidRPr="008915D9">
        <w:rPr>
          <w:szCs w:val="22"/>
        </w:rPr>
        <w:t xml:space="preserve"> </w:t>
      </w:r>
      <w:r w:rsidR="000442D2" w:rsidRPr="008915D9">
        <w:rPr>
          <w:szCs w:val="22"/>
        </w:rPr>
        <w:t>производится 250</w:t>
      </w:r>
      <w:r w:rsidR="00AC5C89" w:rsidRPr="008915D9">
        <w:rPr>
          <w:szCs w:val="22"/>
        </w:rPr>
        <w:t> </w:t>
      </w:r>
      <w:r w:rsidR="000442D2" w:rsidRPr="008915D9">
        <w:rPr>
          <w:szCs w:val="22"/>
        </w:rPr>
        <w:t>000</w:t>
      </w:r>
      <w:r w:rsidR="00AC5C89" w:rsidRPr="008915D9">
        <w:rPr>
          <w:szCs w:val="22"/>
        </w:rPr>
        <w:t> </w:t>
      </w:r>
      <w:r w:rsidR="000442D2" w:rsidRPr="008915D9">
        <w:rPr>
          <w:szCs w:val="22"/>
        </w:rPr>
        <w:t>тонн</w:t>
      </w:r>
      <w:r w:rsidR="00AC5C89" w:rsidRPr="008915D9">
        <w:rPr>
          <w:szCs w:val="22"/>
        </w:rPr>
        <w:t xml:space="preserve"> </w:t>
      </w:r>
      <w:r w:rsidR="000442D2" w:rsidRPr="008915D9">
        <w:rPr>
          <w:szCs w:val="22"/>
        </w:rPr>
        <w:t>продукции).</w:t>
      </w:r>
    </w:p>
    <w:p w:rsidR="00123A96" w:rsidRPr="008915D9" w:rsidRDefault="00123A96" w:rsidP="00DD7513">
      <w:pPr>
        <w:ind w:right="283"/>
        <w:jc w:val="both"/>
        <w:rPr>
          <w:szCs w:val="22"/>
        </w:rPr>
      </w:pPr>
    </w:p>
    <w:p w:rsidR="00B615F2" w:rsidRPr="00166CBD" w:rsidRDefault="00B615F2" w:rsidP="00DD7513">
      <w:pPr>
        <w:ind w:right="283"/>
        <w:jc w:val="both"/>
        <w:rPr>
          <w:szCs w:val="22"/>
        </w:rPr>
      </w:pPr>
      <w:r w:rsidRPr="008915D9">
        <w:rPr>
          <w:szCs w:val="22"/>
        </w:rPr>
        <w:t>Компани</w:t>
      </w:r>
      <w:r w:rsidR="007460A4" w:rsidRPr="008915D9">
        <w:rPr>
          <w:szCs w:val="22"/>
        </w:rPr>
        <w:t>и</w:t>
      </w:r>
      <w:r w:rsidR="00AC5C89" w:rsidRPr="008915D9">
        <w:rPr>
          <w:szCs w:val="22"/>
        </w:rPr>
        <w:t xml:space="preserve"> </w:t>
      </w:r>
      <w:r w:rsidR="00323147" w:rsidRPr="008915D9">
        <w:rPr>
          <w:szCs w:val="22"/>
        </w:rPr>
        <w:t>ООО «Шахтинская керамика»</w:t>
      </w:r>
      <w:r w:rsidR="00AC5C89" w:rsidRPr="008915D9">
        <w:rPr>
          <w:szCs w:val="22"/>
        </w:rPr>
        <w:t xml:space="preserve"> </w:t>
      </w:r>
      <w:r w:rsidR="007460A4" w:rsidRPr="008915D9">
        <w:rPr>
          <w:szCs w:val="22"/>
        </w:rPr>
        <w:t xml:space="preserve">и ООО «Воронежская керамика» </w:t>
      </w:r>
      <w:r w:rsidR="009336A1" w:rsidRPr="008915D9">
        <w:rPr>
          <w:szCs w:val="22"/>
        </w:rPr>
        <w:t>вход</w:t>
      </w:r>
      <w:r w:rsidR="007460A4" w:rsidRPr="008915D9">
        <w:rPr>
          <w:szCs w:val="22"/>
        </w:rPr>
        <w:t>я</w:t>
      </w:r>
      <w:r w:rsidR="009336A1" w:rsidRPr="008915D9">
        <w:rPr>
          <w:szCs w:val="22"/>
        </w:rPr>
        <w:t xml:space="preserve">т в структуру </w:t>
      </w:r>
      <w:r w:rsidR="00B608D8" w:rsidRPr="008915D9">
        <w:rPr>
          <w:szCs w:val="22"/>
        </w:rPr>
        <w:t>группы компаний</w:t>
      </w:r>
      <w:r w:rsidR="00AC5C89" w:rsidRPr="008915D9">
        <w:rPr>
          <w:szCs w:val="22"/>
        </w:rPr>
        <w:t xml:space="preserve"> </w:t>
      </w:r>
      <w:r w:rsidR="009336A1" w:rsidRPr="008915D9">
        <w:rPr>
          <w:szCs w:val="22"/>
        </w:rPr>
        <w:t xml:space="preserve">UNITILE и приглашают </w:t>
      </w:r>
      <w:r w:rsidRPr="008915D9">
        <w:rPr>
          <w:szCs w:val="22"/>
        </w:rPr>
        <w:t xml:space="preserve">Вас </w:t>
      </w:r>
      <w:r w:rsidR="009336A1" w:rsidRPr="008915D9">
        <w:rPr>
          <w:szCs w:val="22"/>
        </w:rPr>
        <w:t xml:space="preserve">к участию в тендере </w:t>
      </w:r>
      <w:r w:rsidRPr="008915D9">
        <w:rPr>
          <w:szCs w:val="22"/>
        </w:rPr>
        <w:t xml:space="preserve">на </w:t>
      </w:r>
      <w:r w:rsidR="00FC7BEE" w:rsidRPr="008915D9">
        <w:rPr>
          <w:b/>
          <w:szCs w:val="22"/>
        </w:rPr>
        <w:t xml:space="preserve">поставку </w:t>
      </w:r>
      <w:proofErr w:type="spellStart"/>
      <w:r w:rsidR="00BB16FE" w:rsidRPr="00BB16FE">
        <w:rPr>
          <w:b/>
          <w:szCs w:val="22"/>
        </w:rPr>
        <w:t>полигликоля</w:t>
      </w:r>
      <w:proofErr w:type="spellEnd"/>
      <w:r w:rsidR="00BB16FE" w:rsidRPr="00BB16FE">
        <w:rPr>
          <w:b/>
          <w:szCs w:val="22"/>
        </w:rPr>
        <w:t xml:space="preserve"> для</w:t>
      </w:r>
      <w:r w:rsidR="003B6559">
        <w:rPr>
          <w:b/>
          <w:szCs w:val="22"/>
        </w:rPr>
        <w:t xml:space="preserve"> </w:t>
      </w:r>
      <w:r w:rsidR="00845802">
        <w:rPr>
          <w:b/>
          <w:szCs w:val="22"/>
        </w:rPr>
        <w:t>производства эффекта</w:t>
      </w:r>
      <w:r w:rsidR="00DF116D">
        <w:rPr>
          <w:b/>
          <w:szCs w:val="22"/>
        </w:rPr>
        <w:t xml:space="preserve"> «сахар</w:t>
      </w:r>
      <w:r w:rsidR="00BB16FE" w:rsidRPr="00BB16FE">
        <w:rPr>
          <w:b/>
          <w:szCs w:val="22"/>
        </w:rPr>
        <w:t>»</w:t>
      </w:r>
      <w:r w:rsidR="00166CBD">
        <w:rPr>
          <w:b/>
          <w:szCs w:val="22"/>
        </w:rPr>
        <w:t>.</w:t>
      </w:r>
    </w:p>
    <w:p w:rsidR="00E319CA" w:rsidRPr="008915D9" w:rsidRDefault="00E319CA" w:rsidP="00DD7513">
      <w:pPr>
        <w:ind w:right="283"/>
        <w:jc w:val="center"/>
        <w:rPr>
          <w:b/>
          <w:szCs w:val="22"/>
        </w:rPr>
      </w:pPr>
    </w:p>
    <w:p w:rsidR="00B615F2" w:rsidRPr="008915D9" w:rsidRDefault="008A7D83" w:rsidP="00DD7513">
      <w:pPr>
        <w:ind w:right="283"/>
        <w:jc w:val="center"/>
        <w:rPr>
          <w:b/>
          <w:szCs w:val="22"/>
        </w:rPr>
      </w:pPr>
      <w:r w:rsidRPr="008915D9">
        <w:rPr>
          <w:b/>
          <w:szCs w:val="22"/>
        </w:rPr>
        <w:t>ОСНОВНЫЕ ТЕХНИКО-ЭКОНОМИЧЕСКИЕ ПОКАЗАТЕЛИ:</w:t>
      </w:r>
    </w:p>
    <w:p w:rsidR="00123A96" w:rsidRPr="008915D9" w:rsidRDefault="00123A96" w:rsidP="00DD7513">
      <w:pPr>
        <w:ind w:right="283"/>
        <w:jc w:val="center"/>
        <w:rPr>
          <w:b/>
          <w:szCs w:val="22"/>
        </w:rPr>
      </w:pPr>
    </w:p>
    <w:p w:rsidR="005E5EBD" w:rsidRPr="008915D9" w:rsidRDefault="008A7D83" w:rsidP="00DD7513">
      <w:pPr>
        <w:ind w:right="283"/>
        <w:jc w:val="both"/>
        <w:rPr>
          <w:b/>
          <w:szCs w:val="22"/>
        </w:rPr>
      </w:pPr>
      <w:r w:rsidRPr="008915D9">
        <w:rPr>
          <w:b/>
          <w:szCs w:val="22"/>
        </w:rPr>
        <w:t xml:space="preserve">Планируемое </w:t>
      </w:r>
      <w:r w:rsidR="00570D8D" w:rsidRPr="008915D9">
        <w:rPr>
          <w:b/>
          <w:szCs w:val="22"/>
        </w:rPr>
        <w:t xml:space="preserve">суммарное </w:t>
      </w:r>
      <w:r w:rsidRPr="008915D9">
        <w:rPr>
          <w:b/>
          <w:szCs w:val="22"/>
        </w:rPr>
        <w:t xml:space="preserve">потребление </w:t>
      </w:r>
      <w:r w:rsidR="003B6559">
        <w:rPr>
          <w:b/>
          <w:szCs w:val="22"/>
        </w:rPr>
        <w:t>в мае</w:t>
      </w:r>
      <w:r w:rsidR="00BD208C" w:rsidRPr="008915D9">
        <w:rPr>
          <w:b/>
          <w:szCs w:val="22"/>
        </w:rPr>
        <w:t xml:space="preserve"> 20</w:t>
      </w:r>
      <w:r w:rsidR="003B6559">
        <w:rPr>
          <w:b/>
          <w:szCs w:val="22"/>
        </w:rPr>
        <w:t>26</w:t>
      </w:r>
      <w:r w:rsidR="00AC5C89" w:rsidRPr="008915D9">
        <w:rPr>
          <w:b/>
          <w:szCs w:val="22"/>
        </w:rPr>
        <w:t xml:space="preserve"> </w:t>
      </w:r>
      <w:r w:rsidRPr="008915D9">
        <w:rPr>
          <w:b/>
          <w:szCs w:val="22"/>
        </w:rPr>
        <w:t>–</w:t>
      </w:r>
      <w:r w:rsidR="00AC5C89" w:rsidRPr="008915D9">
        <w:rPr>
          <w:b/>
          <w:szCs w:val="22"/>
        </w:rPr>
        <w:t xml:space="preserve"> </w:t>
      </w:r>
      <w:r w:rsidR="003B6559">
        <w:rPr>
          <w:b/>
          <w:szCs w:val="22"/>
        </w:rPr>
        <w:t>май</w:t>
      </w:r>
      <w:r w:rsidR="00AC5C89" w:rsidRPr="008915D9">
        <w:rPr>
          <w:b/>
          <w:szCs w:val="22"/>
        </w:rPr>
        <w:t xml:space="preserve"> </w:t>
      </w:r>
      <w:r w:rsidR="009336A1" w:rsidRPr="008915D9">
        <w:rPr>
          <w:b/>
          <w:szCs w:val="22"/>
        </w:rPr>
        <w:t>20</w:t>
      </w:r>
      <w:r w:rsidR="003B6559">
        <w:rPr>
          <w:b/>
          <w:szCs w:val="22"/>
        </w:rPr>
        <w:t>27</w:t>
      </w:r>
      <w:r w:rsidR="009336A1" w:rsidRPr="008915D9">
        <w:rPr>
          <w:b/>
          <w:szCs w:val="22"/>
        </w:rPr>
        <w:t xml:space="preserve"> г.</w:t>
      </w:r>
      <w:r w:rsidRPr="008915D9">
        <w:rPr>
          <w:b/>
          <w:szCs w:val="22"/>
        </w:rPr>
        <w:t xml:space="preserve"> </w:t>
      </w:r>
      <w:r w:rsidR="00570D8D" w:rsidRPr="008915D9">
        <w:rPr>
          <w:b/>
          <w:szCs w:val="22"/>
        </w:rPr>
        <w:t>для ООО</w:t>
      </w:r>
      <w:r w:rsidR="00AC5C89" w:rsidRPr="008915D9">
        <w:rPr>
          <w:b/>
          <w:szCs w:val="22"/>
        </w:rPr>
        <w:t> </w:t>
      </w:r>
      <w:r w:rsidR="00570D8D" w:rsidRPr="008915D9">
        <w:rPr>
          <w:b/>
          <w:szCs w:val="22"/>
        </w:rPr>
        <w:t>«Шахтинская керами</w:t>
      </w:r>
      <w:r w:rsidR="00D777CF">
        <w:rPr>
          <w:b/>
          <w:szCs w:val="22"/>
        </w:rPr>
        <w:t>ка»</w:t>
      </w:r>
      <w:r w:rsidR="00D3794C">
        <w:rPr>
          <w:b/>
          <w:szCs w:val="22"/>
        </w:rPr>
        <w:t xml:space="preserve"> составит </w:t>
      </w:r>
      <w:r w:rsidR="002F6D3D">
        <w:rPr>
          <w:b/>
          <w:szCs w:val="22"/>
        </w:rPr>
        <w:t>73</w:t>
      </w:r>
      <w:r w:rsidR="00BB16FE">
        <w:rPr>
          <w:b/>
          <w:szCs w:val="22"/>
        </w:rPr>
        <w:t> 000 кг.</w:t>
      </w:r>
    </w:p>
    <w:p w:rsidR="00AC5C89" w:rsidRPr="00D3794C" w:rsidRDefault="00AC5C89" w:rsidP="00DD7513">
      <w:pPr>
        <w:ind w:right="283"/>
        <w:jc w:val="both"/>
        <w:rPr>
          <w:szCs w:val="22"/>
          <w:u w:val="single"/>
        </w:rPr>
      </w:pPr>
    </w:p>
    <w:p w:rsidR="00C71E90" w:rsidRPr="008915D9" w:rsidRDefault="00C71E90" w:rsidP="00DD7513">
      <w:pPr>
        <w:ind w:right="283"/>
        <w:jc w:val="both"/>
        <w:rPr>
          <w:i/>
          <w:szCs w:val="22"/>
          <w:u w:val="single"/>
        </w:rPr>
      </w:pPr>
      <w:r w:rsidRPr="008915D9">
        <w:rPr>
          <w:i/>
          <w:szCs w:val="22"/>
          <w:u w:val="single"/>
        </w:rPr>
        <w:t xml:space="preserve">Положительные производственные испытания на производственных площадках </w:t>
      </w:r>
      <w:r w:rsidR="00B608D8" w:rsidRPr="008915D9">
        <w:rPr>
          <w:i/>
          <w:szCs w:val="22"/>
          <w:u w:val="single"/>
        </w:rPr>
        <w:t>компаний</w:t>
      </w:r>
      <w:r w:rsidRPr="008915D9">
        <w:rPr>
          <w:i/>
          <w:szCs w:val="22"/>
          <w:u w:val="single"/>
        </w:rPr>
        <w:t xml:space="preserve"> являются обязательным условием для всех контрагентов.</w:t>
      </w:r>
    </w:p>
    <w:p w:rsidR="00123A96" w:rsidRPr="008915D9" w:rsidRDefault="00123A96" w:rsidP="00DD7513">
      <w:pPr>
        <w:ind w:right="283"/>
        <w:rPr>
          <w:b/>
          <w:i/>
          <w:szCs w:val="22"/>
          <w:u w:val="single"/>
        </w:rPr>
      </w:pPr>
    </w:p>
    <w:p w:rsidR="00C71E90" w:rsidRPr="008915D9" w:rsidRDefault="00C71E90" w:rsidP="00DD7513">
      <w:pPr>
        <w:ind w:right="283"/>
        <w:rPr>
          <w:b/>
          <w:i/>
          <w:szCs w:val="22"/>
          <w:u w:val="single"/>
        </w:rPr>
      </w:pPr>
      <w:r w:rsidRPr="008915D9">
        <w:rPr>
          <w:b/>
          <w:i/>
          <w:szCs w:val="22"/>
          <w:u w:val="single"/>
        </w:rPr>
        <w:t>Соответствие параметрам:</w:t>
      </w:r>
    </w:p>
    <w:p w:rsidR="005D72F7" w:rsidRPr="005D72F7" w:rsidRDefault="005D72F7" w:rsidP="005D72F7">
      <w:pPr>
        <w:ind w:right="283"/>
        <w:jc w:val="both"/>
        <w:rPr>
          <w:szCs w:val="22"/>
        </w:rPr>
      </w:pPr>
      <w:r w:rsidRPr="005D72F7">
        <w:rPr>
          <w:szCs w:val="22"/>
        </w:rPr>
        <w:t xml:space="preserve">Данный материал представляет собой раствор органических полимеров на основе этилена и гликолей с содержанием антибактериальных присадок, обеспечивающих сохранение всех свойств раствора рабочей суспензии в течение 15 суток и более». </w:t>
      </w:r>
    </w:p>
    <w:p w:rsidR="005D72F7" w:rsidRPr="005D72F7" w:rsidRDefault="005D72F7" w:rsidP="005D72F7">
      <w:pPr>
        <w:ind w:right="283"/>
        <w:jc w:val="both"/>
        <w:rPr>
          <w:szCs w:val="22"/>
        </w:rPr>
      </w:pPr>
      <w:r w:rsidRPr="005D72F7">
        <w:rPr>
          <w:szCs w:val="22"/>
        </w:rPr>
        <w:t xml:space="preserve">По своим физическим свойствам это жидкий материал, растворимый в воде, обладающий </w:t>
      </w:r>
    </w:p>
    <w:p w:rsidR="005D72F7" w:rsidRPr="005D72F7" w:rsidRDefault="005D72F7" w:rsidP="005D72F7">
      <w:pPr>
        <w:ind w:right="283"/>
        <w:jc w:val="both"/>
        <w:rPr>
          <w:szCs w:val="22"/>
        </w:rPr>
      </w:pPr>
      <w:r w:rsidRPr="005D72F7">
        <w:rPr>
          <w:szCs w:val="22"/>
        </w:rPr>
        <w:t xml:space="preserve">хорошими </w:t>
      </w:r>
      <w:proofErr w:type="spellStart"/>
      <w:r w:rsidRPr="005D72F7">
        <w:rPr>
          <w:szCs w:val="22"/>
        </w:rPr>
        <w:t>суспендирующими</w:t>
      </w:r>
      <w:proofErr w:type="spellEnd"/>
      <w:r w:rsidRPr="005D72F7">
        <w:rPr>
          <w:szCs w:val="22"/>
        </w:rPr>
        <w:t xml:space="preserve"> свойствами для смешивания с </w:t>
      </w:r>
      <w:proofErr w:type="spellStart"/>
      <w:r w:rsidRPr="005D72F7">
        <w:rPr>
          <w:szCs w:val="22"/>
        </w:rPr>
        <w:t>гранилью</w:t>
      </w:r>
      <w:proofErr w:type="spellEnd"/>
      <w:r w:rsidRPr="005D72F7">
        <w:rPr>
          <w:szCs w:val="22"/>
        </w:rPr>
        <w:t>.</w:t>
      </w:r>
    </w:p>
    <w:p w:rsidR="00C6410D" w:rsidRDefault="005D72F7" w:rsidP="005D72F7">
      <w:pPr>
        <w:ind w:right="283"/>
        <w:jc w:val="both"/>
        <w:rPr>
          <w:szCs w:val="22"/>
        </w:rPr>
      </w:pPr>
      <w:proofErr w:type="spellStart"/>
      <w:r w:rsidRPr="005D72F7">
        <w:rPr>
          <w:szCs w:val="22"/>
        </w:rPr>
        <w:t>Полигликоль</w:t>
      </w:r>
      <w:proofErr w:type="spellEnd"/>
      <w:r w:rsidRPr="005D72F7">
        <w:rPr>
          <w:szCs w:val="22"/>
        </w:rPr>
        <w:t xml:space="preserve"> должен работать с </w:t>
      </w:r>
      <w:proofErr w:type="spellStart"/>
      <w:r w:rsidRPr="005D72F7">
        <w:rPr>
          <w:szCs w:val="22"/>
        </w:rPr>
        <w:t>гранилями</w:t>
      </w:r>
      <w:proofErr w:type="spellEnd"/>
      <w:r w:rsidRPr="005D72F7">
        <w:rPr>
          <w:szCs w:val="22"/>
        </w:rPr>
        <w:t xml:space="preserve"> </w:t>
      </w:r>
      <w:proofErr w:type="spellStart"/>
      <w:r w:rsidRPr="005D72F7">
        <w:rPr>
          <w:szCs w:val="22"/>
        </w:rPr>
        <w:t>гранулометрией</w:t>
      </w:r>
      <w:proofErr w:type="spellEnd"/>
      <w:r w:rsidRPr="005D72F7">
        <w:rPr>
          <w:szCs w:val="22"/>
        </w:rPr>
        <w:t xml:space="preserve"> в диапазоне 5 – 250 мкм, с отсутствием явно выраженной седиментации.</w:t>
      </w:r>
    </w:p>
    <w:p w:rsidR="005D72F7" w:rsidRPr="005D72F7" w:rsidRDefault="005D72F7" w:rsidP="005D72F7">
      <w:pPr>
        <w:ind w:right="283"/>
        <w:jc w:val="both"/>
        <w:rPr>
          <w:szCs w:val="22"/>
        </w:rPr>
      </w:pPr>
    </w:p>
    <w:p w:rsidR="001E705E" w:rsidRDefault="00ED2BB4" w:rsidP="005D72F7">
      <w:pPr>
        <w:ind w:right="283"/>
        <w:jc w:val="both"/>
        <w:rPr>
          <w:szCs w:val="22"/>
        </w:rPr>
      </w:pPr>
      <w:r w:rsidRPr="005D72F7">
        <w:rPr>
          <w:szCs w:val="22"/>
        </w:rPr>
        <w:t>Просим Вас прислать коммерческое предложение по следующей форме:</w:t>
      </w:r>
    </w:p>
    <w:p w:rsidR="005D72F7" w:rsidRPr="005D72F7" w:rsidRDefault="005D72F7" w:rsidP="005D72F7">
      <w:pPr>
        <w:ind w:right="283"/>
        <w:jc w:val="both"/>
        <w:rPr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  <w:gridCol w:w="4643"/>
      </w:tblGrid>
      <w:tr w:rsidR="00BE0D87" w:rsidRPr="008915D9" w:rsidTr="00BE0D87">
        <w:tc>
          <w:tcPr>
            <w:tcW w:w="5778" w:type="dxa"/>
          </w:tcPr>
          <w:p w:rsidR="00BE0D87" w:rsidRPr="008915D9" w:rsidRDefault="00BE0D87" w:rsidP="00BE0D87">
            <w:pPr>
              <w:ind w:right="283"/>
              <w:jc w:val="both"/>
              <w:rPr>
                <w:szCs w:val="22"/>
              </w:rPr>
            </w:pPr>
            <w:r w:rsidRPr="008915D9">
              <w:rPr>
                <w:szCs w:val="22"/>
              </w:rPr>
              <w:t>Наименование материала, цена (рубли наиболее предпочтительны)</w:t>
            </w:r>
          </w:p>
        </w:tc>
        <w:tc>
          <w:tcPr>
            <w:tcW w:w="4643" w:type="dxa"/>
          </w:tcPr>
          <w:p w:rsidR="00BE0D87" w:rsidRPr="008915D9" w:rsidRDefault="00BE0D87" w:rsidP="00BE0D87">
            <w:pPr>
              <w:ind w:right="283"/>
              <w:jc w:val="both"/>
              <w:rPr>
                <w:szCs w:val="22"/>
              </w:rPr>
            </w:pPr>
            <w:r w:rsidRPr="008915D9">
              <w:rPr>
                <w:szCs w:val="22"/>
              </w:rPr>
              <w:t>(указать)</w:t>
            </w:r>
          </w:p>
        </w:tc>
      </w:tr>
      <w:tr w:rsidR="00BE0D87" w:rsidRPr="008915D9" w:rsidTr="00BE0D87">
        <w:tc>
          <w:tcPr>
            <w:tcW w:w="5778" w:type="dxa"/>
          </w:tcPr>
          <w:p w:rsidR="00BE0D87" w:rsidRPr="008915D9" w:rsidRDefault="00BE0D87" w:rsidP="00BE0D87">
            <w:pPr>
              <w:ind w:right="283"/>
              <w:jc w:val="both"/>
              <w:rPr>
                <w:szCs w:val="22"/>
              </w:rPr>
            </w:pPr>
            <w:r w:rsidRPr="008915D9">
              <w:rPr>
                <w:szCs w:val="22"/>
              </w:rPr>
              <w:t>Срок фиксации цены (предпочтительно более 3 месяцев)</w:t>
            </w:r>
          </w:p>
        </w:tc>
        <w:tc>
          <w:tcPr>
            <w:tcW w:w="4643" w:type="dxa"/>
          </w:tcPr>
          <w:p w:rsidR="00BE0D87" w:rsidRPr="008915D9" w:rsidRDefault="00BE0D87" w:rsidP="00BE0D87">
            <w:pPr>
              <w:ind w:right="283"/>
              <w:jc w:val="both"/>
              <w:rPr>
                <w:szCs w:val="22"/>
              </w:rPr>
            </w:pPr>
            <w:r w:rsidRPr="008915D9">
              <w:rPr>
                <w:szCs w:val="22"/>
              </w:rPr>
              <w:t>(указать кол-во месяцев фиксации цены)</w:t>
            </w:r>
          </w:p>
        </w:tc>
      </w:tr>
      <w:tr w:rsidR="00BE0D87" w:rsidRPr="008915D9" w:rsidTr="00BE0D87">
        <w:tc>
          <w:tcPr>
            <w:tcW w:w="5778" w:type="dxa"/>
          </w:tcPr>
          <w:p w:rsidR="00BE0D87" w:rsidRPr="008915D9" w:rsidRDefault="00BE0D87" w:rsidP="00481E82">
            <w:pPr>
              <w:ind w:right="283"/>
              <w:jc w:val="both"/>
              <w:rPr>
                <w:szCs w:val="22"/>
              </w:rPr>
            </w:pPr>
            <w:r w:rsidRPr="008915D9">
              <w:rPr>
                <w:szCs w:val="22"/>
              </w:rPr>
              <w:t>Условия оплаты (</w:t>
            </w:r>
            <w:r w:rsidR="00481E82">
              <w:rPr>
                <w:szCs w:val="22"/>
              </w:rPr>
              <w:t>предпочтительна отсрочка платежа в течение 30 дней</w:t>
            </w:r>
            <w:r w:rsidRPr="008915D9">
              <w:rPr>
                <w:szCs w:val="22"/>
              </w:rPr>
              <w:t>)</w:t>
            </w:r>
          </w:p>
        </w:tc>
        <w:tc>
          <w:tcPr>
            <w:tcW w:w="4643" w:type="dxa"/>
          </w:tcPr>
          <w:p w:rsidR="00BE0D87" w:rsidRPr="008915D9" w:rsidRDefault="00BE0D87" w:rsidP="00BE0D87">
            <w:pPr>
              <w:ind w:right="283"/>
              <w:jc w:val="both"/>
              <w:rPr>
                <w:szCs w:val="22"/>
              </w:rPr>
            </w:pPr>
            <w:r w:rsidRPr="008915D9">
              <w:rPr>
                <w:szCs w:val="22"/>
              </w:rPr>
              <w:t>(указать)</w:t>
            </w:r>
          </w:p>
        </w:tc>
      </w:tr>
      <w:tr w:rsidR="00BE0D87" w:rsidRPr="008915D9" w:rsidTr="00BE0D87">
        <w:tc>
          <w:tcPr>
            <w:tcW w:w="5778" w:type="dxa"/>
          </w:tcPr>
          <w:p w:rsidR="00BE0D87" w:rsidRPr="008915D9" w:rsidRDefault="00BE0D87" w:rsidP="00BE0D87">
            <w:pPr>
              <w:ind w:right="283"/>
              <w:jc w:val="both"/>
              <w:rPr>
                <w:szCs w:val="22"/>
              </w:rPr>
            </w:pPr>
            <w:r w:rsidRPr="008915D9">
              <w:rPr>
                <w:szCs w:val="22"/>
              </w:rPr>
              <w:t>Условия поставки</w:t>
            </w:r>
            <w:r w:rsidR="00E348E0">
              <w:rPr>
                <w:szCs w:val="22"/>
              </w:rPr>
              <w:t xml:space="preserve"> (предпочтительно до склада Покупателя)</w:t>
            </w:r>
          </w:p>
        </w:tc>
        <w:tc>
          <w:tcPr>
            <w:tcW w:w="4643" w:type="dxa"/>
          </w:tcPr>
          <w:p w:rsidR="00BE0D87" w:rsidRPr="008915D9" w:rsidRDefault="00BE0D87" w:rsidP="00BE0D87">
            <w:pPr>
              <w:ind w:right="283"/>
              <w:jc w:val="both"/>
              <w:rPr>
                <w:szCs w:val="22"/>
              </w:rPr>
            </w:pPr>
            <w:r w:rsidRPr="008915D9">
              <w:rPr>
                <w:szCs w:val="22"/>
              </w:rPr>
              <w:t>(указать)</w:t>
            </w:r>
          </w:p>
        </w:tc>
      </w:tr>
    </w:tbl>
    <w:p w:rsidR="00AF3117" w:rsidRPr="008915D9" w:rsidRDefault="00AF3117" w:rsidP="00DD7513">
      <w:pPr>
        <w:ind w:right="283"/>
        <w:jc w:val="both"/>
        <w:rPr>
          <w:szCs w:val="22"/>
        </w:rPr>
      </w:pPr>
    </w:p>
    <w:p w:rsidR="00123A96" w:rsidRPr="008915D9" w:rsidRDefault="00A6547D" w:rsidP="00DD7513">
      <w:pPr>
        <w:ind w:right="283"/>
        <w:jc w:val="both"/>
        <w:rPr>
          <w:szCs w:val="22"/>
        </w:rPr>
      </w:pPr>
      <w:r w:rsidRPr="008915D9">
        <w:rPr>
          <w:szCs w:val="22"/>
        </w:rPr>
        <w:t>К участию в тендере принимаются коммерческие предложения, получе</w:t>
      </w:r>
      <w:r w:rsidR="00F2724B" w:rsidRPr="008915D9">
        <w:rPr>
          <w:szCs w:val="22"/>
        </w:rPr>
        <w:t xml:space="preserve">нные </w:t>
      </w:r>
      <w:r w:rsidR="00AF3117" w:rsidRPr="008915D9">
        <w:rPr>
          <w:szCs w:val="22"/>
        </w:rPr>
        <w:t>посредством</w:t>
      </w:r>
      <w:r w:rsidR="00B62C96">
        <w:rPr>
          <w:szCs w:val="22"/>
        </w:rPr>
        <w:t xml:space="preserve"> </w:t>
      </w:r>
      <w:hyperlink r:id="rId8" w:history="1">
        <w:r w:rsidR="00B62C96" w:rsidRPr="00B62C96">
          <w:rPr>
            <w:rStyle w:val="aa"/>
            <w:szCs w:val="22"/>
          </w:rPr>
          <w:t>https://www.b2b-center.ru/app/market/postavka-poliglikolia-dlia-effekta-sakhar-dlia-ooo-shakhtinskaia-keramika/tender-4445707/</w:t>
        </w:r>
      </w:hyperlink>
      <w:r w:rsidR="00AF3117" w:rsidRPr="008915D9">
        <w:rPr>
          <w:szCs w:val="22"/>
        </w:rPr>
        <w:t>,</w:t>
      </w:r>
      <w:r w:rsidRPr="008915D9">
        <w:rPr>
          <w:szCs w:val="22"/>
        </w:rPr>
        <w:t xml:space="preserve"> присланные до </w:t>
      </w:r>
      <w:r w:rsidR="003B6559">
        <w:rPr>
          <w:szCs w:val="22"/>
        </w:rPr>
        <w:t>01</w:t>
      </w:r>
      <w:r w:rsidR="00BB16FE">
        <w:rPr>
          <w:szCs w:val="22"/>
        </w:rPr>
        <w:t>.</w:t>
      </w:r>
      <w:r w:rsidR="003B6559">
        <w:rPr>
          <w:szCs w:val="22"/>
        </w:rPr>
        <w:t>06.2026</w:t>
      </w:r>
      <w:r w:rsidRPr="008915D9">
        <w:rPr>
          <w:szCs w:val="22"/>
        </w:rPr>
        <w:t>, до 1</w:t>
      </w:r>
      <w:r w:rsidR="00FF708A">
        <w:rPr>
          <w:szCs w:val="22"/>
        </w:rPr>
        <w:t>5</w:t>
      </w:r>
      <w:r w:rsidRPr="008915D9">
        <w:rPr>
          <w:szCs w:val="22"/>
        </w:rPr>
        <w:t>:00.</w:t>
      </w:r>
      <w:bookmarkStart w:id="0" w:name="_GoBack"/>
      <w:bookmarkEnd w:id="0"/>
    </w:p>
    <w:p w:rsidR="00CF156B" w:rsidRPr="008915D9" w:rsidRDefault="00CF156B" w:rsidP="00DD7513">
      <w:pPr>
        <w:ind w:right="283"/>
        <w:jc w:val="both"/>
        <w:rPr>
          <w:szCs w:val="22"/>
        </w:rPr>
      </w:pPr>
    </w:p>
    <w:p w:rsidR="00C8444F" w:rsidRPr="008915D9" w:rsidRDefault="00C8444F" w:rsidP="00C8444F">
      <w:pPr>
        <w:jc w:val="both"/>
        <w:rPr>
          <w:b/>
          <w:szCs w:val="22"/>
        </w:rPr>
      </w:pPr>
      <w:r w:rsidRPr="008915D9">
        <w:rPr>
          <w:szCs w:val="22"/>
        </w:rPr>
        <w:t>Просим Вас</w:t>
      </w:r>
      <w:r w:rsidR="00845802">
        <w:rPr>
          <w:szCs w:val="22"/>
        </w:rPr>
        <w:t xml:space="preserve"> при обращении указывать в теме письма</w:t>
      </w:r>
      <w:r w:rsidR="003B6559">
        <w:rPr>
          <w:szCs w:val="22"/>
        </w:rPr>
        <w:t>:</w:t>
      </w:r>
      <w:r w:rsidR="00BB16FE" w:rsidRPr="00BB16FE">
        <w:rPr>
          <w:b/>
          <w:szCs w:val="22"/>
        </w:rPr>
        <w:t xml:space="preserve"> </w:t>
      </w:r>
      <w:r w:rsidR="00845802" w:rsidRPr="009F7F19">
        <w:rPr>
          <w:b/>
          <w:szCs w:val="22"/>
        </w:rPr>
        <w:t>Tender-</w:t>
      </w:r>
      <w:r w:rsidR="00845802" w:rsidRPr="00845802">
        <w:rPr>
          <w:b/>
          <w:szCs w:val="22"/>
        </w:rPr>
        <w:t>36059</w:t>
      </w:r>
      <w:r w:rsidR="00845802">
        <w:rPr>
          <w:b/>
          <w:szCs w:val="22"/>
        </w:rPr>
        <w:t xml:space="preserve"> </w:t>
      </w:r>
      <w:proofErr w:type="spellStart"/>
      <w:r w:rsidR="00BB16FE">
        <w:rPr>
          <w:b/>
          <w:szCs w:val="22"/>
        </w:rPr>
        <w:t>Полигликоль</w:t>
      </w:r>
      <w:proofErr w:type="spellEnd"/>
      <w:r w:rsidR="00BB16FE">
        <w:rPr>
          <w:b/>
          <w:szCs w:val="22"/>
        </w:rPr>
        <w:t xml:space="preserve"> для </w:t>
      </w:r>
      <w:r w:rsidR="005D72F7">
        <w:rPr>
          <w:b/>
          <w:szCs w:val="22"/>
        </w:rPr>
        <w:t>создания</w:t>
      </w:r>
      <w:r w:rsidR="00F021B9">
        <w:rPr>
          <w:b/>
          <w:szCs w:val="22"/>
        </w:rPr>
        <w:t xml:space="preserve"> эффекта «сахар</w:t>
      </w:r>
      <w:r w:rsidR="003B6559">
        <w:rPr>
          <w:b/>
          <w:szCs w:val="22"/>
        </w:rPr>
        <w:t>».</w:t>
      </w:r>
    </w:p>
    <w:p w:rsidR="00845802" w:rsidRDefault="00845802" w:rsidP="00DD7513">
      <w:pPr>
        <w:ind w:right="283"/>
        <w:jc w:val="both"/>
        <w:rPr>
          <w:szCs w:val="22"/>
        </w:rPr>
      </w:pPr>
    </w:p>
    <w:p w:rsidR="00696FEE" w:rsidRPr="008915D9" w:rsidRDefault="00B608D8" w:rsidP="00DD7513">
      <w:pPr>
        <w:ind w:right="283"/>
        <w:jc w:val="both"/>
        <w:rPr>
          <w:szCs w:val="22"/>
        </w:rPr>
      </w:pPr>
      <w:r w:rsidRPr="008915D9">
        <w:rPr>
          <w:szCs w:val="22"/>
        </w:rPr>
        <w:t>Группа компаний</w:t>
      </w:r>
      <w:r w:rsidR="00696FEE" w:rsidRPr="008915D9">
        <w:rPr>
          <w:szCs w:val="22"/>
        </w:rPr>
        <w:t xml:space="preserve">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845802" w:rsidRDefault="00845802" w:rsidP="00DD7513">
      <w:pPr>
        <w:ind w:right="283"/>
        <w:jc w:val="both"/>
        <w:rPr>
          <w:szCs w:val="22"/>
        </w:rPr>
      </w:pPr>
    </w:p>
    <w:p w:rsidR="007B4478" w:rsidRPr="003B6559" w:rsidRDefault="007B4478" w:rsidP="00DD7513">
      <w:pPr>
        <w:ind w:right="283"/>
        <w:jc w:val="both"/>
        <w:rPr>
          <w:szCs w:val="22"/>
          <w:lang w:val="it-IT"/>
        </w:rPr>
      </w:pPr>
      <w:r w:rsidRPr="008915D9">
        <w:rPr>
          <w:szCs w:val="22"/>
        </w:rPr>
        <w:t>Контактный тел. (по техническим вопросам): +7 (8636) 26-83-88,</w:t>
      </w:r>
      <w:r w:rsidR="00AC5C89" w:rsidRPr="008915D9">
        <w:rPr>
          <w:szCs w:val="22"/>
        </w:rPr>
        <w:t xml:space="preserve"> </w:t>
      </w:r>
      <w:r w:rsidR="003B6559">
        <w:rPr>
          <w:szCs w:val="22"/>
        </w:rPr>
        <w:t>доб. 4193</w:t>
      </w:r>
      <w:r w:rsidR="0077111D" w:rsidRPr="008915D9">
        <w:rPr>
          <w:szCs w:val="22"/>
        </w:rPr>
        <w:t xml:space="preserve"> </w:t>
      </w:r>
      <w:r w:rsidR="00AC5C89" w:rsidRPr="008915D9">
        <w:rPr>
          <w:szCs w:val="22"/>
        </w:rPr>
        <w:t>–</w:t>
      </w:r>
      <w:r w:rsidR="003B6559">
        <w:rPr>
          <w:szCs w:val="22"/>
        </w:rPr>
        <w:t>Долженко Н.В. (</w:t>
      </w:r>
      <w:hyperlink r:id="rId9" w:history="1">
        <w:r w:rsidR="003B6559" w:rsidRPr="00506A8D">
          <w:rPr>
            <w:rStyle w:val="aa"/>
            <w:szCs w:val="22"/>
          </w:rPr>
          <w:t>natalya.dolzhenko@unitile.ru</w:t>
        </w:r>
      </w:hyperlink>
      <w:r w:rsidR="003B6559">
        <w:rPr>
          <w:szCs w:val="22"/>
        </w:rPr>
        <w:t xml:space="preserve">) </w:t>
      </w:r>
    </w:p>
    <w:p w:rsidR="00123A96" w:rsidRPr="008915D9" w:rsidRDefault="00123A96" w:rsidP="00DD7513">
      <w:pPr>
        <w:ind w:right="283"/>
        <w:jc w:val="both"/>
        <w:rPr>
          <w:b/>
          <w:szCs w:val="22"/>
        </w:rPr>
      </w:pPr>
    </w:p>
    <w:p w:rsidR="00A6547D" w:rsidRPr="008915D9" w:rsidRDefault="00A6547D" w:rsidP="00DD7513">
      <w:pPr>
        <w:ind w:right="283"/>
        <w:rPr>
          <w:b/>
          <w:szCs w:val="22"/>
        </w:rPr>
      </w:pPr>
      <w:r w:rsidRPr="008915D9">
        <w:rPr>
          <w:b/>
          <w:szCs w:val="22"/>
        </w:rPr>
        <w:t>Директор по снабжению</w:t>
      </w:r>
      <w:r w:rsidR="00D94ECB" w:rsidRPr="008915D9">
        <w:rPr>
          <w:b/>
          <w:szCs w:val="22"/>
        </w:rPr>
        <w:tab/>
      </w:r>
      <w:r w:rsidR="00D94ECB" w:rsidRPr="008915D9">
        <w:rPr>
          <w:b/>
          <w:szCs w:val="22"/>
        </w:rPr>
        <w:tab/>
      </w:r>
      <w:r w:rsidR="00D94ECB" w:rsidRPr="008915D9">
        <w:rPr>
          <w:b/>
          <w:szCs w:val="22"/>
        </w:rPr>
        <w:tab/>
      </w:r>
      <w:r w:rsidR="00D94ECB" w:rsidRPr="008915D9">
        <w:rPr>
          <w:b/>
          <w:szCs w:val="22"/>
        </w:rPr>
        <w:tab/>
      </w:r>
      <w:r w:rsidR="00D94ECB" w:rsidRPr="008915D9">
        <w:rPr>
          <w:b/>
          <w:szCs w:val="22"/>
        </w:rPr>
        <w:tab/>
      </w:r>
      <w:r w:rsidR="00D94ECB" w:rsidRPr="008915D9">
        <w:rPr>
          <w:b/>
          <w:szCs w:val="22"/>
        </w:rPr>
        <w:tab/>
      </w:r>
      <w:r w:rsidR="00D94ECB" w:rsidRPr="008915D9">
        <w:rPr>
          <w:b/>
          <w:szCs w:val="22"/>
        </w:rPr>
        <w:tab/>
      </w:r>
      <w:r w:rsidRPr="008915D9">
        <w:rPr>
          <w:b/>
          <w:szCs w:val="22"/>
        </w:rPr>
        <w:t>Фисенко Б. Н.</w:t>
      </w:r>
    </w:p>
    <w:sectPr w:rsidR="00A6547D" w:rsidRPr="008915D9" w:rsidSect="00BD208C">
      <w:headerReference w:type="default" r:id="rId10"/>
      <w:pgSz w:w="11906" w:h="16838" w:code="9"/>
      <w:pgMar w:top="284" w:right="282" w:bottom="567" w:left="993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D5" w:rsidRDefault="00B941D5">
      <w:r>
        <w:separator/>
      </w:r>
    </w:p>
  </w:endnote>
  <w:endnote w:type="continuationSeparator" w:id="0">
    <w:p w:rsidR="00B941D5" w:rsidRDefault="00B9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D5" w:rsidRDefault="00B941D5">
      <w:r>
        <w:separator/>
      </w:r>
    </w:p>
  </w:footnote>
  <w:footnote w:type="continuationSeparator" w:id="0">
    <w:p w:rsidR="00B941D5" w:rsidRDefault="00B9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C89" w:rsidRDefault="00AC5C89" w:rsidP="00AC5C89">
    <w:pPr>
      <w:pStyle w:val="a4"/>
      <w:pBdr>
        <w:bottom w:val="single" w:sz="24" w:space="10" w:color="999999"/>
      </w:pBdr>
    </w:pPr>
    <w:r w:rsidRPr="00AC5C8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278296</wp:posOffset>
          </wp:positionV>
          <wp:extent cx="151075" cy="151074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5C8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09815" cy="269709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CD8"/>
    <w:multiLevelType w:val="hybridMultilevel"/>
    <w:tmpl w:val="927C2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5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C5266E"/>
    <w:multiLevelType w:val="hybridMultilevel"/>
    <w:tmpl w:val="1E144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9" w15:restartNumberingAfterBreak="0">
    <w:nsid w:val="616B1067"/>
    <w:multiLevelType w:val="hybridMultilevel"/>
    <w:tmpl w:val="B9C6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7"/>
  </w:num>
  <w:num w:numId="5">
    <w:abstractNumId w:val="11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3"/>
  </w:num>
  <w:num w:numId="11">
    <w:abstractNumId w:val="1"/>
  </w:num>
  <w:num w:numId="12">
    <w:abstractNumId w:val="20"/>
  </w:num>
  <w:num w:numId="13">
    <w:abstractNumId w:val="22"/>
  </w:num>
  <w:num w:numId="14">
    <w:abstractNumId w:val="10"/>
  </w:num>
  <w:num w:numId="15">
    <w:abstractNumId w:val="5"/>
  </w:num>
  <w:num w:numId="16">
    <w:abstractNumId w:val="21"/>
  </w:num>
  <w:num w:numId="17">
    <w:abstractNumId w:val="8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</w:num>
  <w:num w:numId="22">
    <w:abstractNumId w:val="2"/>
  </w:num>
  <w:num w:numId="23">
    <w:abstractNumId w:val="23"/>
  </w:num>
  <w:num w:numId="24">
    <w:abstractNumId w:val="6"/>
  </w:num>
  <w:num w:numId="25">
    <w:abstractNumId w:val="19"/>
  </w:num>
  <w:num w:numId="26">
    <w:abstractNumId w:val="16"/>
  </w:num>
  <w:num w:numId="2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186"/>
    <w:rsid w:val="00001B31"/>
    <w:rsid w:val="000022E4"/>
    <w:rsid w:val="00003ABB"/>
    <w:rsid w:val="00003DFB"/>
    <w:rsid w:val="00004105"/>
    <w:rsid w:val="00004872"/>
    <w:rsid w:val="00004FC4"/>
    <w:rsid w:val="0000543B"/>
    <w:rsid w:val="00006FF2"/>
    <w:rsid w:val="0000760A"/>
    <w:rsid w:val="000113A0"/>
    <w:rsid w:val="0001144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26BF"/>
    <w:rsid w:val="00043BC5"/>
    <w:rsid w:val="000442D2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C59"/>
    <w:rsid w:val="000537F8"/>
    <w:rsid w:val="000540C7"/>
    <w:rsid w:val="0005450E"/>
    <w:rsid w:val="00056264"/>
    <w:rsid w:val="00057000"/>
    <w:rsid w:val="00061467"/>
    <w:rsid w:val="0006480A"/>
    <w:rsid w:val="0006519C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D01"/>
    <w:rsid w:val="0008396F"/>
    <w:rsid w:val="00083CBE"/>
    <w:rsid w:val="00083DD3"/>
    <w:rsid w:val="00084838"/>
    <w:rsid w:val="0008510A"/>
    <w:rsid w:val="0008516B"/>
    <w:rsid w:val="000855AB"/>
    <w:rsid w:val="00085B2A"/>
    <w:rsid w:val="00085DCE"/>
    <w:rsid w:val="000860AE"/>
    <w:rsid w:val="000865A3"/>
    <w:rsid w:val="00087C19"/>
    <w:rsid w:val="000900AB"/>
    <w:rsid w:val="000903C8"/>
    <w:rsid w:val="00090F28"/>
    <w:rsid w:val="0009227D"/>
    <w:rsid w:val="000942C0"/>
    <w:rsid w:val="00094562"/>
    <w:rsid w:val="00096F83"/>
    <w:rsid w:val="000A0E39"/>
    <w:rsid w:val="000A0F82"/>
    <w:rsid w:val="000A1359"/>
    <w:rsid w:val="000A4150"/>
    <w:rsid w:val="000A533D"/>
    <w:rsid w:val="000A642F"/>
    <w:rsid w:val="000A6E54"/>
    <w:rsid w:val="000A7D3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5A13"/>
    <w:rsid w:val="000C7360"/>
    <w:rsid w:val="000D086A"/>
    <w:rsid w:val="000D23C0"/>
    <w:rsid w:val="000D4609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B09"/>
    <w:rsid w:val="000E4C9F"/>
    <w:rsid w:val="000E5222"/>
    <w:rsid w:val="000E712D"/>
    <w:rsid w:val="000E7D90"/>
    <w:rsid w:val="000F084F"/>
    <w:rsid w:val="000F6678"/>
    <w:rsid w:val="000F69CF"/>
    <w:rsid w:val="000F6A2F"/>
    <w:rsid w:val="000F7D05"/>
    <w:rsid w:val="000F7E15"/>
    <w:rsid w:val="00100563"/>
    <w:rsid w:val="00101BBE"/>
    <w:rsid w:val="00101BE6"/>
    <w:rsid w:val="00102174"/>
    <w:rsid w:val="00102ACE"/>
    <w:rsid w:val="00102F43"/>
    <w:rsid w:val="0010317F"/>
    <w:rsid w:val="001050FF"/>
    <w:rsid w:val="0010615D"/>
    <w:rsid w:val="00106468"/>
    <w:rsid w:val="001103E7"/>
    <w:rsid w:val="001122AE"/>
    <w:rsid w:val="00112448"/>
    <w:rsid w:val="00113633"/>
    <w:rsid w:val="0011398E"/>
    <w:rsid w:val="001164CC"/>
    <w:rsid w:val="001168A7"/>
    <w:rsid w:val="00116B11"/>
    <w:rsid w:val="00116D87"/>
    <w:rsid w:val="0011767D"/>
    <w:rsid w:val="00120A09"/>
    <w:rsid w:val="00121B37"/>
    <w:rsid w:val="00121FED"/>
    <w:rsid w:val="001228AE"/>
    <w:rsid w:val="00123A96"/>
    <w:rsid w:val="00125734"/>
    <w:rsid w:val="00127D3C"/>
    <w:rsid w:val="0013030A"/>
    <w:rsid w:val="001322B3"/>
    <w:rsid w:val="001323C3"/>
    <w:rsid w:val="001326B7"/>
    <w:rsid w:val="00132D6B"/>
    <w:rsid w:val="00132F2B"/>
    <w:rsid w:val="001331F5"/>
    <w:rsid w:val="00133450"/>
    <w:rsid w:val="00133EBA"/>
    <w:rsid w:val="00135CBF"/>
    <w:rsid w:val="00143746"/>
    <w:rsid w:val="001439B9"/>
    <w:rsid w:val="00147338"/>
    <w:rsid w:val="00147CDD"/>
    <w:rsid w:val="00150013"/>
    <w:rsid w:val="00153A7E"/>
    <w:rsid w:val="00154840"/>
    <w:rsid w:val="0015558E"/>
    <w:rsid w:val="00156C25"/>
    <w:rsid w:val="001604C3"/>
    <w:rsid w:val="00161548"/>
    <w:rsid w:val="0016258D"/>
    <w:rsid w:val="001626FD"/>
    <w:rsid w:val="0016352D"/>
    <w:rsid w:val="00163CE5"/>
    <w:rsid w:val="0016531A"/>
    <w:rsid w:val="001654FC"/>
    <w:rsid w:val="0016594A"/>
    <w:rsid w:val="00166821"/>
    <w:rsid w:val="00166CBD"/>
    <w:rsid w:val="00166FA4"/>
    <w:rsid w:val="00167BD2"/>
    <w:rsid w:val="001705F1"/>
    <w:rsid w:val="0017103B"/>
    <w:rsid w:val="00172048"/>
    <w:rsid w:val="001727D2"/>
    <w:rsid w:val="00172A60"/>
    <w:rsid w:val="00172E6F"/>
    <w:rsid w:val="0017405D"/>
    <w:rsid w:val="00174A3E"/>
    <w:rsid w:val="00174ACE"/>
    <w:rsid w:val="00174D8E"/>
    <w:rsid w:val="00175328"/>
    <w:rsid w:val="0017559A"/>
    <w:rsid w:val="00176C9E"/>
    <w:rsid w:val="001770F2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5E2"/>
    <w:rsid w:val="00195E39"/>
    <w:rsid w:val="00197E87"/>
    <w:rsid w:val="001A027E"/>
    <w:rsid w:val="001A0B63"/>
    <w:rsid w:val="001A0D4B"/>
    <w:rsid w:val="001A0D56"/>
    <w:rsid w:val="001A1561"/>
    <w:rsid w:val="001A2893"/>
    <w:rsid w:val="001A4BFE"/>
    <w:rsid w:val="001A6A4E"/>
    <w:rsid w:val="001A6F7B"/>
    <w:rsid w:val="001A7281"/>
    <w:rsid w:val="001A7D3F"/>
    <w:rsid w:val="001A7E48"/>
    <w:rsid w:val="001B016B"/>
    <w:rsid w:val="001B04CF"/>
    <w:rsid w:val="001B20F4"/>
    <w:rsid w:val="001B2F95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BEC"/>
    <w:rsid w:val="001D581C"/>
    <w:rsid w:val="001D5E74"/>
    <w:rsid w:val="001E1614"/>
    <w:rsid w:val="001E1CD3"/>
    <w:rsid w:val="001E2C3D"/>
    <w:rsid w:val="001E30B8"/>
    <w:rsid w:val="001E3E05"/>
    <w:rsid w:val="001E4580"/>
    <w:rsid w:val="001E5070"/>
    <w:rsid w:val="001E5755"/>
    <w:rsid w:val="001E6DC4"/>
    <w:rsid w:val="001E6F42"/>
    <w:rsid w:val="001E6FB3"/>
    <w:rsid w:val="001E705E"/>
    <w:rsid w:val="001E78A7"/>
    <w:rsid w:val="001E797D"/>
    <w:rsid w:val="001F0BE6"/>
    <w:rsid w:val="001F1BA7"/>
    <w:rsid w:val="001F36F5"/>
    <w:rsid w:val="001F39D2"/>
    <w:rsid w:val="001F4799"/>
    <w:rsid w:val="001F529F"/>
    <w:rsid w:val="001F722C"/>
    <w:rsid w:val="0020071C"/>
    <w:rsid w:val="00200EE5"/>
    <w:rsid w:val="00202752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333B"/>
    <w:rsid w:val="00223977"/>
    <w:rsid w:val="00224C7B"/>
    <w:rsid w:val="00225B07"/>
    <w:rsid w:val="00230058"/>
    <w:rsid w:val="00230313"/>
    <w:rsid w:val="002309D0"/>
    <w:rsid w:val="002309F0"/>
    <w:rsid w:val="00230AF0"/>
    <w:rsid w:val="00231A2F"/>
    <w:rsid w:val="00231E83"/>
    <w:rsid w:val="00233172"/>
    <w:rsid w:val="0023344E"/>
    <w:rsid w:val="00233B48"/>
    <w:rsid w:val="00233F70"/>
    <w:rsid w:val="002353F9"/>
    <w:rsid w:val="00235C08"/>
    <w:rsid w:val="00236BAD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FB6"/>
    <w:rsid w:val="00252499"/>
    <w:rsid w:val="002529C4"/>
    <w:rsid w:val="0025417E"/>
    <w:rsid w:val="002558BC"/>
    <w:rsid w:val="002564FC"/>
    <w:rsid w:val="00257889"/>
    <w:rsid w:val="0025792A"/>
    <w:rsid w:val="00260C53"/>
    <w:rsid w:val="00261B53"/>
    <w:rsid w:val="00261D7D"/>
    <w:rsid w:val="002626A3"/>
    <w:rsid w:val="0026382A"/>
    <w:rsid w:val="00266F78"/>
    <w:rsid w:val="0026731D"/>
    <w:rsid w:val="0027146B"/>
    <w:rsid w:val="002716CA"/>
    <w:rsid w:val="00271EAE"/>
    <w:rsid w:val="0027261E"/>
    <w:rsid w:val="00273804"/>
    <w:rsid w:val="002739F2"/>
    <w:rsid w:val="00273A1D"/>
    <w:rsid w:val="00273D32"/>
    <w:rsid w:val="00274416"/>
    <w:rsid w:val="00274648"/>
    <w:rsid w:val="00274BD2"/>
    <w:rsid w:val="002755F1"/>
    <w:rsid w:val="002760DB"/>
    <w:rsid w:val="00276C89"/>
    <w:rsid w:val="00277B9C"/>
    <w:rsid w:val="00281EFE"/>
    <w:rsid w:val="00282530"/>
    <w:rsid w:val="002826CE"/>
    <w:rsid w:val="00283DC9"/>
    <w:rsid w:val="0028540E"/>
    <w:rsid w:val="00286D9F"/>
    <w:rsid w:val="00291BDB"/>
    <w:rsid w:val="00291E69"/>
    <w:rsid w:val="00292854"/>
    <w:rsid w:val="00292E3A"/>
    <w:rsid w:val="002939C4"/>
    <w:rsid w:val="00294C22"/>
    <w:rsid w:val="00294CAA"/>
    <w:rsid w:val="0029599E"/>
    <w:rsid w:val="00295A27"/>
    <w:rsid w:val="00296531"/>
    <w:rsid w:val="00296BC8"/>
    <w:rsid w:val="002A2D31"/>
    <w:rsid w:val="002A3D94"/>
    <w:rsid w:val="002A4E57"/>
    <w:rsid w:val="002A758A"/>
    <w:rsid w:val="002A7807"/>
    <w:rsid w:val="002B0943"/>
    <w:rsid w:val="002B0E76"/>
    <w:rsid w:val="002B1327"/>
    <w:rsid w:val="002B1C55"/>
    <w:rsid w:val="002B21B8"/>
    <w:rsid w:val="002B3633"/>
    <w:rsid w:val="002B397A"/>
    <w:rsid w:val="002B40E0"/>
    <w:rsid w:val="002C01F7"/>
    <w:rsid w:val="002C1CA5"/>
    <w:rsid w:val="002C3349"/>
    <w:rsid w:val="002C3BEE"/>
    <w:rsid w:val="002C4501"/>
    <w:rsid w:val="002C5540"/>
    <w:rsid w:val="002C5CA1"/>
    <w:rsid w:val="002C66ED"/>
    <w:rsid w:val="002C6A45"/>
    <w:rsid w:val="002D07D4"/>
    <w:rsid w:val="002D158E"/>
    <w:rsid w:val="002D2694"/>
    <w:rsid w:val="002D2B45"/>
    <w:rsid w:val="002D3D3E"/>
    <w:rsid w:val="002D647A"/>
    <w:rsid w:val="002D74EA"/>
    <w:rsid w:val="002E16BC"/>
    <w:rsid w:val="002E193A"/>
    <w:rsid w:val="002E2C86"/>
    <w:rsid w:val="002E2D4E"/>
    <w:rsid w:val="002E35E7"/>
    <w:rsid w:val="002E591F"/>
    <w:rsid w:val="002E6417"/>
    <w:rsid w:val="002E753E"/>
    <w:rsid w:val="002E787D"/>
    <w:rsid w:val="002F05A6"/>
    <w:rsid w:val="002F231E"/>
    <w:rsid w:val="002F25D7"/>
    <w:rsid w:val="002F2685"/>
    <w:rsid w:val="002F468C"/>
    <w:rsid w:val="002F4744"/>
    <w:rsid w:val="002F5E4A"/>
    <w:rsid w:val="002F6A68"/>
    <w:rsid w:val="002F6D3D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9A7"/>
    <w:rsid w:val="00302D9A"/>
    <w:rsid w:val="003030FB"/>
    <w:rsid w:val="00303A27"/>
    <w:rsid w:val="00303F61"/>
    <w:rsid w:val="00304516"/>
    <w:rsid w:val="00310637"/>
    <w:rsid w:val="003116C0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2122E"/>
    <w:rsid w:val="00321C37"/>
    <w:rsid w:val="00322566"/>
    <w:rsid w:val="003226A3"/>
    <w:rsid w:val="00322E36"/>
    <w:rsid w:val="00323147"/>
    <w:rsid w:val="00323306"/>
    <w:rsid w:val="00323400"/>
    <w:rsid w:val="00324A30"/>
    <w:rsid w:val="00325D71"/>
    <w:rsid w:val="0032602B"/>
    <w:rsid w:val="003271D5"/>
    <w:rsid w:val="00327999"/>
    <w:rsid w:val="00330C01"/>
    <w:rsid w:val="00333763"/>
    <w:rsid w:val="00333A72"/>
    <w:rsid w:val="0033478A"/>
    <w:rsid w:val="003354BF"/>
    <w:rsid w:val="00335FF6"/>
    <w:rsid w:val="0033602C"/>
    <w:rsid w:val="00341D27"/>
    <w:rsid w:val="0034397D"/>
    <w:rsid w:val="00345556"/>
    <w:rsid w:val="0034590A"/>
    <w:rsid w:val="00346688"/>
    <w:rsid w:val="00350226"/>
    <w:rsid w:val="003503E7"/>
    <w:rsid w:val="00352012"/>
    <w:rsid w:val="00353582"/>
    <w:rsid w:val="00353EFC"/>
    <w:rsid w:val="0035605A"/>
    <w:rsid w:val="00356AB2"/>
    <w:rsid w:val="00357B61"/>
    <w:rsid w:val="003619E6"/>
    <w:rsid w:val="003676FE"/>
    <w:rsid w:val="003703BC"/>
    <w:rsid w:val="00372D7D"/>
    <w:rsid w:val="00373D5D"/>
    <w:rsid w:val="003742F2"/>
    <w:rsid w:val="00374F08"/>
    <w:rsid w:val="00375262"/>
    <w:rsid w:val="00377179"/>
    <w:rsid w:val="00381167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0B6B"/>
    <w:rsid w:val="0039104F"/>
    <w:rsid w:val="00391F42"/>
    <w:rsid w:val="00392064"/>
    <w:rsid w:val="00392F01"/>
    <w:rsid w:val="00393855"/>
    <w:rsid w:val="00393F08"/>
    <w:rsid w:val="003945BA"/>
    <w:rsid w:val="003946FA"/>
    <w:rsid w:val="00394978"/>
    <w:rsid w:val="003A1E63"/>
    <w:rsid w:val="003A64C7"/>
    <w:rsid w:val="003B0E4D"/>
    <w:rsid w:val="003B1052"/>
    <w:rsid w:val="003B1760"/>
    <w:rsid w:val="003B17D1"/>
    <w:rsid w:val="003B347B"/>
    <w:rsid w:val="003B3B35"/>
    <w:rsid w:val="003B3FE0"/>
    <w:rsid w:val="003B4358"/>
    <w:rsid w:val="003B45F7"/>
    <w:rsid w:val="003B4F4F"/>
    <w:rsid w:val="003B52C0"/>
    <w:rsid w:val="003B62C7"/>
    <w:rsid w:val="003B6559"/>
    <w:rsid w:val="003B7926"/>
    <w:rsid w:val="003C05CF"/>
    <w:rsid w:val="003C072B"/>
    <w:rsid w:val="003C254F"/>
    <w:rsid w:val="003C2F19"/>
    <w:rsid w:val="003C3522"/>
    <w:rsid w:val="003C3B7A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3159"/>
    <w:rsid w:val="003E387A"/>
    <w:rsid w:val="003E42D7"/>
    <w:rsid w:val="003E4386"/>
    <w:rsid w:val="003E49E6"/>
    <w:rsid w:val="003E57A8"/>
    <w:rsid w:val="003E581D"/>
    <w:rsid w:val="003E58E0"/>
    <w:rsid w:val="003E5DD8"/>
    <w:rsid w:val="003E6105"/>
    <w:rsid w:val="003E6211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4000EB"/>
    <w:rsid w:val="00400410"/>
    <w:rsid w:val="00401F5D"/>
    <w:rsid w:val="004024FF"/>
    <w:rsid w:val="00403F82"/>
    <w:rsid w:val="004049E0"/>
    <w:rsid w:val="00404DB8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5FB9"/>
    <w:rsid w:val="00420B36"/>
    <w:rsid w:val="0042175B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7356"/>
    <w:rsid w:val="004373DA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5002F"/>
    <w:rsid w:val="0045141A"/>
    <w:rsid w:val="00452E27"/>
    <w:rsid w:val="004537E4"/>
    <w:rsid w:val="00453816"/>
    <w:rsid w:val="004540D0"/>
    <w:rsid w:val="00455BE5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77A"/>
    <w:rsid w:val="004658DC"/>
    <w:rsid w:val="00465B63"/>
    <w:rsid w:val="00467C2E"/>
    <w:rsid w:val="00467F44"/>
    <w:rsid w:val="00470394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1E82"/>
    <w:rsid w:val="00482F4A"/>
    <w:rsid w:val="00483415"/>
    <w:rsid w:val="00483A36"/>
    <w:rsid w:val="004843A3"/>
    <w:rsid w:val="00484D91"/>
    <w:rsid w:val="0048507B"/>
    <w:rsid w:val="00486B5A"/>
    <w:rsid w:val="0048732C"/>
    <w:rsid w:val="00487F22"/>
    <w:rsid w:val="00490636"/>
    <w:rsid w:val="00491601"/>
    <w:rsid w:val="004916CB"/>
    <w:rsid w:val="00493263"/>
    <w:rsid w:val="00495DA2"/>
    <w:rsid w:val="00496A2B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D29"/>
    <w:rsid w:val="004B7058"/>
    <w:rsid w:val="004B7399"/>
    <w:rsid w:val="004C0D33"/>
    <w:rsid w:val="004C0E37"/>
    <w:rsid w:val="004C1C29"/>
    <w:rsid w:val="004C32B7"/>
    <w:rsid w:val="004C41F3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670"/>
    <w:rsid w:val="004D57A7"/>
    <w:rsid w:val="004D6E0D"/>
    <w:rsid w:val="004D719E"/>
    <w:rsid w:val="004E048E"/>
    <w:rsid w:val="004E1AF7"/>
    <w:rsid w:val="004E1E84"/>
    <w:rsid w:val="004E2645"/>
    <w:rsid w:val="004E41F0"/>
    <w:rsid w:val="004E6B40"/>
    <w:rsid w:val="004E6FB8"/>
    <w:rsid w:val="004E795B"/>
    <w:rsid w:val="004F0C09"/>
    <w:rsid w:val="004F1EED"/>
    <w:rsid w:val="004F29EC"/>
    <w:rsid w:val="004F2BCA"/>
    <w:rsid w:val="004F5C8C"/>
    <w:rsid w:val="004F643A"/>
    <w:rsid w:val="004F7363"/>
    <w:rsid w:val="004F7E72"/>
    <w:rsid w:val="0050099A"/>
    <w:rsid w:val="00501342"/>
    <w:rsid w:val="00503219"/>
    <w:rsid w:val="00503F84"/>
    <w:rsid w:val="00504AB5"/>
    <w:rsid w:val="00510DA2"/>
    <w:rsid w:val="00511189"/>
    <w:rsid w:val="00511896"/>
    <w:rsid w:val="00515233"/>
    <w:rsid w:val="005154FF"/>
    <w:rsid w:val="00515778"/>
    <w:rsid w:val="00515ACB"/>
    <w:rsid w:val="00517ADB"/>
    <w:rsid w:val="00517CDD"/>
    <w:rsid w:val="00517DAD"/>
    <w:rsid w:val="005213FC"/>
    <w:rsid w:val="00521671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01C6"/>
    <w:rsid w:val="0053183D"/>
    <w:rsid w:val="005323E3"/>
    <w:rsid w:val="00532B03"/>
    <w:rsid w:val="00532EE5"/>
    <w:rsid w:val="00533396"/>
    <w:rsid w:val="0053412E"/>
    <w:rsid w:val="00534CE4"/>
    <w:rsid w:val="00536EBA"/>
    <w:rsid w:val="005378B6"/>
    <w:rsid w:val="00537B5D"/>
    <w:rsid w:val="00537F97"/>
    <w:rsid w:val="005427CF"/>
    <w:rsid w:val="00543851"/>
    <w:rsid w:val="00543A00"/>
    <w:rsid w:val="00543D9A"/>
    <w:rsid w:val="00544148"/>
    <w:rsid w:val="0054434B"/>
    <w:rsid w:val="00544560"/>
    <w:rsid w:val="005448DE"/>
    <w:rsid w:val="00546C0C"/>
    <w:rsid w:val="005475D3"/>
    <w:rsid w:val="00547CE7"/>
    <w:rsid w:val="00547D21"/>
    <w:rsid w:val="005505C1"/>
    <w:rsid w:val="00552B82"/>
    <w:rsid w:val="00553010"/>
    <w:rsid w:val="00554726"/>
    <w:rsid w:val="00554FF8"/>
    <w:rsid w:val="00555019"/>
    <w:rsid w:val="00557CF6"/>
    <w:rsid w:val="005615D2"/>
    <w:rsid w:val="00562EFD"/>
    <w:rsid w:val="0056318C"/>
    <w:rsid w:val="00566495"/>
    <w:rsid w:val="00566BEE"/>
    <w:rsid w:val="00566D73"/>
    <w:rsid w:val="00567504"/>
    <w:rsid w:val="00567BA7"/>
    <w:rsid w:val="00570A9F"/>
    <w:rsid w:val="00570D8D"/>
    <w:rsid w:val="00571BFB"/>
    <w:rsid w:val="00573301"/>
    <w:rsid w:val="0057376B"/>
    <w:rsid w:val="00573ADB"/>
    <w:rsid w:val="005746D8"/>
    <w:rsid w:val="00574981"/>
    <w:rsid w:val="005774B3"/>
    <w:rsid w:val="00577A63"/>
    <w:rsid w:val="005802BF"/>
    <w:rsid w:val="00580A80"/>
    <w:rsid w:val="0058117A"/>
    <w:rsid w:val="0058128D"/>
    <w:rsid w:val="005830E5"/>
    <w:rsid w:val="00583690"/>
    <w:rsid w:val="005840EC"/>
    <w:rsid w:val="00585886"/>
    <w:rsid w:val="0058786F"/>
    <w:rsid w:val="005900CF"/>
    <w:rsid w:val="00590733"/>
    <w:rsid w:val="00592B95"/>
    <w:rsid w:val="00593EB6"/>
    <w:rsid w:val="00594BE7"/>
    <w:rsid w:val="005958FF"/>
    <w:rsid w:val="00595EF9"/>
    <w:rsid w:val="00596021"/>
    <w:rsid w:val="00596F52"/>
    <w:rsid w:val="00597BBA"/>
    <w:rsid w:val="00597E4C"/>
    <w:rsid w:val="005A040D"/>
    <w:rsid w:val="005A063C"/>
    <w:rsid w:val="005A0704"/>
    <w:rsid w:val="005A2648"/>
    <w:rsid w:val="005A2CAF"/>
    <w:rsid w:val="005A402B"/>
    <w:rsid w:val="005A66CB"/>
    <w:rsid w:val="005A6D58"/>
    <w:rsid w:val="005A7409"/>
    <w:rsid w:val="005B0398"/>
    <w:rsid w:val="005B0766"/>
    <w:rsid w:val="005B1AE9"/>
    <w:rsid w:val="005B2575"/>
    <w:rsid w:val="005B34B6"/>
    <w:rsid w:val="005B3B1B"/>
    <w:rsid w:val="005B57E9"/>
    <w:rsid w:val="005B5942"/>
    <w:rsid w:val="005B5DFF"/>
    <w:rsid w:val="005C01BF"/>
    <w:rsid w:val="005C0E25"/>
    <w:rsid w:val="005C43B0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2F7"/>
    <w:rsid w:val="005D7AC2"/>
    <w:rsid w:val="005E01DE"/>
    <w:rsid w:val="005E08D4"/>
    <w:rsid w:val="005E0DCF"/>
    <w:rsid w:val="005E0E3E"/>
    <w:rsid w:val="005E1485"/>
    <w:rsid w:val="005E24D6"/>
    <w:rsid w:val="005E2790"/>
    <w:rsid w:val="005E36F5"/>
    <w:rsid w:val="005E3AEA"/>
    <w:rsid w:val="005E3C86"/>
    <w:rsid w:val="005E45FA"/>
    <w:rsid w:val="005E5292"/>
    <w:rsid w:val="005E5EBD"/>
    <w:rsid w:val="005E5F12"/>
    <w:rsid w:val="005E6529"/>
    <w:rsid w:val="005E6F8D"/>
    <w:rsid w:val="005E7CF5"/>
    <w:rsid w:val="005F0330"/>
    <w:rsid w:val="005F135E"/>
    <w:rsid w:val="005F23BC"/>
    <w:rsid w:val="005F2B32"/>
    <w:rsid w:val="005F3D93"/>
    <w:rsid w:val="005F51DF"/>
    <w:rsid w:val="005F5369"/>
    <w:rsid w:val="005F58EE"/>
    <w:rsid w:val="006004AD"/>
    <w:rsid w:val="006010F0"/>
    <w:rsid w:val="00601428"/>
    <w:rsid w:val="00602196"/>
    <w:rsid w:val="006033D1"/>
    <w:rsid w:val="00603B37"/>
    <w:rsid w:val="00604207"/>
    <w:rsid w:val="00605BC8"/>
    <w:rsid w:val="00606EB0"/>
    <w:rsid w:val="00610520"/>
    <w:rsid w:val="00612D93"/>
    <w:rsid w:val="00612E17"/>
    <w:rsid w:val="00613AD9"/>
    <w:rsid w:val="00613F0D"/>
    <w:rsid w:val="00614BE9"/>
    <w:rsid w:val="00614EE3"/>
    <w:rsid w:val="006150DB"/>
    <w:rsid w:val="00615F6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90"/>
    <w:rsid w:val="0063196C"/>
    <w:rsid w:val="0063230E"/>
    <w:rsid w:val="00632D25"/>
    <w:rsid w:val="00632D57"/>
    <w:rsid w:val="006338B6"/>
    <w:rsid w:val="00634846"/>
    <w:rsid w:val="00635DFE"/>
    <w:rsid w:val="006371A4"/>
    <w:rsid w:val="00640998"/>
    <w:rsid w:val="00641C1B"/>
    <w:rsid w:val="0064450B"/>
    <w:rsid w:val="0064482E"/>
    <w:rsid w:val="00646160"/>
    <w:rsid w:val="00647B2A"/>
    <w:rsid w:val="00647C1C"/>
    <w:rsid w:val="00647FE4"/>
    <w:rsid w:val="00651866"/>
    <w:rsid w:val="00651E5D"/>
    <w:rsid w:val="00652CF7"/>
    <w:rsid w:val="00655467"/>
    <w:rsid w:val="0065653C"/>
    <w:rsid w:val="00657403"/>
    <w:rsid w:val="00660014"/>
    <w:rsid w:val="00661AAD"/>
    <w:rsid w:val="00663E3D"/>
    <w:rsid w:val="0066430E"/>
    <w:rsid w:val="00665377"/>
    <w:rsid w:val="00667B9E"/>
    <w:rsid w:val="00670939"/>
    <w:rsid w:val="00673AD0"/>
    <w:rsid w:val="00673ED5"/>
    <w:rsid w:val="006740B8"/>
    <w:rsid w:val="00682F43"/>
    <w:rsid w:val="00683C8E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96FEE"/>
    <w:rsid w:val="006A0C09"/>
    <w:rsid w:val="006A1BB7"/>
    <w:rsid w:val="006A228B"/>
    <w:rsid w:val="006A28BC"/>
    <w:rsid w:val="006A29DF"/>
    <w:rsid w:val="006A3EA5"/>
    <w:rsid w:val="006A4521"/>
    <w:rsid w:val="006A50AF"/>
    <w:rsid w:val="006A50F9"/>
    <w:rsid w:val="006A5260"/>
    <w:rsid w:val="006B0487"/>
    <w:rsid w:val="006B266C"/>
    <w:rsid w:val="006B36A6"/>
    <w:rsid w:val="006B3813"/>
    <w:rsid w:val="006B4699"/>
    <w:rsid w:val="006B5576"/>
    <w:rsid w:val="006B5A8C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512"/>
    <w:rsid w:val="006D171F"/>
    <w:rsid w:val="006D259A"/>
    <w:rsid w:val="006D28B7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87F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6F7B8C"/>
    <w:rsid w:val="007014C9"/>
    <w:rsid w:val="00702995"/>
    <w:rsid w:val="00702A90"/>
    <w:rsid w:val="00703F3D"/>
    <w:rsid w:val="00705B9D"/>
    <w:rsid w:val="007075B0"/>
    <w:rsid w:val="00707F7C"/>
    <w:rsid w:val="0071123F"/>
    <w:rsid w:val="0071257B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3C8F"/>
    <w:rsid w:val="007250BF"/>
    <w:rsid w:val="007271C3"/>
    <w:rsid w:val="0072785A"/>
    <w:rsid w:val="00731841"/>
    <w:rsid w:val="0073190C"/>
    <w:rsid w:val="00731B49"/>
    <w:rsid w:val="00732542"/>
    <w:rsid w:val="00732C43"/>
    <w:rsid w:val="00732D55"/>
    <w:rsid w:val="00735710"/>
    <w:rsid w:val="00735F2D"/>
    <w:rsid w:val="00736498"/>
    <w:rsid w:val="00736B91"/>
    <w:rsid w:val="00736B9D"/>
    <w:rsid w:val="00736F0B"/>
    <w:rsid w:val="00740651"/>
    <w:rsid w:val="00741D2D"/>
    <w:rsid w:val="00742EA6"/>
    <w:rsid w:val="00743BD3"/>
    <w:rsid w:val="00744459"/>
    <w:rsid w:val="007444D8"/>
    <w:rsid w:val="007460A4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2565"/>
    <w:rsid w:val="007626C7"/>
    <w:rsid w:val="0076286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E81"/>
    <w:rsid w:val="0077111D"/>
    <w:rsid w:val="00773E94"/>
    <w:rsid w:val="00773EDA"/>
    <w:rsid w:val="00774735"/>
    <w:rsid w:val="00774DDE"/>
    <w:rsid w:val="00775B64"/>
    <w:rsid w:val="00776504"/>
    <w:rsid w:val="00776581"/>
    <w:rsid w:val="00776BCB"/>
    <w:rsid w:val="007811DA"/>
    <w:rsid w:val="007811E7"/>
    <w:rsid w:val="007824DC"/>
    <w:rsid w:val="00783D7B"/>
    <w:rsid w:val="0078526A"/>
    <w:rsid w:val="00787A92"/>
    <w:rsid w:val="00790186"/>
    <w:rsid w:val="00790A78"/>
    <w:rsid w:val="00791659"/>
    <w:rsid w:val="00791D8C"/>
    <w:rsid w:val="00792200"/>
    <w:rsid w:val="00794498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594A"/>
    <w:rsid w:val="007B06DC"/>
    <w:rsid w:val="007B122B"/>
    <w:rsid w:val="007B2267"/>
    <w:rsid w:val="007B29CD"/>
    <w:rsid w:val="007B2B4A"/>
    <w:rsid w:val="007B4478"/>
    <w:rsid w:val="007B4503"/>
    <w:rsid w:val="007B499D"/>
    <w:rsid w:val="007B63AC"/>
    <w:rsid w:val="007B6A8F"/>
    <w:rsid w:val="007B6F9F"/>
    <w:rsid w:val="007C2B7E"/>
    <w:rsid w:val="007C511A"/>
    <w:rsid w:val="007C6562"/>
    <w:rsid w:val="007C65C9"/>
    <w:rsid w:val="007C6B91"/>
    <w:rsid w:val="007D1BBF"/>
    <w:rsid w:val="007D3571"/>
    <w:rsid w:val="007D410E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1DCC"/>
    <w:rsid w:val="007E2DFA"/>
    <w:rsid w:val="007E349B"/>
    <w:rsid w:val="007E41C7"/>
    <w:rsid w:val="007E422D"/>
    <w:rsid w:val="007E42A7"/>
    <w:rsid w:val="007E4852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322B"/>
    <w:rsid w:val="00814311"/>
    <w:rsid w:val="00814A4C"/>
    <w:rsid w:val="008162AA"/>
    <w:rsid w:val="0081792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1D62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5802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5F7"/>
    <w:rsid w:val="008576E2"/>
    <w:rsid w:val="00857AD7"/>
    <w:rsid w:val="00857E3F"/>
    <w:rsid w:val="00860640"/>
    <w:rsid w:val="00860DE7"/>
    <w:rsid w:val="00862194"/>
    <w:rsid w:val="0086219B"/>
    <w:rsid w:val="00863DCD"/>
    <w:rsid w:val="00865002"/>
    <w:rsid w:val="0086688E"/>
    <w:rsid w:val="00870257"/>
    <w:rsid w:val="008710FD"/>
    <w:rsid w:val="00872224"/>
    <w:rsid w:val="008751C0"/>
    <w:rsid w:val="00875642"/>
    <w:rsid w:val="00875C09"/>
    <w:rsid w:val="00875DCA"/>
    <w:rsid w:val="00876618"/>
    <w:rsid w:val="00876A17"/>
    <w:rsid w:val="00876E6B"/>
    <w:rsid w:val="0087717F"/>
    <w:rsid w:val="00877B07"/>
    <w:rsid w:val="00881501"/>
    <w:rsid w:val="00883750"/>
    <w:rsid w:val="008845D3"/>
    <w:rsid w:val="0088484B"/>
    <w:rsid w:val="00885DD3"/>
    <w:rsid w:val="0088702C"/>
    <w:rsid w:val="00887246"/>
    <w:rsid w:val="0089024C"/>
    <w:rsid w:val="00890331"/>
    <w:rsid w:val="0089085F"/>
    <w:rsid w:val="0089147D"/>
    <w:rsid w:val="008915D9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BBB"/>
    <w:rsid w:val="008978CD"/>
    <w:rsid w:val="008A003A"/>
    <w:rsid w:val="008A1947"/>
    <w:rsid w:val="008A1C04"/>
    <w:rsid w:val="008A1EBB"/>
    <w:rsid w:val="008A3F2D"/>
    <w:rsid w:val="008A61ED"/>
    <w:rsid w:val="008A7D83"/>
    <w:rsid w:val="008B0554"/>
    <w:rsid w:val="008B1CB8"/>
    <w:rsid w:val="008B254C"/>
    <w:rsid w:val="008B2A6A"/>
    <w:rsid w:val="008B2E21"/>
    <w:rsid w:val="008B36D3"/>
    <w:rsid w:val="008B47A0"/>
    <w:rsid w:val="008B49E4"/>
    <w:rsid w:val="008B532A"/>
    <w:rsid w:val="008B548C"/>
    <w:rsid w:val="008B64A6"/>
    <w:rsid w:val="008B7F82"/>
    <w:rsid w:val="008C055F"/>
    <w:rsid w:val="008C0F96"/>
    <w:rsid w:val="008C1174"/>
    <w:rsid w:val="008C1923"/>
    <w:rsid w:val="008C299C"/>
    <w:rsid w:val="008C3965"/>
    <w:rsid w:val="008C3CCF"/>
    <w:rsid w:val="008C4299"/>
    <w:rsid w:val="008C7638"/>
    <w:rsid w:val="008C76C8"/>
    <w:rsid w:val="008D187F"/>
    <w:rsid w:val="008D1A00"/>
    <w:rsid w:val="008D2B94"/>
    <w:rsid w:val="008D44CA"/>
    <w:rsid w:val="008D469E"/>
    <w:rsid w:val="008D52F6"/>
    <w:rsid w:val="008D6A85"/>
    <w:rsid w:val="008E094A"/>
    <w:rsid w:val="008E1EF0"/>
    <w:rsid w:val="008E3677"/>
    <w:rsid w:val="008E374C"/>
    <w:rsid w:val="008E3A36"/>
    <w:rsid w:val="008E3BBB"/>
    <w:rsid w:val="008E5F34"/>
    <w:rsid w:val="008F1E7E"/>
    <w:rsid w:val="008F21A7"/>
    <w:rsid w:val="008F2541"/>
    <w:rsid w:val="008F33FD"/>
    <w:rsid w:val="008F4A46"/>
    <w:rsid w:val="008F57AA"/>
    <w:rsid w:val="008F58AD"/>
    <w:rsid w:val="008F5A25"/>
    <w:rsid w:val="008F5F80"/>
    <w:rsid w:val="008F60AE"/>
    <w:rsid w:val="008F7FCB"/>
    <w:rsid w:val="00900771"/>
    <w:rsid w:val="0090324D"/>
    <w:rsid w:val="009037ED"/>
    <w:rsid w:val="009051CD"/>
    <w:rsid w:val="00906CDB"/>
    <w:rsid w:val="00907B0A"/>
    <w:rsid w:val="00910100"/>
    <w:rsid w:val="0091146C"/>
    <w:rsid w:val="00911650"/>
    <w:rsid w:val="009116E1"/>
    <w:rsid w:val="009123AE"/>
    <w:rsid w:val="00912DED"/>
    <w:rsid w:val="00913842"/>
    <w:rsid w:val="0091397F"/>
    <w:rsid w:val="00914CBC"/>
    <w:rsid w:val="009151A8"/>
    <w:rsid w:val="00915401"/>
    <w:rsid w:val="00917927"/>
    <w:rsid w:val="00917C8C"/>
    <w:rsid w:val="00920B25"/>
    <w:rsid w:val="00921041"/>
    <w:rsid w:val="00921AC8"/>
    <w:rsid w:val="00923156"/>
    <w:rsid w:val="00925D3C"/>
    <w:rsid w:val="00926C59"/>
    <w:rsid w:val="009276EC"/>
    <w:rsid w:val="00927A01"/>
    <w:rsid w:val="00927FD5"/>
    <w:rsid w:val="00930CF4"/>
    <w:rsid w:val="00931D1C"/>
    <w:rsid w:val="009323F9"/>
    <w:rsid w:val="0093281A"/>
    <w:rsid w:val="009336A1"/>
    <w:rsid w:val="00934834"/>
    <w:rsid w:val="00936D7E"/>
    <w:rsid w:val="00937E97"/>
    <w:rsid w:val="00940625"/>
    <w:rsid w:val="00941EB5"/>
    <w:rsid w:val="00942105"/>
    <w:rsid w:val="00945607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EB1"/>
    <w:rsid w:val="0097278A"/>
    <w:rsid w:val="00973264"/>
    <w:rsid w:val="00973C2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48BB"/>
    <w:rsid w:val="009857DF"/>
    <w:rsid w:val="009863EF"/>
    <w:rsid w:val="009870D9"/>
    <w:rsid w:val="00987A44"/>
    <w:rsid w:val="00990C24"/>
    <w:rsid w:val="009923DF"/>
    <w:rsid w:val="009924BC"/>
    <w:rsid w:val="00992B8C"/>
    <w:rsid w:val="0099466D"/>
    <w:rsid w:val="00994AA6"/>
    <w:rsid w:val="009956D8"/>
    <w:rsid w:val="009959FF"/>
    <w:rsid w:val="00996822"/>
    <w:rsid w:val="00996D39"/>
    <w:rsid w:val="00996FF6"/>
    <w:rsid w:val="00997806"/>
    <w:rsid w:val="0099794D"/>
    <w:rsid w:val="00997E45"/>
    <w:rsid w:val="009A014E"/>
    <w:rsid w:val="009A0B11"/>
    <w:rsid w:val="009A1792"/>
    <w:rsid w:val="009A20AC"/>
    <w:rsid w:val="009A38FE"/>
    <w:rsid w:val="009A60A9"/>
    <w:rsid w:val="009A624F"/>
    <w:rsid w:val="009A663D"/>
    <w:rsid w:val="009A6CB2"/>
    <w:rsid w:val="009A6D1F"/>
    <w:rsid w:val="009A7A5A"/>
    <w:rsid w:val="009B107F"/>
    <w:rsid w:val="009B11C0"/>
    <w:rsid w:val="009B1E14"/>
    <w:rsid w:val="009B3335"/>
    <w:rsid w:val="009B366A"/>
    <w:rsid w:val="009B437A"/>
    <w:rsid w:val="009B4C79"/>
    <w:rsid w:val="009B75AE"/>
    <w:rsid w:val="009B7A22"/>
    <w:rsid w:val="009C000C"/>
    <w:rsid w:val="009C0D75"/>
    <w:rsid w:val="009C0F56"/>
    <w:rsid w:val="009C1993"/>
    <w:rsid w:val="009C1997"/>
    <w:rsid w:val="009C4051"/>
    <w:rsid w:val="009C48A7"/>
    <w:rsid w:val="009C499E"/>
    <w:rsid w:val="009C66B0"/>
    <w:rsid w:val="009C759E"/>
    <w:rsid w:val="009C7C2C"/>
    <w:rsid w:val="009D036F"/>
    <w:rsid w:val="009D0F6B"/>
    <w:rsid w:val="009D290B"/>
    <w:rsid w:val="009D543D"/>
    <w:rsid w:val="009D59C1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0A43"/>
    <w:rsid w:val="009F2FCE"/>
    <w:rsid w:val="009F3F95"/>
    <w:rsid w:val="009F416A"/>
    <w:rsid w:val="009F6910"/>
    <w:rsid w:val="009F7359"/>
    <w:rsid w:val="009F7F19"/>
    <w:rsid w:val="00A01513"/>
    <w:rsid w:val="00A029A6"/>
    <w:rsid w:val="00A03306"/>
    <w:rsid w:val="00A033B8"/>
    <w:rsid w:val="00A06321"/>
    <w:rsid w:val="00A0666E"/>
    <w:rsid w:val="00A067E4"/>
    <w:rsid w:val="00A0766A"/>
    <w:rsid w:val="00A12550"/>
    <w:rsid w:val="00A147A1"/>
    <w:rsid w:val="00A14D97"/>
    <w:rsid w:val="00A1554F"/>
    <w:rsid w:val="00A20307"/>
    <w:rsid w:val="00A20710"/>
    <w:rsid w:val="00A20B9A"/>
    <w:rsid w:val="00A20F39"/>
    <w:rsid w:val="00A23EBA"/>
    <w:rsid w:val="00A2597B"/>
    <w:rsid w:val="00A25E8E"/>
    <w:rsid w:val="00A25F0E"/>
    <w:rsid w:val="00A26ED2"/>
    <w:rsid w:val="00A2737D"/>
    <w:rsid w:val="00A31313"/>
    <w:rsid w:val="00A314AB"/>
    <w:rsid w:val="00A316A4"/>
    <w:rsid w:val="00A324D0"/>
    <w:rsid w:val="00A32D21"/>
    <w:rsid w:val="00A348C1"/>
    <w:rsid w:val="00A35C2F"/>
    <w:rsid w:val="00A368DC"/>
    <w:rsid w:val="00A36E9E"/>
    <w:rsid w:val="00A37A32"/>
    <w:rsid w:val="00A37C27"/>
    <w:rsid w:val="00A403F3"/>
    <w:rsid w:val="00A40F1C"/>
    <w:rsid w:val="00A41161"/>
    <w:rsid w:val="00A42B2E"/>
    <w:rsid w:val="00A4341F"/>
    <w:rsid w:val="00A44C49"/>
    <w:rsid w:val="00A4630B"/>
    <w:rsid w:val="00A467F6"/>
    <w:rsid w:val="00A469B6"/>
    <w:rsid w:val="00A50EC6"/>
    <w:rsid w:val="00A52020"/>
    <w:rsid w:val="00A53062"/>
    <w:rsid w:val="00A555A2"/>
    <w:rsid w:val="00A56948"/>
    <w:rsid w:val="00A56C8A"/>
    <w:rsid w:val="00A574EB"/>
    <w:rsid w:val="00A60EAA"/>
    <w:rsid w:val="00A612C8"/>
    <w:rsid w:val="00A612F8"/>
    <w:rsid w:val="00A6226B"/>
    <w:rsid w:val="00A624D8"/>
    <w:rsid w:val="00A63723"/>
    <w:rsid w:val="00A63B00"/>
    <w:rsid w:val="00A6495E"/>
    <w:rsid w:val="00A6547D"/>
    <w:rsid w:val="00A65804"/>
    <w:rsid w:val="00A66396"/>
    <w:rsid w:val="00A66BCF"/>
    <w:rsid w:val="00A677E9"/>
    <w:rsid w:val="00A701D9"/>
    <w:rsid w:val="00A70B05"/>
    <w:rsid w:val="00A71723"/>
    <w:rsid w:val="00A71A5E"/>
    <w:rsid w:val="00A747D3"/>
    <w:rsid w:val="00A74CA9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503E"/>
    <w:rsid w:val="00A8657A"/>
    <w:rsid w:val="00A86A0C"/>
    <w:rsid w:val="00A871E8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A72"/>
    <w:rsid w:val="00A95D55"/>
    <w:rsid w:val="00A973BA"/>
    <w:rsid w:val="00A977DD"/>
    <w:rsid w:val="00A97891"/>
    <w:rsid w:val="00AA16EC"/>
    <w:rsid w:val="00AA1AE4"/>
    <w:rsid w:val="00AA1C59"/>
    <w:rsid w:val="00AA37EF"/>
    <w:rsid w:val="00AA57A3"/>
    <w:rsid w:val="00AA5A82"/>
    <w:rsid w:val="00AA7093"/>
    <w:rsid w:val="00AB0F50"/>
    <w:rsid w:val="00AB0FCC"/>
    <w:rsid w:val="00AB2B3A"/>
    <w:rsid w:val="00AB2E82"/>
    <w:rsid w:val="00AB39FE"/>
    <w:rsid w:val="00AB3EF8"/>
    <w:rsid w:val="00AB4E7F"/>
    <w:rsid w:val="00AB6B97"/>
    <w:rsid w:val="00AB7557"/>
    <w:rsid w:val="00AB76D3"/>
    <w:rsid w:val="00AB7ED3"/>
    <w:rsid w:val="00AC0BD2"/>
    <w:rsid w:val="00AC1593"/>
    <w:rsid w:val="00AC19BC"/>
    <w:rsid w:val="00AC1CF3"/>
    <w:rsid w:val="00AC2FF6"/>
    <w:rsid w:val="00AC37B5"/>
    <w:rsid w:val="00AC3BDE"/>
    <w:rsid w:val="00AC4AE8"/>
    <w:rsid w:val="00AC51F1"/>
    <w:rsid w:val="00AC5392"/>
    <w:rsid w:val="00AC559B"/>
    <w:rsid w:val="00AC5C89"/>
    <w:rsid w:val="00AC6C12"/>
    <w:rsid w:val="00AC75AC"/>
    <w:rsid w:val="00AC7624"/>
    <w:rsid w:val="00AC7C4D"/>
    <w:rsid w:val="00AD02BD"/>
    <w:rsid w:val="00AD2999"/>
    <w:rsid w:val="00AD37AA"/>
    <w:rsid w:val="00AD4CAD"/>
    <w:rsid w:val="00AD4E09"/>
    <w:rsid w:val="00AD5263"/>
    <w:rsid w:val="00AD5620"/>
    <w:rsid w:val="00AD70E5"/>
    <w:rsid w:val="00AD7497"/>
    <w:rsid w:val="00AD76A9"/>
    <w:rsid w:val="00AD7DC8"/>
    <w:rsid w:val="00AD7F46"/>
    <w:rsid w:val="00AD7F56"/>
    <w:rsid w:val="00AE053C"/>
    <w:rsid w:val="00AE07EC"/>
    <w:rsid w:val="00AE27B0"/>
    <w:rsid w:val="00AE280D"/>
    <w:rsid w:val="00AE541C"/>
    <w:rsid w:val="00AE620A"/>
    <w:rsid w:val="00AE65AE"/>
    <w:rsid w:val="00AE77D7"/>
    <w:rsid w:val="00AF0625"/>
    <w:rsid w:val="00AF0717"/>
    <w:rsid w:val="00AF0C52"/>
    <w:rsid w:val="00AF0FAC"/>
    <w:rsid w:val="00AF3117"/>
    <w:rsid w:val="00AF33B3"/>
    <w:rsid w:val="00AF36FF"/>
    <w:rsid w:val="00AF3AAB"/>
    <w:rsid w:val="00AF3C05"/>
    <w:rsid w:val="00AF3C99"/>
    <w:rsid w:val="00AF47E3"/>
    <w:rsid w:val="00AF4D7C"/>
    <w:rsid w:val="00AF681C"/>
    <w:rsid w:val="00AF7025"/>
    <w:rsid w:val="00B00339"/>
    <w:rsid w:val="00B01DC5"/>
    <w:rsid w:val="00B02D68"/>
    <w:rsid w:val="00B02DE0"/>
    <w:rsid w:val="00B0369B"/>
    <w:rsid w:val="00B036EB"/>
    <w:rsid w:val="00B0428A"/>
    <w:rsid w:val="00B04337"/>
    <w:rsid w:val="00B0464B"/>
    <w:rsid w:val="00B067BF"/>
    <w:rsid w:val="00B07CC7"/>
    <w:rsid w:val="00B10432"/>
    <w:rsid w:val="00B117CB"/>
    <w:rsid w:val="00B12828"/>
    <w:rsid w:val="00B136D6"/>
    <w:rsid w:val="00B138E2"/>
    <w:rsid w:val="00B15A9B"/>
    <w:rsid w:val="00B17388"/>
    <w:rsid w:val="00B1797E"/>
    <w:rsid w:val="00B214C9"/>
    <w:rsid w:val="00B21BD4"/>
    <w:rsid w:val="00B25609"/>
    <w:rsid w:val="00B26AC1"/>
    <w:rsid w:val="00B26C2C"/>
    <w:rsid w:val="00B26C52"/>
    <w:rsid w:val="00B277C6"/>
    <w:rsid w:val="00B306F3"/>
    <w:rsid w:val="00B3080E"/>
    <w:rsid w:val="00B32918"/>
    <w:rsid w:val="00B33B58"/>
    <w:rsid w:val="00B354DA"/>
    <w:rsid w:val="00B35DB5"/>
    <w:rsid w:val="00B35E9A"/>
    <w:rsid w:val="00B3682F"/>
    <w:rsid w:val="00B402F1"/>
    <w:rsid w:val="00B438D9"/>
    <w:rsid w:val="00B443DD"/>
    <w:rsid w:val="00B45843"/>
    <w:rsid w:val="00B45B53"/>
    <w:rsid w:val="00B46B61"/>
    <w:rsid w:val="00B51397"/>
    <w:rsid w:val="00B52055"/>
    <w:rsid w:val="00B52423"/>
    <w:rsid w:val="00B52FEC"/>
    <w:rsid w:val="00B53BAC"/>
    <w:rsid w:val="00B5446F"/>
    <w:rsid w:val="00B546A5"/>
    <w:rsid w:val="00B56998"/>
    <w:rsid w:val="00B608D8"/>
    <w:rsid w:val="00B615F2"/>
    <w:rsid w:val="00B61A20"/>
    <w:rsid w:val="00B62C96"/>
    <w:rsid w:val="00B633CF"/>
    <w:rsid w:val="00B63B65"/>
    <w:rsid w:val="00B65F42"/>
    <w:rsid w:val="00B660AE"/>
    <w:rsid w:val="00B6718C"/>
    <w:rsid w:val="00B6770D"/>
    <w:rsid w:val="00B67E02"/>
    <w:rsid w:val="00B7010C"/>
    <w:rsid w:val="00B70838"/>
    <w:rsid w:val="00B70E93"/>
    <w:rsid w:val="00B71556"/>
    <w:rsid w:val="00B717BD"/>
    <w:rsid w:val="00B72766"/>
    <w:rsid w:val="00B72FA6"/>
    <w:rsid w:val="00B73260"/>
    <w:rsid w:val="00B739DE"/>
    <w:rsid w:val="00B73E78"/>
    <w:rsid w:val="00B740D2"/>
    <w:rsid w:val="00B76493"/>
    <w:rsid w:val="00B76B46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30D8"/>
    <w:rsid w:val="00B941D5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2C28"/>
    <w:rsid w:val="00BA34A8"/>
    <w:rsid w:val="00BA36E2"/>
    <w:rsid w:val="00BA3C2F"/>
    <w:rsid w:val="00BA4AAE"/>
    <w:rsid w:val="00BA571B"/>
    <w:rsid w:val="00BA5E65"/>
    <w:rsid w:val="00BA6DA8"/>
    <w:rsid w:val="00BA74AB"/>
    <w:rsid w:val="00BB165D"/>
    <w:rsid w:val="00BB16DB"/>
    <w:rsid w:val="00BB16FE"/>
    <w:rsid w:val="00BB1735"/>
    <w:rsid w:val="00BB2DE8"/>
    <w:rsid w:val="00BB44FB"/>
    <w:rsid w:val="00BB66BB"/>
    <w:rsid w:val="00BB6B3C"/>
    <w:rsid w:val="00BC0324"/>
    <w:rsid w:val="00BC1540"/>
    <w:rsid w:val="00BC1BC9"/>
    <w:rsid w:val="00BC26D9"/>
    <w:rsid w:val="00BC2979"/>
    <w:rsid w:val="00BC2AAA"/>
    <w:rsid w:val="00BC398E"/>
    <w:rsid w:val="00BC39D2"/>
    <w:rsid w:val="00BC42F6"/>
    <w:rsid w:val="00BC4B11"/>
    <w:rsid w:val="00BC5C6E"/>
    <w:rsid w:val="00BC61F0"/>
    <w:rsid w:val="00BC6A4C"/>
    <w:rsid w:val="00BC7D7E"/>
    <w:rsid w:val="00BD208C"/>
    <w:rsid w:val="00BD4020"/>
    <w:rsid w:val="00BD4666"/>
    <w:rsid w:val="00BD778F"/>
    <w:rsid w:val="00BD7C5A"/>
    <w:rsid w:val="00BE0D87"/>
    <w:rsid w:val="00BE2A5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870"/>
    <w:rsid w:val="00C0032C"/>
    <w:rsid w:val="00C003D7"/>
    <w:rsid w:val="00C0189B"/>
    <w:rsid w:val="00C01F90"/>
    <w:rsid w:val="00C0216A"/>
    <w:rsid w:val="00C034A6"/>
    <w:rsid w:val="00C037F9"/>
    <w:rsid w:val="00C046F4"/>
    <w:rsid w:val="00C0617E"/>
    <w:rsid w:val="00C07714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6A17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594"/>
    <w:rsid w:val="00C24C9E"/>
    <w:rsid w:val="00C250E7"/>
    <w:rsid w:val="00C253AD"/>
    <w:rsid w:val="00C25447"/>
    <w:rsid w:val="00C26B4F"/>
    <w:rsid w:val="00C27BE3"/>
    <w:rsid w:val="00C27CD6"/>
    <w:rsid w:val="00C3107E"/>
    <w:rsid w:val="00C3182E"/>
    <w:rsid w:val="00C31EEA"/>
    <w:rsid w:val="00C321A7"/>
    <w:rsid w:val="00C332D2"/>
    <w:rsid w:val="00C34F01"/>
    <w:rsid w:val="00C35D9E"/>
    <w:rsid w:val="00C36724"/>
    <w:rsid w:val="00C3769A"/>
    <w:rsid w:val="00C376C7"/>
    <w:rsid w:val="00C40533"/>
    <w:rsid w:val="00C40ACD"/>
    <w:rsid w:val="00C41E42"/>
    <w:rsid w:val="00C44540"/>
    <w:rsid w:val="00C44B73"/>
    <w:rsid w:val="00C44D44"/>
    <w:rsid w:val="00C459C2"/>
    <w:rsid w:val="00C45A60"/>
    <w:rsid w:val="00C47787"/>
    <w:rsid w:val="00C47C3E"/>
    <w:rsid w:val="00C50172"/>
    <w:rsid w:val="00C50976"/>
    <w:rsid w:val="00C52A28"/>
    <w:rsid w:val="00C55221"/>
    <w:rsid w:val="00C56019"/>
    <w:rsid w:val="00C57ED3"/>
    <w:rsid w:val="00C6410D"/>
    <w:rsid w:val="00C65CED"/>
    <w:rsid w:val="00C662D2"/>
    <w:rsid w:val="00C66E33"/>
    <w:rsid w:val="00C67214"/>
    <w:rsid w:val="00C70788"/>
    <w:rsid w:val="00C70E01"/>
    <w:rsid w:val="00C71E90"/>
    <w:rsid w:val="00C72E35"/>
    <w:rsid w:val="00C72F8B"/>
    <w:rsid w:val="00C730A4"/>
    <w:rsid w:val="00C74B0C"/>
    <w:rsid w:val="00C76BE1"/>
    <w:rsid w:val="00C80B43"/>
    <w:rsid w:val="00C81BB5"/>
    <w:rsid w:val="00C82042"/>
    <w:rsid w:val="00C82AE4"/>
    <w:rsid w:val="00C83985"/>
    <w:rsid w:val="00C840F0"/>
    <w:rsid w:val="00C8444F"/>
    <w:rsid w:val="00C84C16"/>
    <w:rsid w:val="00C84C61"/>
    <w:rsid w:val="00C8562C"/>
    <w:rsid w:val="00C85C16"/>
    <w:rsid w:val="00C86494"/>
    <w:rsid w:val="00C9149D"/>
    <w:rsid w:val="00C93126"/>
    <w:rsid w:val="00C939A2"/>
    <w:rsid w:val="00C9437E"/>
    <w:rsid w:val="00C9476A"/>
    <w:rsid w:val="00C94A0E"/>
    <w:rsid w:val="00C95388"/>
    <w:rsid w:val="00C958DB"/>
    <w:rsid w:val="00C95C2C"/>
    <w:rsid w:val="00C9695B"/>
    <w:rsid w:val="00C973FE"/>
    <w:rsid w:val="00C9748F"/>
    <w:rsid w:val="00CA0235"/>
    <w:rsid w:val="00CA13CE"/>
    <w:rsid w:val="00CA1523"/>
    <w:rsid w:val="00CA24E3"/>
    <w:rsid w:val="00CA252C"/>
    <w:rsid w:val="00CA79BD"/>
    <w:rsid w:val="00CB0E9A"/>
    <w:rsid w:val="00CB1444"/>
    <w:rsid w:val="00CB152F"/>
    <w:rsid w:val="00CB4430"/>
    <w:rsid w:val="00CB5295"/>
    <w:rsid w:val="00CB53C6"/>
    <w:rsid w:val="00CB63A5"/>
    <w:rsid w:val="00CB685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830"/>
    <w:rsid w:val="00CC571D"/>
    <w:rsid w:val="00CC603B"/>
    <w:rsid w:val="00CC64F6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1FA9"/>
    <w:rsid w:val="00CE3576"/>
    <w:rsid w:val="00CE36DF"/>
    <w:rsid w:val="00CE4382"/>
    <w:rsid w:val="00CE5A8F"/>
    <w:rsid w:val="00CE5F30"/>
    <w:rsid w:val="00CE67D1"/>
    <w:rsid w:val="00CE6900"/>
    <w:rsid w:val="00CE7644"/>
    <w:rsid w:val="00CF020F"/>
    <w:rsid w:val="00CF156B"/>
    <w:rsid w:val="00CF1CC7"/>
    <w:rsid w:val="00CF3209"/>
    <w:rsid w:val="00CF3486"/>
    <w:rsid w:val="00CF38C4"/>
    <w:rsid w:val="00CF5C1B"/>
    <w:rsid w:val="00CF63FB"/>
    <w:rsid w:val="00CF669A"/>
    <w:rsid w:val="00CF6CF6"/>
    <w:rsid w:val="00CF7A38"/>
    <w:rsid w:val="00D00EE6"/>
    <w:rsid w:val="00D013D1"/>
    <w:rsid w:val="00D022AB"/>
    <w:rsid w:val="00D02369"/>
    <w:rsid w:val="00D03114"/>
    <w:rsid w:val="00D03E28"/>
    <w:rsid w:val="00D059DB"/>
    <w:rsid w:val="00D0622C"/>
    <w:rsid w:val="00D06CE2"/>
    <w:rsid w:val="00D07F75"/>
    <w:rsid w:val="00D10212"/>
    <w:rsid w:val="00D10589"/>
    <w:rsid w:val="00D10B84"/>
    <w:rsid w:val="00D10ED0"/>
    <w:rsid w:val="00D12C13"/>
    <w:rsid w:val="00D14698"/>
    <w:rsid w:val="00D16F83"/>
    <w:rsid w:val="00D2033A"/>
    <w:rsid w:val="00D205DB"/>
    <w:rsid w:val="00D207A7"/>
    <w:rsid w:val="00D21A0F"/>
    <w:rsid w:val="00D22AC3"/>
    <w:rsid w:val="00D22D07"/>
    <w:rsid w:val="00D22EE7"/>
    <w:rsid w:val="00D23404"/>
    <w:rsid w:val="00D27451"/>
    <w:rsid w:val="00D30A2A"/>
    <w:rsid w:val="00D31068"/>
    <w:rsid w:val="00D33739"/>
    <w:rsid w:val="00D34D63"/>
    <w:rsid w:val="00D35918"/>
    <w:rsid w:val="00D3794C"/>
    <w:rsid w:val="00D405A7"/>
    <w:rsid w:val="00D42664"/>
    <w:rsid w:val="00D42D40"/>
    <w:rsid w:val="00D42FBC"/>
    <w:rsid w:val="00D45E3E"/>
    <w:rsid w:val="00D45EC5"/>
    <w:rsid w:val="00D4640A"/>
    <w:rsid w:val="00D505C9"/>
    <w:rsid w:val="00D5111C"/>
    <w:rsid w:val="00D524DD"/>
    <w:rsid w:val="00D52FED"/>
    <w:rsid w:val="00D54EBC"/>
    <w:rsid w:val="00D55480"/>
    <w:rsid w:val="00D55C8C"/>
    <w:rsid w:val="00D57944"/>
    <w:rsid w:val="00D6207F"/>
    <w:rsid w:val="00D62C72"/>
    <w:rsid w:val="00D631D0"/>
    <w:rsid w:val="00D63CCA"/>
    <w:rsid w:val="00D65140"/>
    <w:rsid w:val="00D65D90"/>
    <w:rsid w:val="00D6666A"/>
    <w:rsid w:val="00D6683E"/>
    <w:rsid w:val="00D67253"/>
    <w:rsid w:val="00D70BA1"/>
    <w:rsid w:val="00D733E5"/>
    <w:rsid w:val="00D73651"/>
    <w:rsid w:val="00D74DA7"/>
    <w:rsid w:val="00D76A5F"/>
    <w:rsid w:val="00D76BF6"/>
    <w:rsid w:val="00D777CF"/>
    <w:rsid w:val="00D77A4E"/>
    <w:rsid w:val="00D77C0D"/>
    <w:rsid w:val="00D804DD"/>
    <w:rsid w:val="00D805A3"/>
    <w:rsid w:val="00D81AAD"/>
    <w:rsid w:val="00D844ED"/>
    <w:rsid w:val="00D870DF"/>
    <w:rsid w:val="00D877D9"/>
    <w:rsid w:val="00D879A1"/>
    <w:rsid w:val="00D9133A"/>
    <w:rsid w:val="00D91A04"/>
    <w:rsid w:val="00D92897"/>
    <w:rsid w:val="00D936E9"/>
    <w:rsid w:val="00D94ECB"/>
    <w:rsid w:val="00D95E05"/>
    <w:rsid w:val="00D96D54"/>
    <w:rsid w:val="00D97322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D65"/>
    <w:rsid w:val="00DA6290"/>
    <w:rsid w:val="00DA753D"/>
    <w:rsid w:val="00DB2D25"/>
    <w:rsid w:val="00DB3DCD"/>
    <w:rsid w:val="00DB7ADD"/>
    <w:rsid w:val="00DC0638"/>
    <w:rsid w:val="00DC0CC7"/>
    <w:rsid w:val="00DC0D2F"/>
    <w:rsid w:val="00DC14A1"/>
    <w:rsid w:val="00DC2201"/>
    <w:rsid w:val="00DC2AD2"/>
    <w:rsid w:val="00DC2E7B"/>
    <w:rsid w:val="00DC397B"/>
    <w:rsid w:val="00DC5172"/>
    <w:rsid w:val="00DC628F"/>
    <w:rsid w:val="00DD08B4"/>
    <w:rsid w:val="00DD1624"/>
    <w:rsid w:val="00DD1DF8"/>
    <w:rsid w:val="00DD232D"/>
    <w:rsid w:val="00DD2B79"/>
    <w:rsid w:val="00DD2F2B"/>
    <w:rsid w:val="00DD3D38"/>
    <w:rsid w:val="00DD478E"/>
    <w:rsid w:val="00DD499B"/>
    <w:rsid w:val="00DD5460"/>
    <w:rsid w:val="00DD5959"/>
    <w:rsid w:val="00DD5C86"/>
    <w:rsid w:val="00DD5FF5"/>
    <w:rsid w:val="00DD70A7"/>
    <w:rsid w:val="00DD72C4"/>
    <w:rsid w:val="00DD7513"/>
    <w:rsid w:val="00DE02E7"/>
    <w:rsid w:val="00DE040E"/>
    <w:rsid w:val="00DE078B"/>
    <w:rsid w:val="00DE0EF6"/>
    <w:rsid w:val="00DE161B"/>
    <w:rsid w:val="00DE2340"/>
    <w:rsid w:val="00DE3C4A"/>
    <w:rsid w:val="00DE530E"/>
    <w:rsid w:val="00DE5D97"/>
    <w:rsid w:val="00DE67DF"/>
    <w:rsid w:val="00DE737F"/>
    <w:rsid w:val="00DE7917"/>
    <w:rsid w:val="00DF0D33"/>
    <w:rsid w:val="00DF116D"/>
    <w:rsid w:val="00DF122A"/>
    <w:rsid w:val="00DF1371"/>
    <w:rsid w:val="00DF1545"/>
    <w:rsid w:val="00DF243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BAE"/>
    <w:rsid w:val="00E03D8C"/>
    <w:rsid w:val="00E044BF"/>
    <w:rsid w:val="00E058E3"/>
    <w:rsid w:val="00E05DD7"/>
    <w:rsid w:val="00E06709"/>
    <w:rsid w:val="00E10A83"/>
    <w:rsid w:val="00E11016"/>
    <w:rsid w:val="00E127B7"/>
    <w:rsid w:val="00E129D3"/>
    <w:rsid w:val="00E154FA"/>
    <w:rsid w:val="00E15858"/>
    <w:rsid w:val="00E15A07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30075"/>
    <w:rsid w:val="00E319CA"/>
    <w:rsid w:val="00E31BC6"/>
    <w:rsid w:val="00E32C6D"/>
    <w:rsid w:val="00E33579"/>
    <w:rsid w:val="00E3390E"/>
    <w:rsid w:val="00E348E0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824"/>
    <w:rsid w:val="00E45DB5"/>
    <w:rsid w:val="00E468DB"/>
    <w:rsid w:val="00E50095"/>
    <w:rsid w:val="00E502CB"/>
    <w:rsid w:val="00E50A31"/>
    <w:rsid w:val="00E50ABE"/>
    <w:rsid w:val="00E5225E"/>
    <w:rsid w:val="00E52582"/>
    <w:rsid w:val="00E529BF"/>
    <w:rsid w:val="00E5471B"/>
    <w:rsid w:val="00E549C1"/>
    <w:rsid w:val="00E54B92"/>
    <w:rsid w:val="00E56F68"/>
    <w:rsid w:val="00E57FBB"/>
    <w:rsid w:val="00E616E2"/>
    <w:rsid w:val="00E630F9"/>
    <w:rsid w:val="00E63340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583"/>
    <w:rsid w:val="00E819C8"/>
    <w:rsid w:val="00E824E9"/>
    <w:rsid w:val="00E84C8D"/>
    <w:rsid w:val="00E8591F"/>
    <w:rsid w:val="00E85FA3"/>
    <w:rsid w:val="00E8704A"/>
    <w:rsid w:val="00E87F2E"/>
    <w:rsid w:val="00E901AE"/>
    <w:rsid w:val="00E9118B"/>
    <w:rsid w:val="00E9340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3857"/>
    <w:rsid w:val="00EB62AB"/>
    <w:rsid w:val="00EB64C1"/>
    <w:rsid w:val="00EB7630"/>
    <w:rsid w:val="00EB79E9"/>
    <w:rsid w:val="00EC06A8"/>
    <w:rsid w:val="00EC1548"/>
    <w:rsid w:val="00EC1B86"/>
    <w:rsid w:val="00EC2BAA"/>
    <w:rsid w:val="00EC32FB"/>
    <w:rsid w:val="00EC4CC3"/>
    <w:rsid w:val="00EC54D6"/>
    <w:rsid w:val="00EC5A54"/>
    <w:rsid w:val="00EC5E4D"/>
    <w:rsid w:val="00EC655B"/>
    <w:rsid w:val="00EC7997"/>
    <w:rsid w:val="00EC7AF2"/>
    <w:rsid w:val="00ED017B"/>
    <w:rsid w:val="00ED1116"/>
    <w:rsid w:val="00ED2BB4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2D27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7157"/>
    <w:rsid w:val="00EF76E8"/>
    <w:rsid w:val="00EF7CD3"/>
    <w:rsid w:val="00EF7F1E"/>
    <w:rsid w:val="00F01E30"/>
    <w:rsid w:val="00F01F90"/>
    <w:rsid w:val="00F021B9"/>
    <w:rsid w:val="00F0294D"/>
    <w:rsid w:val="00F02984"/>
    <w:rsid w:val="00F031D8"/>
    <w:rsid w:val="00F03D98"/>
    <w:rsid w:val="00F04A1D"/>
    <w:rsid w:val="00F055C8"/>
    <w:rsid w:val="00F064E3"/>
    <w:rsid w:val="00F07102"/>
    <w:rsid w:val="00F11080"/>
    <w:rsid w:val="00F11E33"/>
    <w:rsid w:val="00F14B89"/>
    <w:rsid w:val="00F14C88"/>
    <w:rsid w:val="00F155A8"/>
    <w:rsid w:val="00F15FD6"/>
    <w:rsid w:val="00F1753E"/>
    <w:rsid w:val="00F17BFD"/>
    <w:rsid w:val="00F20373"/>
    <w:rsid w:val="00F20380"/>
    <w:rsid w:val="00F2058D"/>
    <w:rsid w:val="00F20FCB"/>
    <w:rsid w:val="00F2196D"/>
    <w:rsid w:val="00F221E6"/>
    <w:rsid w:val="00F222B6"/>
    <w:rsid w:val="00F23DAB"/>
    <w:rsid w:val="00F2723A"/>
    <w:rsid w:val="00F2724B"/>
    <w:rsid w:val="00F2746C"/>
    <w:rsid w:val="00F27A2C"/>
    <w:rsid w:val="00F301D6"/>
    <w:rsid w:val="00F323A7"/>
    <w:rsid w:val="00F336C5"/>
    <w:rsid w:val="00F33F40"/>
    <w:rsid w:val="00F35291"/>
    <w:rsid w:val="00F35CBC"/>
    <w:rsid w:val="00F37E76"/>
    <w:rsid w:val="00F44175"/>
    <w:rsid w:val="00F44E0C"/>
    <w:rsid w:val="00F45AC0"/>
    <w:rsid w:val="00F46483"/>
    <w:rsid w:val="00F479A1"/>
    <w:rsid w:val="00F47F6D"/>
    <w:rsid w:val="00F511C3"/>
    <w:rsid w:val="00F519CF"/>
    <w:rsid w:val="00F51D5C"/>
    <w:rsid w:val="00F527A3"/>
    <w:rsid w:val="00F531F5"/>
    <w:rsid w:val="00F55D75"/>
    <w:rsid w:val="00F560FA"/>
    <w:rsid w:val="00F566F0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5F9C"/>
    <w:rsid w:val="00F76182"/>
    <w:rsid w:val="00F76712"/>
    <w:rsid w:val="00F773FF"/>
    <w:rsid w:val="00F80519"/>
    <w:rsid w:val="00F80F2C"/>
    <w:rsid w:val="00F81E7E"/>
    <w:rsid w:val="00F81FB7"/>
    <w:rsid w:val="00F82CB4"/>
    <w:rsid w:val="00F83EF5"/>
    <w:rsid w:val="00F8454D"/>
    <w:rsid w:val="00F84C7F"/>
    <w:rsid w:val="00F850D9"/>
    <w:rsid w:val="00F85614"/>
    <w:rsid w:val="00F85A80"/>
    <w:rsid w:val="00F860D4"/>
    <w:rsid w:val="00F86B41"/>
    <w:rsid w:val="00F9017C"/>
    <w:rsid w:val="00F9221D"/>
    <w:rsid w:val="00F922C7"/>
    <w:rsid w:val="00F93720"/>
    <w:rsid w:val="00F95588"/>
    <w:rsid w:val="00F955F8"/>
    <w:rsid w:val="00F967E5"/>
    <w:rsid w:val="00FA1700"/>
    <w:rsid w:val="00FA275F"/>
    <w:rsid w:val="00FA2AF9"/>
    <w:rsid w:val="00FA50B1"/>
    <w:rsid w:val="00FB1A40"/>
    <w:rsid w:val="00FB2770"/>
    <w:rsid w:val="00FB4162"/>
    <w:rsid w:val="00FB5BA4"/>
    <w:rsid w:val="00FB5E0B"/>
    <w:rsid w:val="00FB77FE"/>
    <w:rsid w:val="00FC04E8"/>
    <w:rsid w:val="00FC0AC5"/>
    <w:rsid w:val="00FC0EAF"/>
    <w:rsid w:val="00FC1300"/>
    <w:rsid w:val="00FC18C0"/>
    <w:rsid w:val="00FC1F6D"/>
    <w:rsid w:val="00FC20A7"/>
    <w:rsid w:val="00FC21F2"/>
    <w:rsid w:val="00FC6032"/>
    <w:rsid w:val="00FC6486"/>
    <w:rsid w:val="00FC6D04"/>
    <w:rsid w:val="00FC7BEE"/>
    <w:rsid w:val="00FD0AE1"/>
    <w:rsid w:val="00FD13AE"/>
    <w:rsid w:val="00FD2404"/>
    <w:rsid w:val="00FD29D1"/>
    <w:rsid w:val="00FD2A68"/>
    <w:rsid w:val="00FD4303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167D"/>
    <w:rsid w:val="00FF20E6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  <w:rsid w:val="00FF7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A6D3F2"/>
  <w15:docId w15:val="{59D13A66-E344-4083-A3B0-15EE82C4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5">
    <w:name w:val="footer"/>
    <w:basedOn w:val="a0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1"/>
    <w:rsid w:val="00790186"/>
  </w:style>
  <w:style w:type="table" w:styleId="a7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9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a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5"/>
    <w:rsid w:val="00372D7D"/>
  </w:style>
  <w:style w:type="character" w:styleId="ab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c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0">
    <w:name w:val="annotation reference"/>
    <w:basedOn w:val="a1"/>
    <w:rsid w:val="005E3C86"/>
    <w:rPr>
      <w:sz w:val="16"/>
      <w:szCs w:val="16"/>
    </w:rPr>
  </w:style>
  <w:style w:type="paragraph" w:styleId="af1">
    <w:name w:val="annotation text"/>
    <w:basedOn w:val="a0"/>
    <w:link w:val="af2"/>
    <w:rsid w:val="005E3C86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5E3C86"/>
  </w:style>
  <w:style w:type="paragraph" w:styleId="af3">
    <w:name w:val="annotation subject"/>
    <w:basedOn w:val="af1"/>
    <w:next w:val="af1"/>
    <w:link w:val="af4"/>
    <w:rsid w:val="005E3C86"/>
    <w:rPr>
      <w:b/>
      <w:bCs/>
    </w:rPr>
  </w:style>
  <w:style w:type="character" w:customStyle="1" w:styleId="af4">
    <w:name w:val="Тема примечания Знак"/>
    <w:basedOn w:val="af2"/>
    <w:link w:val="af3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5">
    <w:name w:val="Title"/>
    <w:basedOn w:val="a0"/>
    <w:link w:val="af6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6">
    <w:name w:val="Заголовок Знак"/>
    <w:basedOn w:val="a1"/>
    <w:link w:val="af5"/>
    <w:uiPriority w:val="10"/>
    <w:rsid w:val="008F7FCB"/>
    <w:rPr>
      <w:rFonts w:eastAsia="Calibri"/>
      <w:b/>
      <w:bCs/>
      <w:sz w:val="28"/>
      <w:szCs w:val="28"/>
    </w:rPr>
  </w:style>
  <w:style w:type="paragraph" w:styleId="af7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8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a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e">
    <w:name w:val="Текст Знак"/>
    <w:basedOn w:val="a1"/>
    <w:link w:val="ad"/>
    <w:rsid w:val="008B7F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poliglikolia-dlia-effekta-sakhar-dlia-ooo-shakhtinskaia-keramika/tender-444570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ya.dolzhenko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A517B-4923-4272-B2A5-19D7D281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77</cp:revision>
  <cp:lastPrinted>2019-11-29T08:57:00Z</cp:lastPrinted>
  <dcterms:created xsi:type="dcterms:W3CDTF">2015-05-21T09:13:00Z</dcterms:created>
  <dcterms:modified xsi:type="dcterms:W3CDTF">2026-05-13T06:15:00Z</dcterms:modified>
</cp:coreProperties>
</file>