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4F" w:rsidRPr="0058550F" w:rsidRDefault="009B6DB7" w:rsidP="00E1014F">
      <w:pPr>
        <w:rPr>
          <w:rFonts w:asciiTheme="majorBidi" w:hAnsiTheme="majorBidi" w:cstheme="majorBidi"/>
          <w:b/>
          <w:sz w:val="22"/>
          <w:szCs w:val="22"/>
        </w:rPr>
      </w:pPr>
      <w:r w:rsidRPr="0058550F">
        <w:rPr>
          <w:rFonts w:asciiTheme="majorBidi" w:hAnsiTheme="majorBidi" w:cstheme="majorBidi"/>
          <w:b/>
          <w:sz w:val="22"/>
          <w:szCs w:val="22"/>
          <w:lang w:val="en-US"/>
        </w:rPr>
        <w:t>Tender</w:t>
      </w:r>
      <w:r w:rsidRPr="0058550F">
        <w:rPr>
          <w:rFonts w:asciiTheme="majorBidi" w:hAnsiTheme="majorBidi" w:cstheme="majorBidi"/>
          <w:b/>
          <w:sz w:val="22"/>
          <w:szCs w:val="22"/>
        </w:rPr>
        <w:t>-</w:t>
      </w:r>
      <w:r w:rsidR="006306A2" w:rsidRPr="006306A2">
        <w:rPr>
          <w:rFonts w:asciiTheme="majorBidi" w:hAnsiTheme="majorBidi" w:cstheme="majorBidi"/>
          <w:b/>
          <w:sz w:val="22"/>
          <w:szCs w:val="22"/>
        </w:rPr>
        <w:t>35924</w:t>
      </w:r>
    </w:p>
    <w:p w:rsidR="00484AD2" w:rsidRPr="0058550F" w:rsidRDefault="00484AD2" w:rsidP="00484AD2">
      <w:pPr>
        <w:jc w:val="center"/>
        <w:rPr>
          <w:rFonts w:asciiTheme="majorBidi" w:hAnsiTheme="majorBidi" w:cstheme="majorBidi"/>
          <w:i/>
          <w:sz w:val="22"/>
          <w:szCs w:val="22"/>
        </w:rPr>
      </w:pPr>
      <w:r w:rsidRPr="0058550F">
        <w:rPr>
          <w:rFonts w:asciiTheme="majorBidi" w:hAnsiTheme="majorBidi" w:cstheme="majorBidi"/>
          <w:b/>
          <w:sz w:val="22"/>
          <w:szCs w:val="22"/>
        </w:rPr>
        <w:t>ПРИГЛАШЕНИЕ</w:t>
      </w:r>
    </w:p>
    <w:p w:rsidR="002F764B" w:rsidRPr="0058550F" w:rsidRDefault="00484AD2" w:rsidP="0058550F">
      <w:pPr>
        <w:jc w:val="center"/>
        <w:rPr>
          <w:rFonts w:asciiTheme="majorBidi" w:hAnsiTheme="majorBidi" w:cstheme="majorBidi"/>
          <w:i/>
          <w:sz w:val="22"/>
          <w:szCs w:val="22"/>
        </w:rPr>
      </w:pPr>
      <w:r w:rsidRPr="0058550F">
        <w:rPr>
          <w:rFonts w:asciiTheme="majorBidi" w:hAnsiTheme="majorBidi" w:cstheme="majorBidi"/>
          <w:i/>
          <w:sz w:val="22"/>
          <w:szCs w:val="22"/>
        </w:rPr>
        <w:t xml:space="preserve">к участию в тендере на </w:t>
      </w:r>
      <w:r w:rsidR="00B82FEF" w:rsidRPr="0058550F">
        <w:rPr>
          <w:rFonts w:asciiTheme="majorBidi" w:hAnsiTheme="majorBidi" w:cstheme="majorBidi"/>
          <w:i/>
          <w:sz w:val="22"/>
          <w:szCs w:val="22"/>
        </w:rPr>
        <w:t xml:space="preserve">поставку </w:t>
      </w:r>
      <w:r w:rsidR="0058550F" w:rsidRPr="0058550F">
        <w:rPr>
          <w:rFonts w:asciiTheme="majorBidi" w:hAnsiTheme="majorBidi" w:cstheme="majorBidi"/>
          <w:i/>
          <w:sz w:val="22"/>
          <w:szCs w:val="22"/>
        </w:rPr>
        <w:t xml:space="preserve">каолина сырца </w:t>
      </w:r>
      <w:r w:rsidR="00717F2A">
        <w:rPr>
          <w:rFonts w:asciiTheme="majorBidi" w:hAnsiTheme="majorBidi" w:cstheme="majorBidi"/>
          <w:i/>
          <w:sz w:val="22"/>
          <w:szCs w:val="22"/>
        </w:rPr>
        <w:t>щ</w:t>
      </w:r>
      <w:r w:rsidR="0058550F" w:rsidRPr="0058550F">
        <w:rPr>
          <w:rFonts w:asciiTheme="majorBidi" w:hAnsiTheme="majorBidi" w:cstheme="majorBidi"/>
          <w:i/>
          <w:sz w:val="22"/>
          <w:szCs w:val="22"/>
        </w:rPr>
        <w:t>елочного</w:t>
      </w:r>
      <w:r w:rsidR="004D588D" w:rsidRPr="0058550F">
        <w:rPr>
          <w:rFonts w:asciiTheme="majorBidi" w:hAnsiTheme="majorBidi" w:cstheme="majorBidi"/>
          <w:i/>
          <w:sz w:val="22"/>
          <w:szCs w:val="22"/>
        </w:rPr>
        <w:t xml:space="preserve"> </w:t>
      </w:r>
      <w:r w:rsidRPr="0058550F">
        <w:rPr>
          <w:rFonts w:asciiTheme="majorBidi" w:hAnsiTheme="majorBidi" w:cstheme="majorBidi"/>
          <w:i/>
          <w:sz w:val="22"/>
          <w:szCs w:val="22"/>
        </w:rPr>
        <w:t xml:space="preserve">для </w:t>
      </w:r>
    </w:p>
    <w:p w:rsidR="007F65C4" w:rsidRPr="0058550F" w:rsidRDefault="0058550F" w:rsidP="0058550F">
      <w:pPr>
        <w:contextualSpacing/>
        <w:jc w:val="center"/>
        <w:rPr>
          <w:rFonts w:asciiTheme="majorBidi" w:hAnsiTheme="majorBidi" w:cstheme="majorBidi"/>
          <w:b/>
          <w:sz w:val="22"/>
          <w:szCs w:val="22"/>
        </w:rPr>
      </w:pPr>
      <w:r w:rsidRPr="0058550F">
        <w:rPr>
          <w:rFonts w:asciiTheme="majorBidi" w:hAnsiTheme="majorBidi" w:cstheme="majorBidi"/>
          <w:i/>
          <w:sz w:val="22"/>
          <w:szCs w:val="22"/>
        </w:rPr>
        <w:t>ООО «</w:t>
      </w:r>
      <w:proofErr w:type="spellStart"/>
      <w:r w:rsidRPr="0058550F">
        <w:rPr>
          <w:rFonts w:asciiTheme="majorBidi" w:hAnsiTheme="majorBidi" w:cstheme="majorBidi"/>
          <w:i/>
          <w:sz w:val="22"/>
          <w:szCs w:val="22"/>
        </w:rPr>
        <w:t>Шахтинская</w:t>
      </w:r>
      <w:proofErr w:type="spellEnd"/>
      <w:r w:rsidRPr="0058550F">
        <w:rPr>
          <w:rFonts w:asciiTheme="majorBidi" w:hAnsiTheme="majorBidi" w:cstheme="majorBidi"/>
          <w:i/>
          <w:sz w:val="22"/>
          <w:szCs w:val="22"/>
        </w:rPr>
        <w:t xml:space="preserve"> керамика» и </w:t>
      </w:r>
      <w:r w:rsidR="00484AD2" w:rsidRPr="0058550F">
        <w:rPr>
          <w:rFonts w:asciiTheme="majorBidi" w:hAnsiTheme="majorBidi" w:cstheme="majorBidi"/>
          <w:i/>
          <w:sz w:val="22"/>
          <w:szCs w:val="22"/>
        </w:rPr>
        <w:t>ООО «Воронежская керамика»</w:t>
      </w:r>
    </w:p>
    <w:p w:rsidR="00484AD2" w:rsidRPr="0058550F" w:rsidRDefault="00484AD2" w:rsidP="00484AD2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484AD2" w:rsidRPr="0058550F" w:rsidRDefault="00484AD2" w:rsidP="00484AD2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58550F">
        <w:rPr>
          <w:rFonts w:asciiTheme="majorBidi" w:hAnsiTheme="majorBidi" w:cstheme="majorBidi"/>
          <w:b/>
          <w:sz w:val="22"/>
          <w:szCs w:val="22"/>
        </w:rPr>
        <w:t>УВАЖАЕМЫЕ ГОСПОДА!</w:t>
      </w:r>
    </w:p>
    <w:p w:rsidR="00484AD2" w:rsidRPr="0058550F" w:rsidRDefault="00484AD2" w:rsidP="00484AD2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p w:rsidR="0029289D" w:rsidRPr="0058550F" w:rsidRDefault="0029289D" w:rsidP="0029289D">
      <w:pPr>
        <w:jc w:val="both"/>
        <w:rPr>
          <w:rFonts w:asciiTheme="majorBidi" w:hAnsiTheme="majorBidi" w:cstheme="majorBidi"/>
          <w:sz w:val="22"/>
          <w:szCs w:val="22"/>
        </w:rPr>
      </w:pPr>
      <w:r w:rsidRPr="0058550F">
        <w:rPr>
          <w:rFonts w:asciiTheme="majorBidi" w:hAnsiTheme="majorBidi" w:cstheme="majorBidi"/>
          <w:b/>
          <w:sz w:val="22"/>
          <w:szCs w:val="22"/>
        </w:rPr>
        <w:t>Группа Компаний UNITILE</w:t>
      </w:r>
      <w:r w:rsidRPr="0058550F">
        <w:rPr>
          <w:rFonts w:asciiTheme="majorBidi" w:hAnsiTheme="majorBidi" w:cstheme="majorBidi"/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</w:t>
      </w:r>
      <w:r w:rsidR="0058550F">
        <w:rPr>
          <w:rFonts w:asciiTheme="majorBidi" w:hAnsiTheme="majorBidi" w:cstheme="majorBidi"/>
          <w:sz w:val="22"/>
          <w:szCs w:val="22"/>
        </w:rPr>
        <w:t>группы компаний</w:t>
      </w:r>
      <w:r w:rsidRPr="0058550F">
        <w:rPr>
          <w:rFonts w:asciiTheme="majorBidi" w:hAnsiTheme="majorBidi" w:cstheme="majorBidi"/>
          <w:sz w:val="22"/>
          <w:szCs w:val="22"/>
        </w:rPr>
        <w:t xml:space="preserve"> выпускают кирпич, керамическую плитку, керамический гранит.</w:t>
      </w:r>
    </w:p>
    <w:p w:rsidR="00300170" w:rsidRPr="0058550F" w:rsidRDefault="00300170" w:rsidP="00484AD2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84AD2" w:rsidRPr="0058550F" w:rsidRDefault="00484AD2" w:rsidP="0058550F">
      <w:pPr>
        <w:jc w:val="both"/>
        <w:rPr>
          <w:rFonts w:asciiTheme="majorBidi" w:hAnsiTheme="majorBidi" w:cstheme="majorBidi"/>
          <w:i/>
          <w:sz w:val="22"/>
          <w:szCs w:val="22"/>
        </w:rPr>
      </w:pPr>
      <w:r w:rsidRPr="0058550F">
        <w:rPr>
          <w:rFonts w:asciiTheme="majorBidi" w:hAnsiTheme="majorBidi" w:cstheme="majorBidi"/>
          <w:sz w:val="22"/>
          <w:szCs w:val="22"/>
        </w:rPr>
        <w:t>ООО «</w:t>
      </w:r>
      <w:r w:rsidR="00A2543F" w:rsidRPr="0058550F">
        <w:rPr>
          <w:rFonts w:asciiTheme="majorBidi" w:hAnsiTheme="majorBidi" w:cstheme="majorBidi"/>
          <w:sz w:val="22"/>
          <w:szCs w:val="22"/>
        </w:rPr>
        <w:t>Воронеж</w:t>
      </w:r>
      <w:r w:rsidR="0058550F">
        <w:rPr>
          <w:rFonts w:asciiTheme="majorBidi" w:hAnsiTheme="majorBidi" w:cstheme="majorBidi"/>
          <w:sz w:val="22"/>
          <w:szCs w:val="22"/>
        </w:rPr>
        <w:t xml:space="preserve">ская керамика» и </w:t>
      </w:r>
      <w:r w:rsidR="0058550F" w:rsidRPr="0058550F">
        <w:rPr>
          <w:rFonts w:asciiTheme="majorBidi" w:hAnsiTheme="majorBidi" w:cstheme="majorBidi"/>
          <w:iCs/>
          <w:sz w:val="22"/>
          <w:szCs w:val="22"/>
        </w:rPr>
        <w:t>ООО</w:t>
      </w:r>
      <w:r w:rsidR="0058550F" w:rsidRPr="0058550F">
        <w:rPr>
          <w:rFonts w:asciiTheme="majorBidi" w:hAnsiTheme="majorBidi" w:cstheme="majorBidi"/>
          <w:i/>
          <w:sz w:val="22"/>
          <w:szCs w:val="22"/>
        </w:rPr>
        <w:t xml:space="preserve"> </w:t>
      </w:r>
      <w:r w:rsidR="0058550F" w:rsidRPr="0058550F">
        <w:rPr>
          <w:rFonts w:asciiTheme="majorBidi" w:hAnsiTheme="majorBidi" w:cstheme="majorBidi"/>
          <w:iCs/>
          <w:sz w:val="22"/>
          <w:szCs w:val="22"/>
        </w:rPr>
        <w:t>«</w:t>
      </w:r>
      <w:proofErr w:type="spellStart"/>
      <w:r w:rsidR="0058550F" w:rsidRPr="0058550F">
        <w:rPr>
          <w:rFonts w:asciiTheme="majorBidi" w:hAnsiTheme="majorBidi" w:cstheme="majorBidi"/>
          <w:iCs/>
          <w:sz w:val="22"/>
          <w:szCs w:val="22"/>
        </w:rPr>
        <w:t>Шахтинская</w:t>
      </w:r>
      <w:proofErr w:type="spellEnd"/>
      <w:r w:rsidR="0058550F" w:rsidRPr="0058550F">
        <w:rPr>
          <w:rFonts w:asciiTheme="majorBidi" w:hAnsiTheme="majorBidi" w:cstheme="majorBidi"/>
          <w:iCs/>
          <w:sz w:val="22"/>
          <w:szCs w:val="22"/>
        </w:rPr>
        <w:t xml:space="preserve"> керамика»</w:t>
      </w:r>
      <w:r w:rsidR="0058550F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="0058550F">
        <w:rPr>
          <w:rFonts w:asciiTheme="majorBidi" w:hAnsiTheme="majorBidi" w:cstheme="majorBidi"/>
          <w:sz w:val="22"/>
          <w:szCs w:val="22"/>
        </w:rPr>
        <w:t>входя</w:t>
      </w:r>
      <w:r w:rsidRPr="0058550F">
        <w:rPr>
          <w:rFonts w:asciiTheme="majorBidi" w:hAnsiTheme="majorBidi" w:cstheme="majorBidi"/>
          <w:sz w:val="22"/>
          <w:szCs w:val="22"/>
        </w:rPr>
        <w:t>т в ГК UNITILE и</w:t>
      </w:r>
      <w:r w:rsidR="00717F2A">
        <w:rPr>
          <w:rFonts w:asciiTheme="majorBidi" w:hAnsiTheme="majorBidi" w:cstheme="majorBidi"/>
          <w:sz w:val="22"/>
          <w:szCs w:val="22"/>
        </w:rPr>
        <w:t xml:space="preserve"> приглашаю</w:t>
      </w:r>
      <w:r w:rsidRPr="0058550F">
        <w:rPr>
          <w:rFonts w:asciiTheme="majorBidi" w:hAnsiTheme="majorBidi" w:cstheme="majorBidi"/>
          <w:sz w:val="22"/>
          <w:szCs w:val="22"/>
        </w:rPr>
        <w:t xml:space="preserve">т Вас к участию в тендере на </w:t>
      </w:r>
      <w:r w:rsidRPr="0058550F">
        <w:rPr>
          <w:rFonts w:asciiTheme="majorBidi" w:hAnsiTheme="majorBidi" w:cstheme="majorBidi"/>
          <w:b/>
          <w:sz w:val="22"/>
          <w:szCs w:val="22"/>
        </w:rPr>
        <w:t xml:space="preserve">поставку </w:t>
      </w:r>
      <w:r w:rsidR="0058550F" w:rsidRPr="0058550F">
        <w:rPr>
          <w:rFonts w:asciiTheme="majorBidi" w:hAnsiTheme="majorBidi" w:cstheme="majorBidi"/>
          <w:b/>
          <w:sz w:val="22"/>
          <w:szCs w:val="22"/>
        </w:rPr>
        <w:t>каолина сырца щелочного</w:t>
      </w:r>
      <w:r w:rsidR="00BF7E5D" w:rsidRPr="0058550F">
        <w:rPr>
          <w:rFonts w:asciiTheme="majorBidi" w:hAnsiTheme="majorBidi" w:cstheme="majorBidi"/>
          <w:b/>
          <w:sz w:val="22"/>
          <w:szCs w:val="22"/>
        </w:rPr>
        <w:t>.</w:t>
      </w:r>
    </w:p>
    <w:p w:rsidR="00B95300" w:rsidRPr="0058550F" w:rsidRDefault="00B95300" w:rsidP="00484AD2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484AD2" w:rsidRPr="0058550F" w:rsidRDefault="00484AD2" w:rsidP="00484AD2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58550F">
        <w:rPr>
          <w:rFonts w:asciiTheme="majorBidi" w:hAnsiTheme="majorBidi" w:cstheme="majorBidi"/>
          <w:b/>
          <w:sz w:val="22"/>
          <w:szCs w:val="22"/>
        </w:rPr>
        <w:t>ОСНОВНЫЕ ТЕХНИКО-ЭКОНОМИЧЕСКИЕ ПОКАЗАТЕЛИ:</w:t>
      </w:r>
    </w:p>
    <w:p w:rsidR="0058550F" w:rsidRPr="0058550F" w:rsidRDefault="002E6B18" w:rsidP="000A2B1A">
      <w:pPr>
        <w:jc w:val="both"/>
        <w:rPr>
          <w:rFonts w:asciiTheme="majorBidi" w:hAnsiTheme="majorBidi" w:cstheme="majorBidi"/>
          <w:sz w:val="22"/>
          <w:szCs w:val="22"/>
        </w:rPr>
      </w:pPr>
      <w:r w:rsidRPr="0058550F">
        <w:rPr>
          <w:rFonts w:asciiTheme="majorBidi" w:hAnsiTheme="majorBidi" w:cstheme="majorBidi"/>
          <w:sz w:val="22"/>
          <w:szCs w:val="22"/>
        </w:rPr>
        <w:t>Планируемый</w:t>
      </w:r>
      <w:r w:rsidR="00D61FB8" w:rsidRPr="0058550F">
        <w:rPr>
          <w:rFonts w:asciiTheme="majorBidi" w:hAnsiTheme="majorBidi" w:cstheme="majorBidi"/>
          <w:sz w:val="22"/>
          <w:szCs w:val="22"/>
        </w:rPr>
        <w:t xml:space="preserve"> </w:t>
      </w:r>
      <w:r w:rsidRPr="0058550F">
        <w:rPr>
          <w:rFonts w:asciiTheme="majorBidi" w:hAnsiTheme="majorBidi" w:cstheme="majorBidi"/>
          <w:sz w:val="22"/>
          <w:szCs w:val="22"/>
        </w:rPr>
        <w:t>объем поставок</w:t>
      </w:r>
      <w:r w:rsidR="0029289D" w:rsidRPr="0058550F">
        <w:rPr>
          <w:rFonts w:asciiTheme="majorBidi" w:hAnsiTheme="majorBidi" w:cstheme="majorBidi"/>
          <w:sz w:val="22"/>
          <w:szCs w:val="22"/>
        </w:rPr>
        <w:t xml:space="preserve"> </w:t>
      </w:r>
      <w:r w:rsidR="0058550F" w:rsidRPr="0058550F">
        <w:rPr>
          <w:rFonts w:asciiTheme="majorBidi" w:hAnsiTheme="majorBidi" w:cstheme="majorBidi"/>
          <w:sz w:val="22"/>
          <w:szCs w:val="22"/>
        </w:rPr>
        <w:t>каолина сырца щелочного на период</w:t>
      </w:r>
      <w:r w:rsidR="000A2B1A">
        <w:rPr>
          <w:rFonts w:asciiTheme="majorBidi" w:hAnsiTheme="majorBidi" w:cstheme="majorBidi"/>
          <w:sz w:val="22"/>
          <w:szCs w:val="22"/>
        </w:rPr>
        <w:t xml:space="preserve"> с</w:t>
      </w:r>
      <w:r w:rsidR="0058550F" w:rsidRPr="0058550F">
        <w:rPr>
          <w:rFonts w:asciiTheme="majorBidi" w:hAnsiTheme="majorBidi" w:cstheme="majorBidi"/>
          <w:sz w:val="22"/>
          <w:szCs w:val="22"/>
        </w:rPr>
        <w:t xml:space="preserve"> апрел</w:t>
      </w:r>
      <w:r w:rsidR="000A2B1A">
        <w:rPr>
          <w:rFonts w:asciiTheme="majorBidi" w:hAnsiTheme="majorBidi" w:cstheme="majorBidi"/>
          <w:sz w:val="22"/>
          <w:szCs w:val="22"/>
        </w:rPr>
        <w:t>я</w:t>
      </w:r>
      <w:r w:rsidR="0058550F" w:rsidRPr="0058550F">
        <w:rPr>
          <w:rFonts w:asciiTheme="majorBidi" w:hAnsiTheme="majorBidi" w:cstheme="majorBidi"/>
          <w:sz w:val="22"/>
          <w:szCs w:val="22"/>
        </w:rPr>
        <w:t xml:space="preserve"> 2025 г. </w:t>
      </w:r>
      <w:r w:rsidR="0058550F">
        <w:rPr>
          <w:rFonts w:asciiTheme="majorBidi" w:hAnsiTheme="majorBidi" w:cstheme="majorBidi"/>
          <w:sz w:val="22"/>
          <w:szCs w:val="22"/>
        </w:rPr>
        <w:t>по</w:t>
      </w:r>
      <w:r w:rsidR="0058550F" w:rsidRPr="0058550F">
        <w:rPr>
          <w:rFonts w:asciiTheme="majorBidi" w:hAnsiTheme="majorBidi" w:cstheme="majorBidi"/>
          <w:sz w:val="22"/>
          <w:szCs w:val="22"/>
        </w:rPr>
        <w:t xml:space="preserve"> март 2026 г. (включительно) составит:</w:t>
      </w:r>
    </w:p>
    <w:p w:rsidR="0058550F" w:rsidRPr="0058550F" w:rsidRDefault="002E6B18" w:rsidP="0058550F">
      <w:pPr>
        <w:pStyle w:val="af1"/>
        <w:numPr>
          <w:ilvl w:val="0"/>
          <w:numId w:val="12"/>
        </w:numPr>
        <w:jc w:val="both"/>
        <w:rPr>
          <w:rFonts w:asciiTheme="majorBidi" w:hAnsiTheme="majorBidi" w:cstheme="majorBidi"/>
          <w:iCs/>
        </w:rPr>
      </w:pPr>
      <w:r w:rsidRPr="0058550F">
        <w:rPr>
          <w:rFonts w:asciiTheme="majorBidi" w:hAnsiTheme="majorBidi" w:cstheme="majorBidi"/>
        </w:rPr>
        <w:t>для</w:t>
      </w:r>
      <w:r w:rsidR="00D61FB8" w:rsidRPr="0058550F">
        <w:rPr>
          <w:rFonts w:asciiTheme="majorBidi" w:hAnsiTheme="majorBidi" w:cstheme="majorBidi"/>
        </w:rPr>
        <w:t xml:space="preserve"> производственной площадк</w:t>
      </w:r>
      <w:r w:rsidRPr="0058550F">
        <w:rPr>
          <w:rFonts w:asciiTheme="majorBidi" w:hAnsiTheme="majorBidi" w:cstheme="majorBidi"/>
        </w:rPr>
        <w:t>и</w:t>
      </w:r>
      <w:r w:rsidR="0058550F" w:rsidRPr="0058550F">
        <w:rPr>
          <w:rFonts w:asciiTheme="majorBidi" w:hAnsiTheme="majorBidi" w:cstheme="majorBidi"/>
        </w:rPr>
        <w:t xml:space="preserve"> </w:t>
      </w:r>
      <w:r w:rsidR="0058550F" w:rsidRPr="0058550F">
        <w:rPr>
          <w:rFonts w:asciiTheme="majorBidi" w:hAnsiTheme="majorBidi" w:cstheme="majorBidi"/>
          <w:iCs/>
        </w:rPr>
        <w:t>ООО</w:t>
      </w:r>
      <w:r w:rsidR="0058550F" w:rsidRPr="0058550F">
        <w:rPr>
          <w:rFonts w:asciiTheme="majorBidi" w:hAnsiTheme="majorBidi" w:cstheme="majorBidi"/>
          <w:i/>
        </w:rPr>
        <w:t xml:space="preserve"> </w:t>
      </w:r>
      <w:r w:rsidR="0058550F" w:rsidRPr="0058550F">
        <w:rPr>
          <w:rFonts w:asciiTheme="majorBidi" w:hAnsiTheme="majorBidi" w:cstheme="majorBidi"/>
          <w:iCs/>
        </w:rPr>
        <w:t>«</w:t>
      </w:r>
      <w:proofErr w:type="spellStart"/>
      <w:r w:rsidR="0058550F" w:rsidRPr="0058550F">
        <w:rPr>
          <w:rFonts w:asciiTheme="majorBidi" w:hAnsiTheme="majorBidi" w:cstheme="majorBidi"/>
          <w:iCs/>
        </w:rPr>
        <w:t>Шахтинская</w:t>
      </w:r>
      <w:proofErr w:type="spellEnd"/>
      <w:r w:rsidR="0058550F" w:rsidRPr="0058550F">
        <w:rPr>
          <w:rFonts w:asciiTheme="majorBidi" w:hAnsiTheme="majorBidi" w:cstheme="majorBidi"/>
          <w:iCs/>
        </w:rPr>
        <w:t xml:space="preserve"> керамика» (</w:t>
      </w:r>
      <w:r w:rsidR="0058550F">
        <w:rPr>
          <w:rFonts w:asciiTheme="majorBidi" w:hAnsiTheme="majorBidi" w:cstheme="majorBidi"/>
          <w:iCs/>
        </w:rPr>
        <w:t xml:space="preserve">Ростовская обл., </w:t>
      </w:r>
      <w:r w:rsidR="0058550F" w:rsidRPr="0058550F">
        <w:rPr>
          <w:rFonts w:asciiTheme="majorBidi" w:hAnsiTheme="majorBidi" w:cstheme="majorBidi"/>
          <w:iCs/>
        </w:rPr>
        <w:t xml:space="preserve">г. Шахты, ул. Доронина, 2б) </w:t>
      </w:r>
      <w:r w:rsidR="0058550F" w:rsidRPr="0058550F">
        <w:rPr>
          <w:rFonts w:asciiTheme="majorBidi" w:hAnsiTheme="majorBidi" w:cstheme="majorBidi"/>
        </w:rPr>
        <w:t>ориентировочно</w:t>
      </w:r>
      <w:r w:rsidR="0058550F" w:rsidRPr="0058550F">
        <w:rPr>
          <w:rFonts w:asciiTheme="majorBidi" w:hAnsiTheme="majorBidi" w:cstheme="majorBidi"/>
          <w:iCs/>
        </w:rPr>
        <w:t xml:space="preserve"> 34 тысячи тонн,</w:t>
      </w:r>
    </w:p>
    <w:p w:rsidR="00D61FB8" w:rsidRPr="0058550F" w:rsidRDefault="0058550F" w:rsidP="0058550F">
      <w:pPr>
        <w:pStyle w:val="af1"/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58550F">
        <w:rPr>
          <w:rFonts w:asciiTheme="majorBidi" w:hAnsiTheme="majorBidi" w:cstheme="majorBidi"/>
        </w:rPr>
        <w:t xml:space="preserve">для производственной площадки </w:t>
      </w:r>
      <w:r w:rsidR="00D61FB8" w:rsidRPr="0058550F">
        <w:rPr>
          <w:rFonts w:asciiTheme="majorBidi" w:hAnsiTheme="majorBidi" w:cstheme="majorBidi"/>
        </w:rPr>
        <w:t>ООО «Воронежская керамика» (г.</w:t>
      </w:r>
      <w:r w:rsidR="004D588D" w:rsidRPr="0058550F">
        <w:rPr>
          <w:rFonts w:asciiTheme="majorBidi" w:hAnsiTheme="majorBidi" w:cstheme="majorBidi"/>
        </w:rPr>
        <w:t> </w:t>
      </w:r>
      <w:r w:rsidR="0029289D" w:rsidRPr="0058550F">
        <w:rPr>
          <w:rFonts w:asciiTheme="majorBidi" w:hAnsiTheme="majorBidi" w:cstheme="majorBidi"/>
        </w:rPr>
        <w:t xml:space="preserve">Воронеж, ул. Конструкторов,31) </w:t>
      </w:r>
      <w:r w:rsidR="00D61FB8" w:rsidRPr="0058550F">
        <w:rPr>
          <w:rFonts w:asciiTheme="majorBidi" w:hAnsiTheme="majorBidi" w:cstheme="majorBidi"/>
        </w:rPr>
        <w:t xml:space="preserve">составит ориентировочно </w:t>
      </w:r>
      <w:r w:rsidRPr="0058550F">
        <w:rPr>
          <w:rFonts w:asciiTheme="majorBidi" w:hAnsiTheme="majorBidi" w:cstheme="majorBidi"/>
        </w:rPr>
        <w:t>20 тысяч</w:t>
      </w:r>
      <w:r w:rsidR="00D61FB8" w:rsidRPr="0058550F">
        <w:rPr>
          <w:rFonts w:asciiTheme="majorBidi" w:hAnsiTheme="majorBidi" w:cstheme="majorBidi"/>
        </w:rPr>
        <w:t xml:space="preserve"> тонн.</w:t>
      </w:r>
    </w:p>
    <w:p w:rsidR="007F65C4" w:rsidRPr="0058550F" w:rsidRDefault="007F65C4" w:rsidP="0058550F">
      <w:pPr>
        <w:rPr>
          <w:rFonts w:asciiTheme="majorBidi" w:hAnsiTheme="majorBidi" w:cstheme="majorBidi"/>
          <w:b/>
          <w:i/>
          <w:sz w:val="22"/>
          <w:szCs w:val="22"/>
        </w:rPr>
      </w:pPr>
      <w:r w:rsidRPr="0058550F">
        <w:rPr>
          <w:rFonts w:asciiTheme="majorBidi" w:hAnsiTheme="majorBidi" w:cstheme="majorBidi"/>
          <w:b/>
          <w:i/>
          <w:sz w:val="22"/>
          <w:szCs w:val="22"/>
        </w:rPr>
        <w:t>Осно</w:t>
      </w:r>
      <w:r w:rsidR="00826BEA" w:rsidRPr="0058550F">
        <w:rPr>
          <w:rFonts w:asciiTheme="majorBidi" w:hAnsiTheme="majorBidi" w:cstheme="majorBidi"/>
          <w:b/>
          <w:i/>
          <w:sz w:val="22"/>
          <w:szCs w:val="22"/>
        </w:rPr>
        <w:t xml:space="preserve">вные характеристики </w:t>
      </w:r>
      <w:r w:rsidR="0058550F" w:rsidRPr="0058550F">
        <w:rPr>
          <w:rFonts w:asciiTheme="majorBidi" w:hAnsiTheme="majorBidi" w:cstheme="majorBidi"/>
          <w:b/>
          <w:i/>
          <w:sz w:val="22"/>
          <w:szCs w:val="22"/>
        </w:rPr>
        <w:t>каолина сырца щелочного</w:t>
      </w:r>
      <w:r w:rsidRPr="0058550F">
        <w:rPr>
          <w:rFonts w:asciiTheme="majorBidi" w:hAnsiTheme="majorBidi" w:cstheme="majorBidi"/>
          <w:b/>
          <w:i/>
          <w:sz w:val="22"/>
          <w:szCs w:val="22"/>
        </w:rPr>
        <w:t>:</w:t>
      </w:r>
    </w:p>
    <w:p w:rsidR="0058550F" w:rsidRPr="0058550F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SiO2</w:t>
      </w:r>
      <w:r w:rsidRPr="0058550F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≤ 74</w:t>
      </w:r>
      <w:r w:rsidR="004C213B" w:rsidRPr="000E4124">
        <w:rPr>
          <w:rFonts w:asciiTheme="majorBidi" w:hAnsiTheme="majorBidi" w:cstheme="majorBidi"/>
          <w:i/>
          <w:iCs/>
          <w:sz w:val="22"/>
          <w:szCs w:val="22"/>
          <w:lang w:val="en-US"/>
        </w:rPr>
        <w:t>%</w:t>
      </w: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;</w:t>
      </w:r>
    </w:p>
    <w:p w:rsidR="0058550F" w:rsidRPr="000E4124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Fe2O3</w:t>
      </w:r>
      <w:r w:rsidRPr="0058550F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˂ 1</w:t>
      </w:r>
      <w:proofErr w:type="gramStart"/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,0</w:t>
      </w:r>
      <w:proofErr w:type="gramEnd"/>
      <w:r w:rsidR="000E4124" w:rsidRPr="000E4124">
        <w:rPr>
          <w:rFonts w:asciiTheme="majorBidi" w:hAnsiTheme="majorBidi" w:cstheme="majorBidi"/>
          <w:i/>
          <w:iCs/>
          <w:sz w:val="22"/>
          <w:szCs w:val="22"/>
          <w:lang w:val="en-US"/>
        </w:rPr>
        <w:t>%</w:t>
      </w:r>
    </w:p>
    <w:p w:rsidR="0058550F" w:rsidRPr="000E4124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Al2O3</w:t>
      </w:r>
      <w:r w:rsidRPr="0058550F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≥ 15</w:t>
      </w:r>
      <w:proofErr w:type="gramStart"/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,5</w:t>
      </w:r>
      <w:proofErr w:type="gramEnd"/>
      <w:r w:rsidR="000E4124" w:rsidRPr="000E4124">
        <w:rPr>
          <w:rFonts w:asciiTheme="majorBidi" w:hAnsiTheme="majorBidi" w:cstheme="majorBidi"/>
          <w:i/>
          <w:iCs/>
          <w:sz w:val="22"/>
          <w:szCs w:val="22"/>
          <w:lang w:val="en-US"/>
        </w:rPr>
        <w:t>%</w:t>
      </w:r>
    </w:p>
    <w:p w:rsidR="0058550F" w:rsidRPr="0058550F" w:rsidRDefault="0058550F" w:rsidP="00824B8A">
      <w:pPr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TiO2</w:t>
      </w:r>
      <w:r w:rsidRPr="0058550F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≤ 0</w:t>
      </w:r>
      <w:proofErr w:type="gramStart"/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,3</w:t>
      </w:r>
      <w:proofErr w:type="gramEnd"/>
      <w:r w:rsidR="000E4124" w:rsidRPr="000E4124">
        <w:rPr>
          <w:rFonts w:asciiTheme="majorBidi" w:hAnsiTheme="majorBidi" w:cstheme="majorBidi"/>
          <w:i/>
          <w:iCs/>
          <w:sz w:val="22"/>
          <w:szCs w:val="22"/>
          <w:lang w:val="en-US"/>
        </w:rPr>
        <w:t>%</w:t>
      </w:r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;</w:t>
      </w:r>
    </w:p>
    <w:p w:rsidR="0058550F" w:rsidRPr="0064248E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  <w:lang w:val="en-US"/>
        </w:rPr>
      </w:pPr>
      <w:proofErr w:type="spellStart"/>
      <w:r w:rsidRPr="0058550F">
        <w:rPr>
          <w:rFonts w:asciiTheme="majorBidi" w:hAnsiTheme="majorBidi" w:cstheme="majorBidi"/>
          <w:i/>
          <w:iCs/>
          <w:sz w:val="22"/>
          <w:szCs w:val="22"/>
          <w:lang w:val="en-US"/>
        </w:rPr>
        <w:t>CaO</w:t>
      </w:r>
      <w:proofErr w:type="spellEnd"/>
      <w:r w:rsidRPr="0064248E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64248E">
        <w:rPr>
          <w:rFonts w:asciiTheme="majorBidi" w:hAnsiTheme="majorBidi" w:cstheme="majorBidi"/>
          <w:i/>
          <w:iCs/>
          <w:sz w:val="22"/>
          <w:szCs w:val="22"/>
          <w:lang w:val="en-US"/>
        </w:rPr>
        <w:t>≤ 0</w:t>
      </w:r>
      <w:proofErr w:type="gramStart"/>
      <w:r w:rsidRPr="0064248E">
        <w:rPr>
          <w:rFonts w:asciiTheme="majorBidi" w:hAnsiTheme="majorBidi" w:cstheme="majorBidi"/>
          <w:i/>
          <w:iCs/>
          <w:sz w:val="22"/>
          <w:szCs w:val="22"/>
          <w:lang w:val="en-US"/>
        </w:rPr>
        <w:t>,8</w:t>
      </w:r>
      <w:proofErr w:type="gramEnd"/>
      <w:r w:rsidR="000E4124" w:rsidRPr="0064248E">
        <w:rPr>
          <w:rFonts w:asciiTheme="majorBidi" w:hAnsiTheme="majorBidi" w:cstheme="majorBidi"/>
          <w:i/>
          <w:iCs/>
          <w:sz w:val="22"/>
          <w:szCs w:val="22"/>
          <w:lang w:val="en-US"/>
        </w:rPr>
        <w:t>%</w:t>
      </w:r>
      <w:r w:rsidRPr="0064248E">
        <w:rPr>
          <w:rFonts w:asciiTheme="majorBidi" w:hAnsiTheme="majorBidi" w:cstheme="majorBidi"/>
          <w:i/>
          <w:iCs/>
          <w:sz w:val="22"/>
          <w:szCs w:val="22"/>
          <w:lang w:val="en-US"/>
        </w:rPr>
        <w:t>;</w:t>
      </w:r>
    </w:p>
    <w:p w:rsidR="0058550F" w:rsidRPr="0058550F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</w:rPr>
      </w:pPr>
      <w:proofErr w:type="spellStart"/>
      <w:r w:rsidRPr="0058550F">
        <w:rPr>
          <w:rFonts w:asciiTheme="majorBidi" w:hAnsiTheme="majorBidi" w:cstheme="majorBidi"/>
          <w:i/>
          <w:iCs/>
          <w:sz w:val="22"/>
          <w:szCs w:val="22"/>
        </w:rPr>
        <w:t>MgO</w:t>
      </w:r>
      <w:proofErr w:type="spellEnd"/>
      <w:r w:rsidRPr="0058550F">
        <w:rPr>
          <w:rFonts w:asciiTheme="majorBidi" w:hAnsiTheme="majorBidi" w:cstheme="majorBidi"/>
          <w:sz w:val="22"/>
          <w:szCs w:val="22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≤ 0,3</w:t>
      </w:r>
      <w:r w:rsidR="000E4124">
        <w:rPr>
          <w:rFonts w:asciiTheme="majorBidi" w:hAnsiTheme="majorBidi" w:cstheme="majorBidi"/>
          <w:i/>
          <w:iCs/>
          <w:sz w:val="22"/>
          <w:szCs w:val="22"/>
        </w:rPr>
        <w:t>%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;</w:t>
      </w:r>
    </w:p>
    <w:p w:rsidR="0058550F" w:rsidRPr="0058550F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</w:rPr>
        <w:t>K2O</w:t>
      </w:r>
      <w:r w:rsidRPr="0058550F">
        <w:rPr>
          <w:rFonts w:asciiTheme="majorBidi" w:hAnsiTheme="majorBidi" w:cstheme="majorBidi"/>
          <w:sz w:val="22"/>
          <w:szCs w:val="22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≥ 5</w:t>
      </w:r>
      <w:r w:rsidR="000E4124">
        <w:rPr>
          <w:rFonts w:asciiTheme="majorBidi" w:hAnsiTheme="majorBidi" w:cstheme="majorBidi"/>
          <w:i/>
          <w:iCs/>
          <w:sz w:val="22"/>
          <w:szCs w:val="22"/>
        </w:rPr>
        <w:t>%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;</w:t>
      </w:r>
    </w:p>
    <w:p w:rsidR="0058550F" w:rsidRPr="0058550F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</w:rPr>
        <w:t>Na2O</w:t>
      </w:r>
      <w:r w:rsidRPr="0058550F">
        <w:rPr>
          <w:rFonts w:asciiTheme="majorBidi" w:hAnsiTheme="majorBidi" w:cstheme="majorBidi"/>
          <w:sz w:val="22"/>
          <w:szCs w:val="22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≥ 0,5</w:t>
      </w:r>
      <w:r w:rsidR="000E4124">
        <w:rPr>
          <w:rFonts w:asciiTheme="majorBidi" w:hAnsiTheme="majorBidi" w:cstheme="majorBidi"/>
          <w:i/>
          <w:iCs/>
          <w:sz w:val="22"/>
          <w:szCs w:val="22"/>
        </w:rPr>
        <w:t>%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;</w:t>
      </w:r>
    </w:p>
    <w:p w:rsidR="0058550F" w:rsidRPr="0058550F" w:rsidRDefault="0058550F" w:rsidP="00824B8A">
      <w:pPr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</w:rPr>
        <w:t>ППП (Потери при прокаливании)</w:t>
      </w:r>
      <w:r w:rsidRPr="0058550F">
        <w:rPr>
          <w:rFonts w:asciiTheme="majorBidi" w:hAnsiTheme="majorBidi" w:cstheme="majorBidi"/>
          <w:sz w:val="22"/>
          <w:szCs w:val="22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≤ 3,6</w:t>
      </w:r>
      <w:r w:rsidR="000E4124">
        <w:rPr>
          <w:rFonts w:asciiTheme="majorBidi" w:hAnsiTheme="majorBidi" w:cstheme="majorBidi"/>
          <w:i/>
          <w:iCs/>
          <w:sz w:val="22"/>
          <w:szCs w:val="22"/>
        </w:rPr>
        <w:t>%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;</w:t>
      </w:r>
    </w:p>
    <w:p w:rsidR="00824B8A" w:rsidRPr="0058550F" w:rsidRDefault="0058550F" w:rsidP="00824B8A">
      <w:pPr>
        <w:jc w:val="both"/>
        <w:rPr>
          <w:rFonts w:asciiTheme="majorBidi" w:hAnsiTheme="majorBidi" w:cstheme="majorBidi"/>
          <w:i/>
          <w:sz w:val="22"/>
          <w:szCs w:val="22"/>
        </w:rPr>
      </w:pPr>
      <w:r w:rsidRPr="0058550F">
        <w:rPr>
          <w:rFonts w:asciiTheme="majorBidi" w:hAnsiTheme="majorBidi" w:cstheme="majorBidi"/>
          <w:i/>
          <w:iCs/>
          <w:sz w:val="22"/>
          <w:szCs w:val="22"/>
        </w:rPr>
        <w:t>Гумус (С (углерод) органический)</w:t>
      </w:r>
      <w:r w:rsidRPr="0058550F">
        <w:rPr>
          <w:rFonts w:asciiTheme="majorBidi" w:hAnsiTheme="majorBidi" w:cstheme="majorBidi"/>
          <w:sz w:val="22"/>
          <w:szCs w:val="22"/>
        </w:rPr>
        <w:t xml:space="preserve"> </w:t>
      </w:r>
      <w:r w:rsidRPr="0058550F">
        <w:rPr>
          <w:rFonts w:asciiTheme="majorBidi" w:hAnsiTheme="majorBidi" w:cstheme="majorBidi"/>
          <w:i/>
          <w:iCs/>
          <w:sz w:val="22"/>
          <w:szCs w:val="22"/>
        </w:rPr>
        <w:t>≤ 0,1</w:t>
      </w:r>
      <w:r w:rsidR="000E4124">
        <w:rPr>
          <w:rFonts w:asciiTheme="majorBidi" w:hAnsiTheme="majorBidi" w:cstheme="majorBidi"/>
          <w:i/>
          <w:iCs/>
          <w:sz w:val="22"/>
          <w:szCs w:val="22"/>
        </w:rPr>
        <w:t>%.;</w:t>
      </w:r>
    </w:p>
    <w:p w:rsidR="004F2644" w:rsidRPr="0058550F" w:rsidRDefault="004F2644" w:rsidP="00824B8A">
      <w:pPr>
        <w:jc w:val="both"/>
        <w:rPr>
          <w:rFonts w:asciiTheme="majorBidi" w:hAnsiTheme="majorBidi" w:cstheme="majorBidi"/>
          <w:i/>
          <w:sz w:val="22"/>
          <w:szCs w:val="22"/>
        </w:rPr>
      </w:pPr>
    </w:p>
    <w:p w:rsidR="00824B8A" w:rsidRPr="0058550F" w:rsidRDefault="00824B8A" w:rsidP="00824B8A">
      <w:pPr>
        <w:jc w:val="both"/>
        <w:rPr>
          <w:rFonts w:asciiTheme="majorBidi" w:hAnsiTheme="majorBidi" w:cstheme="majorBidi"/>
          <w:b/>
          <w:sz w:val="22"/>
          <w:szCs w:val="22"/>
        </w:rPr>
      </w:pPr>
      <w:r w:rsidRPr="0058550F">
        <w:rPr>
          <w:rFonts w:asciiTheme="majorBidi" w:hAnsiTheme="majorBidi" w:cstheme="majorBidi"/>
          <w:b/>
          <w:sz w:val="22"/>
          <w:szCs w:val="22"/>
        </w:rPr>
        <w:t xml:space="preserve"> К тендеру допускаются претенденты:</w:t>
      </w:r>
    </w:p>
    <w:p w:rsidR="00824B8A" w:rsidRPr="0058550F" w:rsidRDefault="0058550F" w:rsidP="00824B8A">
      <w:pPr>
        <w:pStyle w:val="af1"/>
        <w:numPr>
          <w:ilvl w:val="0"/>
          <w:numId w:val="11"/>
        </w:numPr>
        <w:jc w:val="both"/>
        <w:rPr>
          <w:rFonts w:asciiTheme="majorBidi" w:eastAsia="Times New Roman" w:hAnsiTheme="majorBidi" w:cstheme="majorBidi"/>
          <w:lang w:eastAsia="ru-RU"/>
        </w:rPr>
      </w:pPr>
      <w:r>
        <w:rPr>
          <w:rFonts w:asciiTheme="majorBidi" w:eastAsia="Times New Roman" w:hAnsiTheme="majorBidi" w:cstheme="majorBidi"/>
          <w:lang w:eastAsia="ru-RU"/>
        </w:rPr>
        <w:t xml:space="preserve">прошедшие </w:t>
      </w:r>
      <w:r w:rsidR="00824B8A" w:rsidRPr="0058550F">
        <w:rPr>
          <w:rFonts w:asciiTheme="majorBidi" w:eastAsia="Times New Roman" w:hAnsiTheme="majorBidi" w:cstheme="majorBidi"/>
          <w:lang w:eastAsia="ru-RU"/>
        </w:rPr>
        <w:t>соответствие требованиям технологической службы</w:t>
      </w:r>
    </w:p>
    <w:p w:rsidR="00717F2A" w:rsidRPr="00717F2A" w:rsidRDefault="00142EE0" w:rsidP="00717F2A">
      <w:pPr>
        <w:pStyle w:val="af1"/>
        <w:numPr>
          <w:ilvl w:val="0"/>
          <w:numId w:val="11"/>
        </w:numPr>
        <w:jc w:val="both"/>
        <w:rPr>
          <w:rFonts w:asciiTheme="majorBidi" w:hAnsiTheme="majorBidi" w:cstheme="majorBidi"/>
        </w:rPr>
      </w:pPr>
      <w:r w:rsidRPr="00717F2A">
        <w:rPr>
          <w:rFonts w:asciiTheme="majorBidi" w:eastAsia="Times New Roman" w:hAnsiTheme="majorBidi" w:cstheme="majorBidi"/>
          <w:lang w:eastAsia="ru-RU"/>
        </w:rPr>
        <w:t>прошедшие проверку службы экономической безопасности.</w:t>
      </w:r>
    </w:p>
    <w:p w:rsidR="00717F2A" w:rsidRPr="00717F2A" w:rsidRDefault="00717F2A" w:rsidP="00717F2A">
      <w:pPr>
        <w:jc w:val="both"/>
        <w:rPr>
          <w:rFonts w:asciiTheme="majorBidi" w:hAnsiTheme="majorBidi" w:cstheme="majorBidi"/>
        </w:rPr>
      </w:pPr>
    </w:p>
    <w:p w:rsidR="00142EE0" w:rsidRPr="0058550F" w:rsidRDefault="00142EE0" w:rsidP="00142EE0">
      <w:pPr>
        <w:pStyle w:val="af1"/>
        <w:ind w:left="0" w:right="283"/>
        <w:jc w:val="center"/>
        <w:rPr>
          <w:rFonts w:asciiTheme="majorBidi" w:hAnsiTheme="majorBidi" w:cstheme="majorBidi"/>
          <w:b/>
          <w:sz w:val="24"/>
          <w:szCs w:val="24"/>
        </w:rPr>
      </w:pPr>
      <w:r w:rsidRPr="0058550F">
        <w:rPr>
          <w:rFonts w:asciiTheme="majorBidi" w:hAnsiTheme="majorBidi" w:cstheme="majorBidi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717F2A" w:rsidRPr="0058550F" w:rsidTr="00717F2A">
        <w:trPr>
          <w:trHeight w:val="497"/>
        </w:trPr>
        <w:tc>
          <w:tcPr>
            <w:tcW w:w="7650" w:type="dxa"/>
          </w:tcPr>
          <w:p w:rsidR="00717F2A" w:rsidRPr="0058550F" w:rsidRDefault="00B53532" w:rsidP="00B53532">
            <w:pPr>
              <w:pStyle w:val="af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Полное н</w:t>
            </w:r>
            <w:r w:rsidR="00717F2A" w:rsidRPr="0058550F">
              <w:rPr>
                <w:rFonts w:asciiTheme="majorBidi" w:hAnsiTheme="majorBidi" w:cstheme="majorBidi"/>
                <w:sz w:val="24"/>
                <w:szCs w:val="24"/>
              </w:rPr>
              <w:t>аименование материала</w:t>
            </w:r>
          </w:p>
          <w:p w:rsidR="00717F2A" w:rsidRPr="0058550F" w:rsidRDefault="00717F2A" w:rsidP="00101900">
            <w:pPr>
              <w:pStyle w:val="af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F2A" w:rsidRPr="0058550F" w:rsidRDefault="00717F2A" w:rsidP="00717F2A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(указать)</w:t>
            </w:r>
          </w:p>
        </w:tc>
      </w:tr>
      <w:tr w:rsidR="00717F2A" w:rsidRPr="0058550F" w:rsidTr="00717F2A">
        <w:trPr>
          <w:trHeight w:val="329"/>
        </w:trPr>
        <w:tc>
          <w:tcPr>
            <w:tcW w:w="7650" w:type="dxa"/>
          </w:tcPr>
          <w:p w:rsidR="00717F2A" w:rsidRPr="0058550F" w:rsidRDefault="00717F2A" w:rsidP="00E00EB8">
            <w:pPr>
              <w:pStyle w:val="af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50F">
              <w:rPr>
                <w:rFonts w:asciiTheme="majorBidi" w:hAnsiTheme="majorBidi" w:cstheme="majorBidi"/>
                <w:sz w:val="24"/>
                <w:szCs w:val="24"/>
              </w:rPr>
              <w:t>Техническое описание предлагаемой ТМЦ</w:t>
            </w:r>
          </w:p>
        </w:tc>
        <w:tc>
          <w:tcPr>
            <w:tcW w:w="2268" w:type="dxa"/>
          </w:tcPr>
          <w:p w:rsidR="00717F2A" w:rsidRPr="0058550F" w:rsidRDefault="00717F2A" w:rsidP="00717F2A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(указать)</w:t>
            </w:r>
          </w:p>
        </w:tc>
      </w:tr>
      <w:tr w:rsidR="00717F2A" w:rsidRPr="0058550F" w:rsidTr="00717F2A">
        <w:trPr>
          <w:trHeight w:val="507"/>
        </w:trPr>
        <w:tc>
          <w:tcPr>
            <w:tcW w:w="7650" w:type="dxa"/>
          </w:tcPr>
          <w:p w:rsidR="00717F2A" w:rsidRPr="0058550F" w:rsidRDefault="00717F2A" w:rsidP="00E00EB8">
            <w:pPr>
              <w:pStyle w:val="af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50F">
              <w:rPr>
                <w:rFonts w:asciiTheme="majorBidi" w:hAnsiTheme="majorBidi" w:cstheme="majorBidi"/>
                <w:sz w:val="24"/>
                <w:szCs w:val="24"/>
              </w:rPr>
              <w:t>Цена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E00EB8">
              <w:rPr>
                <w:rFonts w:asciiTheme="majorBidi" w:hAnsiTheme="majorBidi" w:cstheme="majorBidi"/>
                <w:i/>
                <w:iCs/>
              </w:rPr>
              <w:t>При самовывозе</w:t>
            </w:r>
            <w:r>
              <w:rPr>
                <w:rFonts w:asciiTheme="majorBidi" w:hAnsiTheme="majorBidi" w:cstheme="majorBidi"/>
                <w:i/>
                <w:iCs/>
              </w:rPr>
              <w:t xml:space="preserve"> со склада </w:t>
            </w:r>
            <w:r w:rsidRPr="00E00EB8">
              <w:rPr>
                <w:rFonts w:asciiTheme="majorBidi" w:hAnsiTheme="majorBidi" w:cstheme="majorBidi"/>
                <w:i/>
                <w:iCs/>
              </w:rPr>
              <w:t>Поставщика</w:t>
            </w:r>
            <w:r>
              <w:rPr>
                <w:rFonts w:asciiTheme="majorBidi" w:hAnsiTheme="majorBidi" w:cstheme="majorBidi"/>
                <w:i/>
                <w:iCs/>
              </w:rPr>
              <w:t xml:space="preserve"> (</w:t>
            </w:r>
            <w:r w:rsidRPr="00E00EB8">
              <w:rPr>
                <w:rFonts w:asciiTheme="majorBidi" w:hAnsiTheme="majorBidi" w:cstheme="majorBidi"/>
                <w:i/>
                <w:iCs/>
              </w:rPr>
              <w:t xml:space="preserve"> указать адрес склада</w:t>
            </w:r>
            <w:r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17F2A" w:rsidRPr="0058550F" w:rsidRDefault="00717F2A" w:rsidP="00717F2A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</w:t>
            </w:r>
            <w:r w:rsidR="00B53532">
              <w:rPr>
                <w:rFonts w:asciiTheme="majorBidi" w:hAnsiTheme="majorBidi" w:cstheme="majorBidi"/>
              </w:rPr>
              <w:t xml:space="preserve">за ж/д и/или авто, </w:t>
            </w:r>
            <w:r w:rsidRPr="0058550F">
              <w:rPr>
                <w:rFonts w:asciiTheme="majorBidi" w:hAnsiTheme="majorBidi" w:cstheme="majorBidi"/>
              </w:rPr>
              <w:t>указать)</w:t>
            </w:r>
          </w:p>
        </w:tc>
      </w:tr>
      <w:tr w:rsidR="00717F2A" w:rsidRPr="0058550F" w:rsidTr="00717F2A">
        <w:trPr>
          <w:trHeight w:val="18"/>
        </w:trPr>
        <w:tc>
          <w:tcPr>
            <w:tcW w:w="7650" w:type="dxa"/>
          </w:tcPr>
          <w:p w:rsidR="00717F2A" w:rsidRPr="0058550F" w:rsidRDefault="00717F2A" w:rsidP="00E00EB8">
            <w:pPr>
              <w:pStyle w:val="af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50F">
              <w:rPr>
                <w:rFonts w:asciiTheme="majorBidi" w:hAnsiTheme="majorBidi" w:cstheme="majorBidi"/>
                <w:sz w:val="24"/>
                <w:szCs w:val="24"/>
              </w:rPr>
              <w:t>Условия доставки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E00EB8">
              <w:rPr>
                <w:rFonts w:asciiTheme="majorBidi" w:hAnsiTheme="majorBidi" w:cstheme="majorBidi"/>
                <w:i/>
                <w:iCs/>
              </w:rPr>
              <w:t>При самовывозе</w:t>
            </w:r>
            <w:r>
              <w:rPr>
                <w:rFonts w:asciiTheme="majorBidi" w:hAnsiTheme="majorBidi" w:cstheme="majorBidi"/>
                <w:i/>
                <w:iCs/>
              </w:rPr>
              <w:t xml:space="preserve"> со склада </w:t>
            </w:r>
            <w:r w:rsidRPr="00E00EB8">
              <w:rPr>
                <w:rFonts w:asciiTheme="majorBidi" w:hAnsiTheme="majorBidi" w:cstheme="majorBidi"/>
                <w:i/>
                <w:iCs/>
              </w:rPr>
              <w:t>Поставщика</w:t>
            </w:r>
            <w:r>
              <w:rPr>
                <w:rFonts w:asciiTheme="majorBidi" w:hAnsiTheme="majorBidi" w:cstheme="majorBidi"/>
                <w:i/>
                <w:iCs/>
              </w:rPr>
              <w:t xml:space="preserve"> (</w:t>
            </w:r>
            <w:r w:rsidRPr="00E00EB8">
              <w:rPr>
                <w:rFonts w:asciiTheme="majorBidi" w:hAnsiTheme="majorBidi" w:cstheme="majorBidi"/>
                <w:i/>
                <w:iCs/>
              </w:rPr>
              <w:t>указать адрес склада</w:t>
            </w:r>
            <w:r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17F2A" w:rsidRPr="0058550F" w:rsidRDefault="00717F2A" w:rsidP="00717F2A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</w:t>
            </w:r>
            <w:r w:rsidR="00B53532">
              <w:rPr>
                <w:rFonts w:asciiTheme="majorBidi" w:hAnsiTheme="majorBidi" w:cstheme="majorBidi"/>
              </w:rPr>
              <w:t xml:space="preserve">ж/д или авто, </w:t>
            </w:r>
            <w:r w:rsidRPr="0058550F">
              <w:rPr>
                <w:rFonts w:asciiTheme="majorBidi" w:hAnsiTheme="majorBidi" w:cstheme="majorBidi"/>
              </w:rPr>
              <w:t>указать)</w:t>
            </w:r>
          </w:p>
        </w:tc>
      </w:tr>
      <w:tr w:rsidR="00B53532" w:rsidRPr="0058550F" w:rsidTr="00717F2A">
        <w:trPr>
          <w:trHeight w:val="18"/>
        </w:trPr>
        <w:tc>
          <w:tcPr>
            <w:tcW w:w="7650" w:type="dxa"/>
          </w:tcPr>
          <w:p w:rsidR="00B53532" w:rsidRPr="0058550F" w:rsidRDefault="00B53532" w:rsidP="00B53532">
            <w:pPr>
              <w:pStyle w:val="af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50F">
              <w:rPr>
                <w:rFonts w:asciiTheme="majorBidi" w:hAnsiTheme="majorBidi" w:cstheme="majorBidi"/>
                <w:sz w:val="24"/>
                <w:szCs w:val="24"/>
              </w:rPr>
              <w:t>Цена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0EB8">
              <w:rPr>
                <w:rFonts w:asciiTheme="majorBidi" w:hAnsiTheme="majorBidi" w:cstheme="majorBidi"/>
              </w:rPr>
              <w:t>(</w:t>
            </w:r>
            <w:r w:rsidRPr="00E00EB8">
              <w:rPr>
                <w:rFonts w:asciiTheme="majorBidi" w:hAnsiTheme="majorBidi" w:cstheme="majorBidi"/>
                <w:i/>
                <w:iCs/>
              </w:rPr>
              <w:t xml:space="preserve">доставка железнодорожным транспортом или </w:t>
            </w:r>
            <w:proofErr w:type="spellStart"/>
            <w:r w:rsidRPr="00E00EB8">
              <w:rPr>
                <w:rFonts w:asciiTheme="majorBidi" w:hAnsiTheme="majorBidi" w:cstheme="majorBidi"/>
                <w:i/>
                <w:iCs/>
              </w:rPr>
              <w:t>автодоставка</w:t>
            </w:r>
            <w:proofErr w:type="spellEnd"/>
            <w:r w:rsidRPr="00E00EB8">
              <w:rPr>
                <w:rFonts w:asciiTheme="majorBidi" w:hAnsiTheme="majorBidi" w:cstheme="majorBidi"/>
                <w:i/>
                <w:iCs/>
              </w:rPr>
              <w:t xml:space="preserve">, силами и за счет поставщика на склад покупателя </w:t>
            </w:r>
            <w:r w:rsidRPr="00E00EB8">
              <w:rPr>
                <w:rFonts w:asciiTheme="majorBidi" w:hAnsiTheme="majorBidi" w:cstheme="majorBidi"/>
                <w:i/>
              </w:rPr>
              <w:t>ООО «</w:t>
            </w:r>
            <w:proofErr w:type="spellStart"/>
            <w:r w:rsidRPr="00E00EB8">
              <w:rPr>
                <w:rFonts w:asciiTheme="majorBidi" w:hAnsiTheme="majorBidi" w:cstheme="majorBidi"/>
                <w:i/>
              </w:rPr>
              <w:t>Шахтинская</w:t>
            </w:r>
            <w:proofErr w:type="spellEnd"/>
            <w:r w:rsidRPr="00E00EB8">
              <w:rPr>
                <w:rFonts w:asciiTheme="majorBidi" w:hAnsiTheme="majorBidi" w:cstheme="majorBidi"/>
                <w:i/>
              </w:rPr>
              <w:t xml:space="preserve"> керамика» Ростовская обл., г. Шахты, ул. Доронина, 2б</w:t>
            </w:r>
            <w:r w:rsidRPr="00E00EB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B53532" w:rsidRPr="0058550F" w:rsidRDefault="00B53532" w:rsidP="00B53532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 xml:space="preserve">за ж/д и/или авто, </w:t>
            </w:r>
            <w:r w:rsidRPr="0058550F">
              <w:rPr>
                <w:rFonts w:asciiTheme="majorBidi" w:hAnsiTheme="majorBidi" w:cstheme="majorBidi"/>
              </w:rPr>
              <w:t>указать)</w:t>
            </w:r>
          </w:p>
        </w:tc>
      </w:tr>
      <w:tr w:rsidR="00B53532" w:rsidRPr="0058550F" w:rsidTr="00717F2A">
        <w:trPr>
          <w:trHeight w:val="1009"/>
        </w:trPr>
        <w:tc>
          <w:tcPr>
            <w:tcW w:w="7650" w:type="dxa"/>
          </w:tcPr>
          <w:p w:rsidR="00B53532" w:rsidRPr="0058550F" w:rsidRDefault="00B53532" w:rsidP="00B53532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lastRenderedPageBreak/>
              <w:t>Условия доставки</w:t>
            </w:r>
            <w:r>
              <w:rPr>
                <w:rFonts w:asciiTheme="majorBidi" w:hAnsiTheme="majorBidi" w:cstheme="majorBidi"/>
              </w:rPr>
              <w:t xml:space="preserve"> (</w:t>
            </w:r>
            <w:r w:rsidRPr="008A6D8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доставка железнодорожным транспортом или </w:t>
            </w:r>
            <w:proofErr w:type="spellStart"/>
            <w:r w:rsidRPr="008A6D8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автодоставка</w:t>
            </w:r>
            <w:proofErr w:type="spellEnd"/>
            <w:r w:rsidRPr="008A6D8B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силами и за счет поставщика на склад покупателя</w:t>
            </w:r>
            <w:r w:rsidRPr="00E00EB8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ООО «</w:t>
            </w:r>
            <w:proofErr w:type="spellStart"/>
            <w:r w:rsidRPr="00E00EB8">
              <w:rPr>
                <w:rFonts w:asciiTheme="majorBidi" w:hAnsiTheme="majorBidi" w:cstheme="majorBidi"/>
                <w:i/>
                <w:sz w:val="22"/>
                <w:szCs w:val="22"/>
              </w:rPr>
              <w:t>Шахтинская</w:t>
            </w:r>
            <w:proofErr w:type="spellEnd"/>
            <w:r w:rsidRPr="00E00EB8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керамика» Ростовская обл., г. Шахты, ул. Доронина, 2б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B53532" w:rsidRPr="0058550F" w:rsidRDefault="00B53532" w:rsidP="00B53532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 xml:space="preserve">ж/д и/или авто, </w:t>
            </w:r>
            <w:r w:rsidRPr="0058550F">
              <w:rPr>
                <w:rFonts w:asciiTheme="majorBidi" w:hAnsiTheme="majorBidi" w:cstheme="majorBidi"/>
              </w:rPr>
              <w:t>указать)</w:t>
            </w:r>
          </w:p>
        </w:tc>
      </w:tr>
      <w:tr w:rsidR="00B53532" w:rsidRPr="0058550F" w:rsidTr="00717F2A">
        <w:trPr>
          <w:trHeight w:val="765"/>
        </w:trPr>
        <w:tc>
          <w:tcPr>
            <w:tcW w:w="7650" w:type="dxa"/>
          </w:tcPr>
          <w:p w:rsidR="00B53532" w:rsidRPr="00717F2A" w:rsidRDefault="00B53532" w:rsidP="00B53532">
            <w:pPr>
              <w:pStyle w:val="af1"/>
              <w:ind w:left="0"/>
              <w:rPr>
                <w:rFonts w:asciiTheme="majorBidi" w:hAnsiTheme="majorBidi" w:cstheme="majorBidi"/>
                <w:i/>
                <w:iCs/>
              </w:rPr>
            </w:pPr>
            <w:r w:rsidRPr="0058550F">
              <w:rPr>
                <w:rFonts w:asciiTheme="majorBidi" w:hAnsiTheme="majorBidi" w:cstheme="majorBidi"/>
                <w:sz w:val="24"/>
                <w:szCs w:val="24"/>
              </w:rPr>
              <w:t>Цена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17F2A">
              <w:rPr>
                <w:rFonts w:asciiTheme="majorBidi" w:hAnsiTheme="majorBidi" w:cstheme="majorBidi"/>
                <w:i/>
                <w:iCs/>
              </w:rPr>
              <w:t xml:space="preserve">(доставка железнодорожным транспортом или </w:t>
            </w:r>
            <w:proofErr w:type="spellStart"/>
            <w:r w:rsidRPr="00717F2A">
              <w:rPr>
                <w:rFonts w:asciiTheme="majorBidi" w:hAnsiTheme="majorBidi" w:cstheme="majorBidi"/>
                <w:i/>
                <w:iCs/>
              </w:rPr>
              <w:t>автодоставка</w:t>
            </w:r>
            <w:proofErr w:type="spellEnd"/>
            <w:r w:rsidRPr="00717F2A">
              <w:rPr>
                <w:rFonts w:asciiTheme="majorBidi" w:hAnsiTheme="majorBidi" w:cstheme="majorBidi"/>
                <w:i/>
                <w:iCs/>
              </w:rPr>
              <w:t>, силами и за счет поставщика на склад покупателя ООО «Воронежская керамика» (г. Воронеж, ул. Конструкторов,31))</w:t>
            </w:r>
          </w:p>
        </w:tc>
        <w:tc>
          <w:tcPr>
            <w:tcW w:w="2268" w:type="dxa"/>
          </w:tcPr>
          <w:p w:rsidR="00B53532" w:rsidRPr="0058550F" w:rsidRDefault="00B53532" w:rsidP="00B53532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 xml:space="preserve">за ж/д и/или авто, </w:t>
            </w:r>
            <w:r w:rsidRPr="0058550F">
              <w:rPr>
                <w:rFonts w:asciiTheme="majorBidi" w:hAnsiTheme="majorBidi" w:cstheme="majorBidi"/>
              </w:rPr>
              <w:t>указать)</w:t>
            </w:r>
          </w:p>
        </w:tc>
      </w:tr>
      <w:tr w:rsidR="00B53532" w:rsidRPr="0058550F" w:rsidTr="00717F2A">
        <w:trPr>
          <w:trHeight w:val="18"/>
        </w:trPr>
        <w:tc>
          <w:tcPr>
            <w:tcW w:w="7650" w:type="dxa"/>
          </w:tcPr>
          <w:p w:rsidR="00B53532" w:rsidRPr="0058550F" w:rsidRDefault="00B53532" w:rsidP="00B53532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Условия доставки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17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(доставка железнодорожным транспортом или </w:t>
            </w:r>
            <w:proofErr w:type="spellStart"/>
            <w:r w:rsidRPr="00717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автодоставка</w:t>
            </w:r>
            <w:proofErr w:type="spellEnd"/>
            <w:r w:rsidRPr="00717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силами и за счет поставщика на склад покупателя ООО «Воронежская керамика» (г. Воронеж, ул. Конструкторов,31))</w:t>
            </w:r>
          </w:p>
        </w:tc>
        <w:tc>
          <w:tcPr>
            <w:tcW w:w="2268" w:type="dxa"/>
          </w:tcPr>
          <w:p w:rsidR="00B53532" w:rsidRPr="0058550F" w:rsidRDefault="00B53532" w:rsidP="00B53532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 xml:space="preserve">ж/д или авто, </w:t>
            </w:r>
            <w:r w:rsidRPr="0058550F">
              <w:rPr>
                <w:rFonts w:asciiTheme="majorBidi" w:hAnsiTheme="majorBidi" w:cstheme="majorBidi"/>
              </w:rPr>
              <w:t>указать)</w:t>
            </w:r>
          </w:p>
        </w:tc>
      </w:tr>
      <w:tr w:rsidR="00717F2A" w:rsidRPr="0058550F" w:rsidTr="00717F2A">
        <w:trPr>
          <w:trHeight w:val="18"/>
        </w:trPr>
        <w:tc>
          <w:tcPr>
            <w:tcW w:w="7650" w:type="dxa"/>
            <w:vAlign w:val="center"/>
          </w:tcPr>
          <w:p w:rsidR="00717F2A" w:rsidRPr="0058550F" w:rsidRDefault="00717F2A" w:rsidP="00736144">
            <w:pPr>
              <w:pStyle w:val="af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50F">
              <w:rPr>
                <w:rFonts w:asciiTheme="majorBidi" w:hAnsiTheme="majorBidi" w:cstheme="majorBidi"/>
                <w:sz w:val="24"/>
                <w:szCs w:val="24"/>
              </w:rPr>
              <w:t>Срок фиксации цены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17F2A">
              <w:rPr>
                <w:rFonts w:asciiTheme="majorBidi" w:hAnsiTheme="majorBidi" w:cstheme="majorBidi"/>
                <w:i/>
                <w:iCs/>
              </w:rPr>
              <w:t>(предпочтительно на весь период тендера)</w:t>
            </w:r>
          </w:p>
        </w:tc>
        <w:tc>
          <w:tcPr>
            <w:tcW w:w="2268" w:type="dxa"/>
          </w:tcPr>
          <w:p w:rsidR="00717F2A" w:rsidRPr="0058550F" w:rsidRDefault="00717F2A" w:rsidP="00736144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(указать кол-во месяцев фиксации цены)</w:t>
            </w:r>
          </w:p>
        </w:tc>
      </w:tr>
      <w:tr w:rsidR="00717F2A" w:rsidRPr="0058550F" w:rsidTr="00717F2A">
        <w:trPr>
          <w:trHeight w:val="18"/>
        </w:trPr>
        <w:tc>
          <w:tcPr>
            <w:tcW w:w="7650" w:type="dxa"/>
            <w:vAlign w:val="center"/>
          </w:tcPr>
          <w:p w:rsidR="00717F2A" w:rsidRPr="0058550F" w:rsidRDefault="00717F2A" w:rsidP="00736144">
            <w:pPr>
              <w:pStyle w:val="af1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8550F">
              <w:rPr>
                <w:rFonts w:asciiTheme="majorBidi" w:hAnsiTheme="majorBidi" w:cstheme="majorBidi"/>
                <w:sz w:val="24"/>
                <w:szCs w:val="24"/>
              </w:rPr>
              <w:t xml:space="preserve">Условия оплаты </w:t>
            </w:r>
            <w:r w:rsidRPr="00717F2A">
              <w:rPr>
                <w:rFonts w:asciiTheme="majorBidi" w:hAnsiTheme="majorBidi" w:cstheme="majorBidi"/>
                <w:i/>
                <w:iCs/>
              </w:rPr>
              <w:t>(предпочтительна 100% отсрочка платежа в течение 60 дней)</w:t>
            </w:r>
          </w:p>
        </w:tc>
        <w:tc>
          <w:tcPr>
            <w:tcW w:w="2268" w:type="dxa"/>
          </w:tcPr>
          <w:p w:rsidR="00717F2A" w:rsidRPr="0058550F" w:rsidRDefault="00717F2A" w:rsidP="00736144">
            <w:pPr>
              <w:rPr>
                <w:rFonts w:asciiTheme="majorBidi" w:hAnsiTheme="majorBidi" w:cstheme="majorBidi"/>
              </w:rPr>
            </w:pPr>
            <w:r w:rsidRPr="0058550F">
              <w:rPr>
                <w:rFonts w:asciiTheme="majorBidi" w:hAnsiTheme="majorBidi" w:cstheme="majorBidi"/>
              </w:rPr>
              <w:t>(указать)</w:t>
            </w:r>
          </w:p>
          <w:p w:rsidR="00717F2A" w:rsidRPr="00717F2A" w:rsidRDefault="00717F2A" w:rsidP="00736144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717F2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Предпочтительная отсрочка платежа – 60 календарных дней</w:t>
            </w:r>
          </w:p>
        </w:tc>
      </w:tr>
    </w:tbl>
    <w:p w:rsidR="0009313A" w:rsidRPr="0058550F" w:rsidRDefault="0009313A" w:rsidP="0009313A">
      <w:pPr>
        <w:jc w:val="both"/>
        <w:rPr>
          <w:rFonts w:asciiTheme="majorBidi" w:hAnsiTheme="majorBidi" w:cstheme="majorBidi"/>
        </w:rPr>
      </w:pPr>
    </w:p>
    <w:p w:rsidR="00484AD2" w:rsidRPr="0058550F" w:rsidRDefault="009B6DB7" w:rsidP="0058550F">
      <w:pPr>
        <w:rPr>
          <w:rFonts w:asciiTheme="majorBidi" w:hAnsiTheme="majorBidi" w:cstheme="majorBidi"/>
          <w:b/>
          <w:sz w:val="22"/>
          <w:szCs w:val="22"/>
        </w:rPr>
      </w:pPr>
      <w:r w:rsidRPr="0058550F">
        <w:rPr>
          <w:rFonts w:asciiTheme="majorBidi" w:hAnsiTheme="majorBidi" w:cstheme="majorBidi"/>
          <w:sz w:val="22"/>
          <w:szCs w:val="22"/>
        </w:rPr>
        <w:t>Просим Вас при обращении указывать тему письма</w:t>
      </w:r>
      <w:r w:rsidR="00484AD2" w:rsidRPr="0058550F">
        <w:rPr>
          <w:rFonts w:asciiTheme="majorBidi" w:hAnsiTheme="majorBidi" w:cstheme="majorBidi"/>
          <w:sz w:val="22"/>
          <w:szCs w:val="22"/>
        </w:rPr>
        <w:t xml:space="preserve">: </w:t>
      </w:r>
      <w:r w:rsidR="00484AD2" w:rsidRPr="0058550F">
        <w:rPr>
          <w:rFonts w:asciiTheme="majorBidi" w:hAnsiTheme="majorBidi" w:cstheme="majorBidi"/>
          <w:b/>
          <w:sz w:val="22"/>
          <w:szCs w:val="22"/>
        </w:rPr>
        <w:t>«</w:t>
      </w:r>
      <w:r w:rsidR="006306A2" w:rsidRPr="0058550F">
        <w:rPr>
          <w:rFonts w:asciiTheme="majorBidi" w:hAnsiTheme="majorBidi" w:cstheme="majorBidi"/>
          <w:b/>
          <w:sz w:val="22"/>
          <w:szCs w:val="22"/>
          <w:lang w:val="en-US"/>
        </w:rPr>
        <w:t>Tender</w:t>
      </w:r>
      <w:r w:rsidR="006306A2" w:rsidRPr="0058550F">
        <w:rPr>
          <w:rFonts w:asciiTheme="majorBidi" w:hAnsiTheme="majorBidi" w:cstheme="majorBidi"/>
          <w:b/>
          <w:sz w:val="22"/>
          <w:szCs w:val="22"/>
        </w:rPr>
        <w:t>-</w:t>
      </w:r>
      <w:r w:rsidR="006306A2" w:rsidRPr="006306A2">
        <w:rPr>
          <w:rFonts w:asciiTheme="majorBidi" w:hAnsiTheme="majorBidi" w:cstheme="majorBidi"/>
          <w:b/>
          <w:sz w:val="22"/>
          <w:szCs w:val="22"/>
        </w:rPr>
        <w:t>35924</w:t>
      </w:r>
      <w:r w:rsidR="006306A2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58550F">
        <w:rPr>
          <w:rFonts w:asciiTheme="majorBidi" w:hAnsiTheme="majorBidi" w:cstheme="majorBidi"/>
          <w:b/>
          <w:sz w:val="22"/>
          <w:szCs w:val="22"/>
        </w:rPr>
        <w:t>Каолин сырец щелочной</w:t>
      </w:r>
      <w:r w:rsidR="00484AD2" w:rsidRPr="0058550F">
        <w:rPr>
          <w:rFonts w:asciiTheme="majorBidi" w:hAnsiTheme="majorBidi" w:cstheme="majorBidi"/>
          <w:b/>
          <w:sz w:val="22"/>
          <w:szCs w:val="22"/>
        </w:rPr>
        <w:t>».</w:t>
      </w:r>
    </w:p>
    <w:p w:rsidR="003F6B60" w:rsidRPr="0058550F" w:rsidRDefault="003F6B60" w:rsidP="00E1014F">
      <w:pPr>
        <w:rPr>
          <w:rFonts w:asciiTheme="majorBidi" w:hAnsiTheme="majorBidi" w:cstheme="majorBidi"/>
          <w:b/>
          <w:sz w:val="22"/>
          <w:szCs w:val="22"/>
        </w:rPr>
      </w:pPr>
    </w:p>
    <w:p w:rsidR="003F6B60" w:rsidRPr="0058550F" w:rsidRDefault="003F6B60" w:rsidP="00717F2A">
      <w:pPr>
        <w:jc w:val="both"/>
        <w:rPr>
          <w:rFonts w:asciiTheme="majorBidi" w:hAnsiTheme="majorBidi" w:cstheme="majorBidi"/>
          <w:sz w:val="22"/>
          <w:szCs w:val="22"/>
        </w:rPr>
      </w:pPr>
      <w:r w:rsidRPr="0058550F">
        <w:rPr>
          <w:rFonts w:asciiTheme="majorBidi" w:hAnsiTheme="majorBidi" w:cstheme="majorBidi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58550F">
          <w:rPr>
            <w:rStyle w:val="ac"/>
            <w:rFonts w:asciiTheme="majorBidi" w:hAnsiTheme="majorBidi" w:cstheme="majorBidi"/>
            <w:sz w:val="22"/>
            <w:szCs w:val="22"/>
          </w:rPr>
          <w:t>www.b2b-center.ru</w:t>
        </w:r>
      </w:hyperlink>
      <w:r w:rsidRPr="0058550F">
        <w:rPr>
          <w:rFonts w:asciiTheme="majorBidi" w:hAnsiTheme="majorBidi" w:cstheme="majorBidi"/>
          <w:sz w:val="22"/>
          <w:szCs w:val="22"/>
        </w:rPr>
        <w:t xml:space="preserve">, присланные до </w:t>
      </w:r>
      <w:r w:rsidR="002E6B18" w:rsidRPr="0058550F">
        <w:rPr>
          <w:rFonts w:asciiTheme="majorBidi" w:hAnsiTheme="majorBidi" w:cstheme="majorBidi"/>
          <w:sz w:val="22"/>
          <w:szCs w:val="22"/>
        </w:rPr>
        <w:t>1</w:t>
      </w:r>
      <w:r w:rsidR="00CB19D1">
        <w:rPr>
          <w:rFonts w:asciiTheme="majorBidi" w:hAnsiTheme="majorBidi" w:cstheme="majorBidi"/>
          <w:sz w:val="22"/>
          <w:szCs w:val="22"/>
        </w:rPr>
        <w:t>0</w:t>
      </w:r>
      <w:bookmarkStart w:id="0" w:name="_GoBack"/>
      <w:bookmarkEnd w:id="0"/>
      <w:r w:rsidRPr="0058550F">
        <w:rPr>
          <w:rFonts w:asciiTheme="majorBidi" w:hAnsiTheme="majorBidi" w:cstheme="majorBidi"/>
          <w:sz w:val="22"/>
          <w:szCs w:val="22"/>
        </w:rPr>
        <w:t>.0</w:t>
      </w:r>
      <w:r w:rsidR="008504BD" w:rsidRPr="0058550F">
        <w:rPr>
          <w:rFonts w:asciiTheme="majorBidi" w:hAnsiTheme="majorBidi" w:cstheme="majorBidi"/>
          <w:sz w:val="22"/>
          <w:szCs w:val="22"/>
        </w:rPr>
        <w:t>3</w:t>
      </w:r>
      <w:r w:rsidRPr="0058550F">
        <w:rPr>
          <w:rFonts w:asciiTheme="majorBidi" w:hAnsiTheme="majorBidi" w:cstheme="majorBidi"/>
          <w:sz w:val="22"/>
          <w:szCs w:val="22"/>
        </w:rPr>
        <w:t>.202</w:t>
      </w:r>
      <w:r w:rsidR="00300170" w:rsidRPr="0058550F">
        <w:rPr>
          <w:rFonts w:asciiTheme="majorBidi" w:hAnsiTheme="majorBidi" w:cstheme="majorBidi"/>
          <w:sz w:val="22"/>
          <w:szCs w:val="22"/>
        </w:rPr>
        <w:t>5</w:t>
      </w:r>
      <w:r w:rsidRPr="0058550F">
        <w:rPr>
          <w:rFonts w:asciiTheme="majorBidi" w:hAnsiTheme="majorBidi" w:cstheme="majorBidi"/>
          <w:sz w:val="22"/>
          <w:szCs w:val="22"/>
        </w:rPr>
        <w:t> г., до 15:00.</w:t>
      </w:r>
    </w:p>
    <w:p w:rsidR="003F6B60" w:rsidRPr="0058550F" w:rsidRDefault="003F6B60" w:rsidP="003F6B60">
      <w:pPr>
        <w:jc w:val="both"/>
        <w:rPr>
          <w:rFonts w:asciiTheme="majorBidi" w:hAnsiTheme="majorBidi" w:cstheme="majorBidi"/>
          <w:sz w:val="22"/>
          <w:szCs w:val="22"/>
        </w:rPr>
      </w:pPr>
    </w:p>
    <w:p w:rsidR="003F6B60" w:rsidRPr="0058550F" w:rsidRDefault="003F6B60" w:rsidP="003F6B60">
      <w:pPr>
        <w:jc w:val="both"/>
        <w:rPr>
          <w:rFonts w:asciiTheme="majorBidi" w:hAnsiTheme="majorBidi" w:cstheme="majorBidi"/>
          <w:sz w:val="22"/>
          <w:szCs w:val="22"/>
        </w:rPr>
      </w:pPr>
      <w:r w:rsidRPr="0058550F">
        <w:rPr>
          <w:rFonts w:asciiTheme="majorBidi" w:hAnsiTheme="majorBidi" w:cstheme="majorBidi"/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3F6B60" w:rsidRPr="0058550F" w:rsidRDefault="003F6B60" w:rsidP="003F6B60">
      <w:pPr>
        <w:jc w:val="both"/>
        <w:rPr>
          <w:rFonts w:asciiTheme="majorBidi" w:hAnsiTheme="majorBidi" w:cstheme="majorBidi"/>
          <w:sz w:val="22"/>
          <w:szCs w:val="22"/>
        </w:rPr>
      </w:pPr>
    </w:p>
    <w:p w:rsidR="00717F2A" w:rsidRDefault="003F6B60" w:rsidP="00717F2A">
      <w:pPr>
        <w:rPr>
          <w:rFonts w:ascii="Arial Narrow" w:hAnsi="Arial Narrow"/>
          <w:color w:val="283250"/>
        </w:rPr>
      </w:pPr>
      <w:r w:rsidRPr="00717F2A">
        <w:rPr>
          <w:rFonts w:asciiTheme="majorBidi" w:hAnsiTheme="majorBidi" w:cstheme="majorBidi"/>
          <w:sz w:val="22"/>
          <w:szCs w:val="22"/>
        </w:rPr>
        <w:t>Контакты: Специалист службы закупок сырья и материалов</w:t>
      </w:r>
      <w:r w:rsidR="00717F2A" w:rsidRPr="00717F2A">
        <w:rPr>
          <w:rFonts w:asciiTheme="majorBidi" w:hAnsiTheme="majorBidi" w:cstheme="majorBidi"/>
          <w:sz w:val="22"/>
          <w:szCs w:val="22"/>
        </w:rPr>
        <w:t xml:space="preserve"> (по вопросам документации): +7 (8636) 26-83-88, доб. 3134</w:t>
      </w:r>
      <w:r w:rsidRPr="00717F2A">
        <w:rPr>
          <w:rFonts w:asciiTheme="majorBidi" w:hAnsiTheme="majorBidi" w:cstheme="majorBidi"/>
          <w:sz w:val="22"/>
          <w:szCs w:val="22"/>
        </w:rPr>
        <w:t xml:space="preserve">– </w:t>
      </w:r>
      <w:r w:rsidR="00717F2A" w:rsidRPr="00717F2A">
        <w:rPr>
          <w:rFonts w:asciiTheme="majorBidi" w:hAnsiTheme="majorBidi" w:cstheme="majorBidi"/>
          <w:sz w:val="22"/>
          <w:szCs w:val="22"/>
        </w:rPr>
        <w:t xml:space="preserve">Медведев Александр </w:t>
      </w:r>
      <w:r w:rsidRPr="00717F2A">
        <w:rPr>
          <w:rFonts w:asciiTheme="majorBidi" w:hAnsiTheme="majorBidi" w:cstheme="majorBidi"/>
          <w:sz w:val="22"/>
          <w:szCs w:val="22"/>
        </w:rPr>
        <w:t>Алексеев</w:t>
      </w:r>
      <w:r w:rsidR="00717F2A" w:rsidRPr="00717F2A">
        <w:rPr>
          <w:rFonts w:asciiTheme="majorBidi" w:hAnsiTheme="majorBidi" w:cstheme="majorBidi"/>
          <w:sz w:val="22"/>
          <w:szCs w:val="22"/>
        </w:rPr>
        <w:t>ич</w:t>
      </w:r>
      <w:r w:rsidRPr="00717F2A">
        <w:rPr>
          <w:rFonts w:asciiTheme="majorBidi" w:hAnsiTheme="majorBidi" w:cstheme="majorBidi"/>
          <w:sz w:val="22"/>
          <w:szCs w:val="22"/>
        </w:rPr>
        <w:t xml:space="preserve">, специалист по закупкам </w:t>
      </w:r>
      <w:proofErr w:type="spellStart"/>
      <w:r w:rsidRPr="00717F2A">
        <w:rPr>
          <w:rFonts w:asciiTheme="majorBidi" w:hAnsiTheme="majorBidi" w:cstheme="majorBidi"/>
          <w:sz w:val="22"/>
          <w:szCs w:val="22"/>
        </w:rPr>
        <w:t>СЗСиМ</w:t>
      </w:r>
      <w:proofErr w:type="spellEnd"/>
      <w:r w:rsidRPr="00717F2A">
        <w:rPr>
          <w:rFonts w:asciiTheme="majorBidi" w:hAnsiTheme="majorBidi" w:cstheme="majorBidi"/>
          <w:sz w:val="22"/>
          <w:szCs w:val="22"/>
        </w:rPr>
        <w:t>,</w:t>
      </w:r>
      <w:r w:rsidR="00717F2A">
        <w:rPr>
          <w:rFonts w:asciiTheme="majorBidi" w:hAnsiTheme="majorBidi" w:cstheme="majorBidi"/>
          <w:sz w:val="22"/>
          <w:szCs w:val="22"/>
        </w:rPr>
        <w:t xml:space="preserve"> </w:t>
      </w:r>
      <w:hyperlink r:id="rId9" w:history="1">
        <w:r w:rsidR="00717F2A">
          <w:rPr>
            <w:rStyle w:val="ac"/>
            <w:rFonts w:ascii="Arial Narrow" w:hAnsi="Arial Narrow"/>
            <w:lang w:val="en-US"/>
          </w:rPr>
          <w:t>aleksandr</w:t>
        </w:r>
        <w:r w:rsidR="00717F2A">
          <w:rPr>
            <w:rStyle w:val="ac"/>
            <w:rFonts w:ascii="Arial Narrow" w:hAnsi="Arial Narrow"/>
          </w:rPr>
          <w:t>.</w:t>
        </w:r>
        <w:r w:rsidR="00717F2A">
          <w:rPr>
            <w:rStyle w:val="ac"/>
            <w:rFonts w:ascii="Arial Narrow" w:hAnsi="Arial Narrow"/>
            <w:lang w:val="en-US"/>
          </w:rPr>
          <w:t>medvedev</w:t>
        </w:r>
        <w:r w:rsidR="00717F2A">
          <w:rPr>
            <w:rStyle w:val="ac"/>
            <w:rFonts w:ascii="Arial Narrow" w:hAnsi="Arial Narrow"/>
          </w:rPr>
          <w:t>@unitile.ru</w:t>
        </w:r>
      </w:hyperlink>
    </w:p>
    <w:p w:rsidR="003F6B60" w:rsidRPr="0058550F" w:rsidRDefault="003F6B60" w:rsidP="00717F2A">
      <w:pPr>
        <w:jc w:val="both"/>
        <w:rPr>
          <w:rFonts w:asciiTheme="majorBidi" w:hAnsiTheme="majorBidi" w:cstheme="majorBidi"/>
          <w:sz w:val="22"/>
          <w:szCs w:val="22"/>
        </w:rPr>
      </w:pPr>
      <w:r w:rsidRPr="0058550F">
        <w:rPr>
          <w:rFonts w:asciiTheme="majorBidi" w:hAnsiTheme="majorBidi" w:cstheme="majorBidi"/>
          <w:sz w:val="22"/>
          <w:szCs w:val="22"/>
        </w:rPr>
        <w:t>.</w:t>
      </w:r>
    </w:p>
    <w:p w:rsidR="00484AD2" w:rsidRPr="0058550F" w:rsidRDefault="00484AD2" w:rsidP="00484AD2">
      <w:pPr>
        <w:rPr>
          <w:rFonts w:asciiTheme="majorBidi" w:hAnsiTheme="majorBidi" w:cstheme="majorBidi"/>
          <w:b/>
          <w:sz w:val="22"/>
          <w:szCs w:val="22"/>
        </w:rPr>
      </w:pPr>
    </w:p>
    <w:p w:rsidR="00B95300" w:rsidRPr="0058550F" w:rsidRDefault="00B95300" w:rsidP="00484AD2">
      <w:pPr>
        <w:rPr>
          <w:rFonts w:asciiTheme="majorBidi" w:hAnsiTheme="majorBidi" w:cstheme="majorBidi"/>
          <w:b/>
          <w:sz w:val="22"/>
          <w:szCs w:val="22"/>
        </w:rPr>
      </w:pPr>
    </w:p>
    <w:p w:rsidR="007F65C4" w:rsidRPr="0058550F" w:rsidRDefault="00484AD2" w:rsidP="008B4316">
      <w:pPr>
        <w:jc w:val="center"/>
        <w:rPr>
          <w:rFonts w:asciiTheme="majorBidi" w:hAnsiTheme="majorBidi" w:cstheme="majorBidi"/>
          <w:b/>
        </w:rPr>
      </w:pPr>
      <w:r w:rsidRPr="0058550F">
        <w:rPr>
          <w:rFonts w:asciiTheme="majorBidi" w:hAnsiTheme="majorBidi" w:cstheme="majorBidi"/>
          <w:b/>
        </w:rPr>
        <w:t>Директор по снабжению</w:t>
      </w:r>
      <w:r w:rsidRPr="0058550F">
        <w:rPr>
          <w:rFonts w:asciiTheme="majorBidi" w:hAnsiTheme="majorBidi" w:cstheme="majorBidi"/>
          <w:b/>
        </w:rPr>
        <w:tab/>
      </w:r>
      <w:r w:rsidRPr="0058550F">
        <w:rPr>
          <w:rFonts w:asciiTheme="majorBidi" w:hAnsiTheme="majorBidi" w:cstheme="majorBidi"/>
          <w:b/>
        </w:rPr>
        <w:tab/>
      </w:r>
      <w:r w:rsidRPr="0058550F">
        <w:rPr>
          <w:rFonts w:asciiTheme="majorBidi" w:hAnsiTheme="majorBidi" w:cstheme="majorBidi"/>
          <w:b/>
        </w:rPr>
        <w:tab/>
      </w:r>
      <w:r w:rsidRPr="0058550F">
        <w:rPr>
          <w:rFonts w:asciiTheme="majorBidi" w:hAnsiTheme="majorBidi" w:cstheme="majorBidi"/>
          <w:b/>
        </w:rPr>
        <w:tab/>
      </w:r>
      <w:r w:rsidRPr="0058550F">
        <w:rPr>
          <w:rFonts w:asciiTheme="majorBidi" w:hAnsiTheme="majorBidi" w:cstheme="majorBidi"/>
          <w:b/>
        </w:rPr>
        <w:tab/>
      </w:r>
      <w:r w:rsidRPr="0058550F">
        <w:rPr>
          <w:rFonts w:asciiTheme="majorBidi" w:hAnsiTheme="majorBidi" w:cstheme="majorBidi"/>
          <w:b/>
        </w:rPr>
        <w:tab/>
      </w:r>
      <w:r w:rsidRPr="0058550F">
        <w:rPr>
          <w:rFonts w:asciiTheme="majorBidi" w:hAnsiTheme="majorBidi" w:cstheme="majorBidi"/>
          <w:b/>
        </w:rPr>
        <w:tab/>
      </w:r>
      <w:r w:rsidR="00B82FEF" w:rsidRPr="0058550F">
        <w:rPr>
          <w:rFonts w:asciiTheme="majorBidi" w:hAnsiTheme="majorBidi" w:cstheme="majorBidi"/>
          <w:b/>
        </w:rPr>
        <w:t>Фисенко Б. Н.</w:t>
      </w:r>
    </w:p>
    <w:sectPr w:rsidR="007F65C4" w:rsidRPr="0058550F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02" w:rsidRDefault="00104802">
      <w:r>
        <w:separator/>
      </w:r>
    </w:p>
  </w:endnote>
  <w:endnote w:type="continuationSeparator" w:id="0">
    <w:p w:rsidR="00104802" w:rsidRDefault="001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02" w:rsidRDefault="00104802">
      <w:r>
        <w:separator/>
      </w:r>
    </w:p>
  </w:footnote>
  <w:footnote w:type="continuationSeparator" w:id="0">
    <w:p w:rsidR="00104802" w:rsidRDefault="0010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ACB3C8C"/>
    <w:multiLevelType w:val="hybridMultilevel"/>
    <w:tmpl w:val="20AE2DB6"/>
    <w:lvl w:ilvl="0" w:tplc="836A1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4DF7"/>
    <w:multiLevelType w:val="hybridMultilevel"/>
    <w:tmpl w:val="6C4634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B3478"/>
    <w:multiLevelType w:val="hybridMultilevel"/>
    <w:tmpl w:val="4DA8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313A"/>
    <w:rsid w:val="000942C0"/>
    <w:rsid w:val="00094562"/>
    <w:rsid w:val="000A0E39"/>
    <w:rsid w:val="000A1359"/>
    <w:rsid w:val="000A2B1A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3975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124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900"/>
    <w:rsid w:val="00101BDB"/>
    <w:rsid w:val="00101BE6"/>
    <w:rsid w:val="001020DC"/>
    <w:rsid w:val="00102174"/>
    <w:rsid w:val="00102ACE"/>
    <w:rsid w:val="00102F43"/>
    <w:rsid w:val="0010317F"/>
    <w:rsid w:val="00104802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2EE0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4C12"/>
    <w:rsid w:val="0018570B"/>
    <w:rsid w:val="0018597D"/>
    <w:rsid w:val="001863D2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89D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18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64B"/>
    <w:rsid w:val="002F7C0E"/>
    <w:rsid w:val="002F7C5C"/>
    <w:rsid w:val="002F7DD6"/>
    <w:rsid w:val="002F7F67"/>
    <w:rsid w:val="00300170"/>
    <w:rsid w:val="00300749"/>
    <w:rsid w:val="0030087D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09E3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6B60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7DE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13B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588D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4950"/>
    <w:rsid w:val="004E676C"/>
    <w:rsid w:val="004E6B40"/>
    <w:rsid w:val="004E6FB8"/>
    <w:rsid w:val="004F0C09"/>
    <w:rsid w:val="004F1EED"/>
    <w:rsid w:val="004F2644"/>
    <w:rsid w:val="004F29EC"/>
    <w:rsid w:val="004F2A11"/>
    <w:rsid w:val="004F3D42"/>
    <w:rsid w:val="004F4850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3D75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1774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50F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38B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6A2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248E"/>
    <w:rsid w:val="00643EE3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00C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17F2A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431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5C4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B8A"/>
    <w:rsid w:val="00824DA0"/>
    <w:rsid w:val="00826BEA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4BD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316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092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029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7320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087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6DB7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5A2"/>
    <w:rsid w:val="00A20710"/>
    <w:rsid w:val="00A20B9A"/>
    <w:rsid w:val="00A20F39"/>
    <w:rsid w:val="00A218E4"/>
    <w:rsid w:val="00A22876"/>
    <w:rsid w:val="00A22C39"/>
    <w:rsid w:val="00A23EBA"/>
    <w:rsid w:val="00A24FBE"/>
    <w:rsid w:val="00A2543F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AC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BCE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C37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532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2FEF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300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19D1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1FB8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9F6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505"/>
    <w:rsid w:val="00DF5647"/>
    <w:rsid w:val="00DF6F95"/>
    <w:rsid w:val="00DF7381"/>
    <w:rsid w:val="00DF7B48"/>
    <w:rsid w:val="00E00856"/>
    <w:rsid w:val="00E00A80"/>
    <w:rsid w:val="00E00EB8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14F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B38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470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051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552397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medved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6057-CE60-41F1-9CD1-ADF191C4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3555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9</cp:revision>
  <cp:lastPrinted>2018-02-09T11:41:00Z</cp:lastPrinted>
  <dcterms:created xsi:type="dcterms:W3CDTF">2025-02-17T10:45:00Z</dcterms:created>
  <dcterms:modified xsi:type="dcterms:W3CDTF">2025-02-20T05:38:00Z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