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0CC" w:rsidRPr="00E620CC" w:rsidRDefault="00E620CC" w:rsidP="00E620CC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Tender-</w:t>
      </w:r>
      <w:r w:rsidRPr="00E620CC">
        <w:rPr>
          <w:b/>
          <w:sz w:val="22"/>
          <w:szCs w:val="22"/>
          <w:lang w:val="en-US"/>
        </w:rPr>
        <w:t>35700</w:t>
      </w:r>
    </w:p>
    <w:p w:rsidR="00250100" w:rsidRPr="000E1A64" w:rsidRDefault="00250100" w:rsidP="00250100">
      <w:pPr>
        <w:jc w:val="center"/>
        <w:rPr>
          <w:b/>
          <w:sz w:val="22"/>
          <w:szCs w:val="22"/>
        </w:rPr>
      </w:pPr>
      <w:r w:rsidRPr="000E1A64">
        <w:rPr>
          <w:b/>
          <w:sz w:val="22"/>
          <w:szCs w:val="22"/>
        </w:rPr>
        <w:t>ПРИГЛАШЕНИЕ</w:t>
      </w:r>
    </w:p>
    <w:p w:rsidR="00250100" w:rsidRPr="000E1A64" w:rsidRDefault="00250100" w:rsidP="00250100">
      <w:pPr>
        <w:jc w:val="center"/>
        <w:rPr>
          <w:sz w:val="22"/>
          <w:szCs w:val="22"/>
        </w:rPr>
      </w:pPr>
      <w:r w:rsidRPr="000E1A64">
        <w:rPr>
          <w:sz w:val="22"/>
          <w:szCs w:val="22"/>
        </w:rPr>
        <w:t>к участию в тендере по Аренде с</w:t>
      </w:r>
      <w:r>
        <w:rPr>
          <w:sz w:val="22"/>
          <w:szCs w:val="22"/>
        </w:rPr>
        <w:t xml:space="preserve">кладских </w:t>
      </w:r>
      <w:r w:rsidR="006E4C4D">
        <w:rPr>
          <w:sz w:val="22"/>
          <w:szCs w:val="22"/>
        </w:rPr>
        <w:t xml:space="preserve">и офисных </w:t>
      </w:r>
      <w:r w:rsidRPr="000E1A64">
        <w:rPr>
          <w:sz w:val="22"/>
          <w:szCs w:val="22"/>
        </w:rPr>
        <w:t xml:space="preserve">помещений ОП ООО «Параллель» в </w:t>
      </w:r>
      <w:r w:rsidR="00B53934">
        <w:rPr>
          <w:sz w:val="22"/>
          <w:szCs w:val="22"/>
        </w:rPr>
        <w:t>г. Уфе</w:t>
      </w:r>
    </w:p>
    <w:p w:rsidR="00250100" w:rsidRPr="000E1A64" w:rsidRDefault="00250100" w:rsidP="00250100">
      <w:pPr>
        <w:jc w:val="center"/>
        <w:rPr>
          <w:sz w:val="22"/>
          <w:szCs w:val="22"/>
        </w:rPr>
      </w:pPr>
    </w:p>
    <w:p w:rsidR="00250100" w:rsidRPr="000E1A64" w:rsidRDefault="00250100" w:rsidP="00250100">
      <w:pPr>
        <w:spacing w:line="120" w:lineRule="auto"/>
        <w:jc w:val="center"/>
        <w:rPr>
          <w:b/>
          <w:sz w:val="22"/>
          <w:szCs w:val="22"/>
        </w:rPr>
      </w:pPr>
    </w:p>
    <w:p w:rsidR="00250100" w:rsidRPr="000E1A64" w:rsidRDefault="00250100" w:rsidP="00250100">
      <w:pPr>
        <w:jc w:val="center"/>
        <w:rPr>
          <w:b/>
          <w:sz w:val="22"/>
          <w:szCs w:val="22"/>
        </w:rPr>
      </w:pPr>
      <w:r w:rsidRPr="000E1A64">
        <w:rPr>
          <w:b/>
          <w:sz w:val="22"/>
          <w:szCs w:val="22"/>
        </w:rPr>
        <w:t>УВАЖАЕМЫЕ ГОСПОДА!</w:t>
      </w:r>
    </w:p>
    <w:p w:rsidR="00250100" w:rsidRPr="000E1A64" w:rsidRDefault="00250100" w:rsidP="00250100">
      <w:pPr>
        <w:spacing w:line="120" w:lineRule="auto"/>
        <w:jc w:val="center"/>
        <w:rPr>
          <w:b/>
          <w:sz w:val="22"/>
          <w:szCs w:val="22"/>
        </w:rPr>
      </w:pPr>
    </w:p>
    <w:p w:rsidR="00250100" w:rsidRPr="000E1A64" w:rsidRDefault="00250100" w:rsidP="00250100">
      <w:pPr>
        <w:jc w:val="both"/>
        <w:rPr>
          <w:sz w:val="22"/>
          <w:szCs w:val="22"/>
        </w:rPr>
      </w:pPr>
      <w:r w:rsidRPr="000E1A64">
        <w:rPr>
          <w:b/>
          <w:sz w:val="22"/>
          <w:szCs w:val="22"/>
        </w:rPr>
        <w:t>Группа Компаний UNITILE</w:t>
      </w:r>
      <w:r w:rsidRPr="000E1A64">
        <w:rPr>
          <w:sz w:val="22"/>
          <w:szCs w:val="22"/>
        </w:rPr>
        <w:t xml:space="preserve"> – ведущий отечественный производитель широкого спектра строительных материалов наивысшего качества по самой низкой цене. Заводы компании выпускают кирпич, облицовочную плитку, керамогранит.</w:t>
      </w:r>
    </w:p>
    <w:p w:rsidR="00250100" w:rsidRPr="000E1A64" w:rsidRDefault="00250100" w:rsidP="00250100">
      <w:pPr>
        <w:jc w:val="both"/>
        <w:rPr>
          <w:sz w:val="22"/>
          <w:szCs w:val="22"/>
        </w:rPr>
      </w:pPr>
    </w:p>
    <w:p w:rsidR="00250100" w:rsidRPr="000E1A64" w:rsidRDefault="006A661A" w:rsidP="00250100">
      <w:pPr>
        <w:jc w:val="both"/>
        <w:rPr>
          <w:sz w:val="22"/>
          <w:szCs w:val="22"/>
        </w:rPr>
      </w:pPr>
      <w:r>
        <w:rPr>
          <w:sz w:val="22"/>
          <w:szCs w:val="22"/>
        </w:rPr>
        <w:t>ОП ООО «Параллель» в Уфе</w:t>
      </w:r>
      <w:r w:rsidR="00250100" w:rsidRPr="000E1A64">
        <w:rPr>
          <w:sz w:val="22"/>
          <w:szCs w:val="22"/>
        </w:rPr>
        <w:t xml:space="preserve"> входит в структуру ГК UNITILE и приглашает Вас к участию в тендере на оказание услуг по аренде складских и офисных помещений.</w:t>
      </w:r>
    </w:p>
    <w:p w:rsidR="00250100" w:rsidRPr="000E1A64" w:rsidRDefault="00250100" w:rsidP="00250100">
      <w:pPr>
        <w:jc w:val="both"/>
        <w:rPr>
          <w:sz w:val="22"/>
          <w:szCs w:val="22"/>
        </w:rPr>
      </w:pPr>
    </w:p>
    <w:p w:rsidR="00250100" w:rsidRPr="000E1A64" w:rsidRDefault="00250100" w:rsidP="00250100">
      <w:pPr>
        <w:spacing w:line="120" w:lineRule="auto"/>
        <w:jc w:val="both"/>
        <w:rPr>
          <w:b/>
          <w:sz w:val="22"/>
          <w:szCs w:val="22"/>
        </w:rPr>
      </w:pPr>
    </w:p>
    <w:p w:rsidR="00250100" w:rsidRPr="000E1A64" w:rsidRDefault="00250100" w:rsidP="00250100">
      <w:pPr>
        <w:jc w:val="center"/>
        <w:rPr>
          <w:b/>
          <w:sz w:val="22"/>
          <w:szCs w:val="22"/>
        </w:rPr>
      </w:pPr>
      <w:r w:rsidRPr="000E1A64">
        <w:rPr>
          <w:b/>
          <w:sz w:val="22"/>
          <w:szCs w:val="22"/>
        </w:rPr>
        <w:t>ОСНОВНЫЕ ДАННЫЕ И ТРЕБОВАНИЯ:</w:t>
      </w:r>
    </w:p>
    <w:p w:rsidR="00250100" w:rsidRPr="000E1A64" w:rsidRDefault="00250100" w:rsidP="00250100">
      <w:pPr>
        <w:spacing w:line="120" w:lineRule="auto"/>
        <w:jc w:val="center"/>
        <w:rPr>
          <w:b/>
          <w:sz w:val="22"/>
          <w:szCs w:val="22"/>
        </w:rPr>
      </w:pPr>
    </w:p>
    <w:p w:rsidR="00250100" w:rsidRPr="000E1A64" w:rsidRDefault="00250100" w:rsidP="00250100">
      <w:pPr>
        <w:numPr>
          <w:ilvl w:val="0"/>
          <w:numId w:val="1"/>
        </w:numPr>
        <w:rPr>
          <w:sz w:val="22"/>
          <w:szCs w:val="22"/>
        </w:rPr>
      </w:pPr>
      <w:r w:rsidRPr="000E1A64">
        <w:rPr>
          <w:sz w:val="22"/>
          <w:szCs w:val="22"/>
        </w:rPr>
        <w:t>Гарантия сохранения цен с 01.</w:t>
      </w:r>
      <w:r>
        <w:rPr>
          <w:sz w:val="22"/>
          <w:szCs w:val="22"/>
        </w:rPr>
        <w:t>01.2024</w:t>
      </w:r>
      <w:r w:rsidRPr="000E1A64">
        <w:rPr>
          <w:sz w:val="22"/>
          <w:szCs w:val="22"/>
        </w:rPr>
        <w:t xml:space="preserve"> по </w:t>
      </w:r>
      <w:r>
        <w:rPr>
          <w:sz w:val="22"/>
          <w:szCs w:val="22"/>
        </w:rPr>
        <w:t>3</w:t>
      </w:r>
      <w:r w:rsidRPr="000E1A64">
        <w:rPr>
          <w:sz w:val="22"/>
          <w:szCs w:val="22"/>
        </w:rPr>
        <w:t>1.</w:t>
      </w:r>
      <w:r>
        <w:rPr>
          <w:sz w:val="22"/>
          <w:szCs w:val="22"/>
        </w:rPr>
        <w:t>12</w:t>
      </w:r>
      <w:r w:rsidRPr="000E1A64">
        <w:rPr>
          <w:sz w:val="22"/>
          <w:szCs w:val="22"/>
        </w:rPr>
        <w:t>.202</w:t>
      </w:r>
      <w:r>
        <w:rPr>
          <w:sz w:val="22"/>
          <w:szCs w:val="22"/>
        </w:rPr>
        <w:t>6</w:t>
      </w:r>
      <w:r w:rsidRPr="000E1A64">
        <w:rPr>
          <w:sz w:val="22"/>
          <w:szCs w:val="22"/>
        </w:rPr>
        <w:t xml:space="preserve">. </w:t>
      </w:r>
    </w:p>
    <w:p w:rsidR="00250100" w:rsidRPr="000E1A64" w:rsidRDefault="00250100" w:rsidP="00250100">
      <w:pPr>
        <w:numPr>
          <w:ilvl w:val="0"/>
          <w:numId w:val="1"/>
        </w:numPr>
        <w:rPr>
          <w:sz w:val="22"/>
          <w:szCs w:val="22"/>
        </w:rPr>
      </w:pPr>
      <w:r w:rsidRPr="000E1A64">
        <w:rPr>
          <w:sz w:val="22"/>
          <w:szCs w:val="22"/>
        </w:rPr>
        <w:t xml:space="preserve">Долгосрочное сотрудничество. </w:t>
      </w:r>
    </w:p>
    <w:p w:rsidR="00250100" w:rsidRPr="000E1A64" w:rsidRDefault="00250100" w:rsidP="00250100">
      <w:pPr>
        <w:numPr>
          <w:ilvl w:val="0"/>
          <w:numId w:val="1"/>
        </w:numPr>
        <w:rPr>
          <w:sz w:val="22"/>
          <w:szCs w:val="22"/>
        </w:rPr>
      </w:pPr>
      <w:r w:rsidRPr="000E1A64">
        <w:rPr>
          <w:sz w:val="22"/>
          <w:szCs w:val="22"/>
        </w:rPr>
        <w:t xml:space="preserve">Условия оплаты: отсрочка/предоплата (указать </w:t>
      </w:r>
      <w:r w:rsidRPr="00DB335C">
        <w:rPr>
          <w:sz w:val="22"/>
          <w:szCs w:val="22"/>
        </w:rPr>
        <w:t>% и</w:t>
      </w:r>
      <w:r>
        <w:rPr>
          <w:sz w:val="22"/>
          <w:szCs w:val="22"/>
        </w:rPr>
        <w:t xml:space="preserve"> </w:t>
      </w:r>
      <w:r w:rsidRPr="000E1A64">
        <w:rPr>
          <w:sz w:val="22"/>
          <w:szCs w:val="22"/>
        </w:rPr>
        <w:t>кол-во дней)</w:t>
      </w:r>
      <w:r>
        <w:rPr>
          <w:sz w:val="22"/>
          <w:szCs w:val="22"/>
        </w:rPr>
        <w:t>.</w:t>
      </w:r>
    </w:p>
    <w:p w:rsidR="00250100" w:rsidRPr="000E1A64" w:rsidRDefault="00250100" w:rsidP="00250100">
      <w:pPr>
        <w:rPr>
          <w:sz w:val="22"/>
          <w:szCs w:val="22"/>
        </w:rPr>
      </w:pPr>
    </w:p>
    <w:p w:rsidR="00250100" w:rsidRPr="000E1A64" w:rsidRDefault="00250100" w:rsidP="00250100">
      <w:pPr>
        <w:jc w:val="center"/>
        <w:rPr>
          <w:b/>
          <w:sz w:val="22"/>
          <w:szCs w:val="22"/>
        </w:rPr>
      </w:pPr>
      <w:r w:rsidRPr="000E1A64">
        <w:rPr>
          <w:b/>
          <w:sz w:val="22"/>
          <w:szCs w:val="22"/>
        </w:rPr>
        <w:t>Просим Вас прислать коммерческое предложение по следующей форме:</w:t>
      </w:r>
    </w:p>
    <w:p w:rsidR="00250100" w:rsidRPr="000E1A64" w:rsidRDefault="00250100" w:rsidP="00250100">
      <w:pPr>
        <w:jc w:val="center"/>
        <w:rPr>
          <w:b/>
          <w:sz w:val="22"/>
          <w:szCs w:val="22"/>
        </w:rPr>
      </w:pPr>
    </w:p>
    <w:p w:rsidR="00250100" w:rsidRPr="000E1A64" w:rsidRDefault="00250100" w:rsidP="00250100">
      <w:pPr>
        <w:spacing w:line="120" w:lineRule="auto"/>
        <w:jc w:val="center"/>
        <w:rPr>
          <w:b/>
          <w:sz w:val="22"/>
          <w:szCs w:val="22"/>
        </w:rPr>
      </w:pPr>
    </w:p>
    <w:p w:rsidR="00250100" w:rsidRPr="000E1A64" w:rsidRDefault="00250100" w:rsidP="00250100">
      <w:pPr>
        <w:spacing w:after="311" w:line="256" w:lineRule="auto"/>
        <w:jc w:val="center"/>
        <w:rPr>
          <w:b/>
          <w:sz w:val="22"/>
          <w:szCs w:val="22"/>
        </w:rPr>
      </w:pPr>
      <w:r w:rsidRPr="000E1A64">
        <w:rPr>
          <w:b/>
          <w:sz w:val="22"/>
          <w:szCs w:val="22"/>
        </w:rPr>
        <w:t xml:space="preserve">Коммерческое предложение по аренде склада </w:t>
      </w:r>
    </w:p>
    <w:tbl>
      <w:tblPr>
        <w:tblW w:w="8784" w:type="dxa"/>
        <w:tblInd w:w="-3" w:type="dxa"/>
        <w:tblLook w:val="04A0" w:firstRow="1" w:lastRow="0" w:firstColumn="1" w:lastColumn="0" w:noHBand="0" w:noVBand="1"/>
      </w:tblPr>
      <w:tblGrid>
        <w:gridCol w:w="2547"/>
        <w:gridCol w:w="2835"/>
        <w:gridCol w:w="1843"/>
        <w:gridCol w:w="1559"/>
      </w:tblGrid>
      <w:tr w:rsidR="00250100" w:rsidRPr="000E1A64" w:rsidTr="00A27933">
        <w:trPr>
          <w:trHeight w:val="255"/>
        </w:trPr>
        <w:tc>
          <w:tcPr>
            <w:tcW w:w="8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b/>
                <w:sz w:val="22"/>
                <w:szCs w:val="22"/>
              </w:rPr>
              <w:t>Минимальные требования к свободным площадям для аренды</w:t>
            </w:r>
          </w:p>
        </w:tc>
      </w:tr>
      <w:tr w:rsidR="00250100" w:rsidRPr="000E1A64" w:rsidTr="00A2793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Гарантия сохранения цен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на какой период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0100" w:rsidRPr="000E1A64" w:rsidTr="00A2793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Условия оплаты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100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предоплата/</w:t>
            </w:r>
          </w:p>
          <w:p w:rsidR="00250100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отсрочка платежа</w:t>
            </w:r>
          </w:p>
          <w:p w:rsidR="00250100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250100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за сколько дней</w:t>
            </w:r>
            <w:r>
              <w:rPr>
                <w:color w:val="000000"/>
                <w:sz w:val="22"/>
                <w:szCs w:val="22"/>
              </w:rPr>
              <w:t>/</w:t>
            </w:r>
          </w:p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сколько дней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50100" w:rsidRPr="000E1A64" w:rsidTr="00A2793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Площадь склада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м</w:t>
            </w:r>
            <w:r w:rsidRPr="000E1A64"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(минимальная – </w:t>
            </w:r>
            <w:r w:rsidRPr="000E1A64">
              <w:rPr>
                <w:color w:val="000000"/>
                <w:sz w:val="22"/>
                <w:szCs w:val="22"/>
              </w:rPr>
              <w:t>максимальная)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100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минимальная – 1800</w:t>
            </w:r>
          </w:p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максимальная - 2000</w:t>
            </w:r>
          </w:p>
        </w:tc>
      </w:tr>
      <w:tr w:rsidR="00250100" w:rsidRPr="000E1A64" w:rsidTr="00A2793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Стоимость аренды складских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100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руб.</w:t>
            </w:r>
            <w:r>
              <w:rPr>
                <w:color w:val="000000"/>
                <w:sz w:val="22"/>
                <w:szCs w:val="22"/>
              </w:rPr>
              <w:t xml:space="preserve">, без НДС (холодный – </w:t>
            </w:r>
            <w:r w:rsidRPr="000E1A64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ё</w:t>
            </w:r>
            <w:r w:rsidRPr="000E1A64">
              <w:rPr>
                <w:color w:val="000000"/>
                <w:sz w:val="22"/>
                <w:szCs w:val="22"/>
              </w:rPr>
              <w:t>плый)</w:t>
            </w:r>
          </w:p>
          <w:p w:rsidR="00250100" w:rsidRDefault="009E256F" w:rsidP="00A27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11</w:t>
            </w:r>
            <w:r w:rsidR="00250100">
              <w:rPr>
                <w:color w:val="000000"/>
                <w:sz w:val="22"/>
                <w:szCs w:val="22"/>
              </w:rPr>
              <w:t xml:space="preserve"> мес.</w:t>
            </w:r>
            <w:r>
              <w:rPr>
                <w:color w:val="000000"/>
                <w:sz w:val="22"/>
                <w:szCs w:val="22"/>
              </w:rPr>
              <w:t xml:space="preserve"> 30 дней</w:t>
            </w:r>
          </w:p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50100" w:rsidRPr="000E1A64" w:rsidRDefault="00250100" w:rsidP="00A2793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076A4D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914" w:rsidRPr="00EB491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бытового помещения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м</w:t>
            </w:r>
            <w:r w:rsidRPr="000E1A64"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(минимальная – </w:t>
            </w:r>
            <w:r w:rsidRPr="000E1A64">
              <w:rPr>
                <w:color w:val="000000"/>
                <w:sz w:val="22"/>
                <w:szCs w:val="22"/>
              </w:rPr>
              <w:t>максимальная)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91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минимальная – 50</w:t>
            </w:r>
          </w:p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максимальная - 55</w:t>
            </w:r>
          </w:p>
        </w:tc>
      </w:tr>
      <w:tr w:rsidR="00EB4914" w:rsidRPr="000E1A64" w:rsidTr="00A2793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91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аренды бытового помещения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91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9E256F">
              <w:rPr>
                <w:color w:val="000000"/>
                <w:sz w:val="22"/>
                <w:szCs w:val="22"/>
              </w:rPr>
              <w:t xml:space="preserve">руб., без НДС </w:t>
            </w:r>
            <w:r w:rsidRPr="009E256F">
              <w:rPr>
                <w:color w:val="000000"/>
                <w:sz w:val="22"/>
                <w:szCs w:val="22"/>
              </w:rPr>
              <w:tab/>
            </w:r>
          </w:p>
          <w:p w:rsidR="00EB491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E256F">
              <w:rPr>
                <w:color w:val="000000"/>
                <w:sz w:val="22"/>
                <w:szCs w:val="22"/>
              </w:rPr>
              <w:t>а 11 мес.</w:t>
            </w:r>
            <w:r>
              <w:rPr>
                <w:color w:val="000000"/>
                <w:sz w:val="22"/>
                <w:szCs w:val="22"/>
              </w:rPr>
              <w:t xml:space="preserve"> 30 дней</w:t>
            </w:r>
          </w:p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E256F">
              <w:rPr>
                <w:color w:val="000000"/>
                <w:sz w:val="22"/>
                <w:szCs w:val="22"/>
              </w:rPr>
              <w:t>а 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91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1C5597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Площадь офиса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м</w:t>
            </w:r>
            <w:r w:rsidRPr="000E1A64">
              <w:rPr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(минимальная – </w:t>
            </w:r>
            <w:r w:rsidRPr="000E1A64">
              <w:rPr>
                <w:color w:val="000000"/>
                <w:sz w:val="22"/>
                <w:szCs w:val="22"/>
              </w:rPr>
              <w:t>максимальная)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91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минимальная: 90</w:t>
            </w:r>
          </w:p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максимальная 95</w:t>
            </w:r>
          </w:p>
        </w:tc>
      </w:tr>
      <w:tr w:rsidR="00EB4914" w:rsidRPr="000E1A64" w:rsidTr="00A27933">
        <w:trPr>
          <w:trHeight w:val="25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91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Стоимость аренды офисных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91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9E256F">
              <w:rPr>
                <w:color w:val="000000"/>
                <w:sz w:val="22"/>
                <w:szCs w:val="22"/>
              </w:rPr>
              <w:t xml:space="preserve">руб., без НДС </w:t>
            </w:r>
            <w:r w:rsidRPr="009E256F">
              <w:rPr>
                <w:color w:val="000000"/>
                <w:sz w:val="22"/>
                <w:szCs w:val="22"/>
              </w:rPr>
              <w:tab/>
            </w:r>
          </w:p>
          <w:p w:rsidR="00EB491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E256F">
              <w:rPr>
                <w:color w:val="000000"/>
                <w:sz w:val="22"/>
                <w:szCs w:val="22"/>
              </w:rPr>
              <w:t>а 11 мес.</w:t>
            </w:r>
            <w:r>
              <w:rPr>
                <w:color w:val="000000"/>
                <w:sz w:val="22"/>
                <w:szCs w:val="22"/>
              </w:rPr>
              <w:t xml:space="preserve"> 30 дней</w:t>
            </w:r>
          </w:p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E256F">
              <w:rPr>
                <w:color w:val="000000"/>
                <w:sz w:val="22"/>
                <w:szCs w:val="22"/>
              </w:rPr>
              <w:t>а 3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91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87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B4914" w:rsidRPr="00DB335C" w:rsidRDefault="00EB4914" w:rsidP="00EB4914">
            <w:pPr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 xml:space="preserve">Переменная часть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0E1A64">
              <w:rPr>
                <w:color w:val="000000"/>
                <w:sz w:val="22"/>
                <w:szCs w:val="22"/>
              </w:rPr>
              <w:t xml:space="preserve"> коммунальные платежи:</w:t>
            </w:r>
          </w:p>
        </w:tc>
      </w:tr>
      <w:tr w:rsidR="00EB4914" w:rsidRPr="000E1A64" w:rsidTr="00A27933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Электроэнергия, 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E1A64">
              <w:rPr>
                <w:color w:val="000000"/>
                <w:sz w:val="22"/>
                <w:szCs w:val="22"/>
              </w:rPr>
              <w:t>/мес</w:t>
            </w:r>
            <w:r>
              <w:rPr>
                <w:color w:val="000000"/>
                <w:sz w:val="22"/>
                <w:szCs w:val="22"/>
              </w:rPr>
              <w:t>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включена в стоимость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если нет, то сколько стоит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Охрана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E1A64">
              <w:rPr>
                <w:color w:val="000000"/>
                <w:sz w:val="22"/>
                <w:szCs w:val="22"/>
              </w:rPr>
              <w:t>(доп.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E1A64">
              <w:rPr>
                <w:color w:val="000000"/>
                <w:sz w:val="22"/>
                <w:szCs w:val="22"/>
              </w:rPr>
              <w:t>договор), 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E1A64">
              <w:rPr>
                <w:color w:val="000000"/>
                <w:sz w:val="22"/>
                <w:szCs w:val="22"/>
              </w:rPr>
              <w:t>/мес</w:t>
            </w:r>
            <w:r>
              <w:rPr>
                <w:color w:val="000000"/>
                <w:sz w:val="22"/>
                <w:szCs w:val="22"/>
              </w:rPr>
              <w:t>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включена в стоимость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если нет, то сколько стоит обслуживание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требуется установка?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да/нет/за сч</w:t>
            </w:r>
            <w:r>
              <w:rPr>
                <w:color w:val="000000"/>
                <w:sz w:val="22"/>
                <w:szCs w:val="22"/>
              </w:rPr>
              <w:t>ё</w:t>
            </w:r>
            <w:r w:rsidRPr="000E1A64">
              <w:rPr>
                <w:color w:val="000000"/>
                <w:sz w:val="22"/>
                <w:szCs w:val="22"/>
              </w:rPr>
              <w:t>т арендодателя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если да, то стоимость установки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Пожарная сигнализация, руб. в мес</w:t>
            </w:r>
            <w:r>
              <w:rPr>
                <w:color w:val="000000"/>
                <w:sz w:val="22"/>
                <w:szCs w:val="22"/>
              </w:rPr>
              <w:t>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включена в стоимость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если нет, то сколько стоит обслуживание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требуется установка?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да/нет/за сч</w:t>
            </w:r>
            <w:r>
              <w:rPr>
                <w:color w:val="000000"/>
                <w:sz w:val="22"/>
                <w:szCs w:val="22"/>
              </w:rPr>
              <w:t>ё</w:t>
            </w:r>
            <w:r w:rsidRPr="000E1A64">
              <w:rPr>
                <w:color w:val="000000"/>
                <w:sz w:val="22"/>
                <w:szCs w:val="22"/>
              </w:rPr>
              <w:t>т арендодателя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если да, стоимость установки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Вывоз мусора ТБО 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E1A64">
              <w:rPr>
                <w:color w:val="000000"/>
                <w:sz w:val="22"/>
                <w:szCs w:val="22"/>
              </w:rPr>
              <w:t>/мес</w:t>
            </w:r>
            <w:r>
              <w:rPr>
                <w:color w:val="000000"/>
                <w:sz w:val="22"/>
                <w:szCs w:val="22"/>
              </w:rPr>
              <w:t>яц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включена в стоимость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если нет, то сколько стоит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Уборка помещений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включена в стоимость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если нет, то сколько стоит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Интернет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E1A64">
              <w:rPr>
                <w:color w:val="000000"/>
                <w:sz w:val="22"/>
                <w:szCs w:val="22"/>
              </w:rPr>
              <w:t>+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E1A64">
              <w:rPr>
                <w:color w:val="000000"/>
                <w:sz w:val="22"/>
                <w:szCs w:val="22"/>
              </w:rPr>
              <w:t>связь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включена в стоимость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если нет, то сколько стоит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51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Доп. услуги по ж</w:t>
            </w:r>
            <w:r>
              <w:rPr>
                <w:color w:val="000000"/>
                <w:sz w:val="22"/>
                <w:szCs w:val="22"/>
              </w:rPr>
              <w:t>.-</w:t>
            </w:r>
            <w:r w:rsidRPr="000E1A64"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.,</w:t>
            </w:r>
            <w:r w:rsidRPr="000E1A64">
              <w:rPr>
                <w:color w:val="000000"/>
                <w:sz w:val="22"/>
                <w:szCs w:val="22"/>
              </w:rPr>
              <w:t xml:space="preserve"> в месяц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E1A64">
              <w:rPr>
                <w:color w:val="000000"/>
                <w:sz w:val="22"/>
                <w:szCs w:val="22"/>
              </w:rPr>
              <w:t>(из расч</w:t>
            </w:r>
            <w:r>
              <w:rPr>
                <w:color w:val="000000"/>
                <w:sz w:val="22"/>
                <w:szCs w:val="22"/>
              </w:rPr>
              <w:t>ёта в год 56 вагонов</w:t>
            </w:r>
            <w:r w:rsidRPr="000E1A6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руб.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E1A64">
              <w:rPr>
                <w:color w:val="000000"/>
                <w:sz w:val="22"/>
                <w:szCs w:val="22"/>
              </w:rPr>
              <w:t xml:space="preserve"> без НДС на 1 вагон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 xml:space="preserve">Обслуживание </w:t>
            </w:r>
            <w:r>
              <w:rPr>
                <w:color w:val="000000"/>
                <w:sz w:val="22"/>
                <w:szCs w:val="22"/>
              </w:rPr>
              <w:t>ж.-д.</w:t>
            </w:r>
            <w:r w:rsidRPr="000E1A64">
              <w:rPr>
                <w:color w:val="000000"/>
                <w:sz w:val="22"/>
                <w:szCs w:val="22"/>
              </w:rPr>
              <w:t xml:space="preserve"> путей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есть/нет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если есть, то сколько стоит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0E1A64">
              <w:rPr>
                <w:color w:val="000000"/>
                <w:sz w:val="22"/>
                <w:szCs w:val="22"/>
              </w:rPr>
              <w:t>рендные каникулы на время переезда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если да, то сколько дней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694FAE">
              <w:rPr>
                <w:color w:val="000000"/>
                <w:sz w:val="22"/>
                <w:szCs w:val="22"/>
              </w:rPr>
              <w:t>Наличие обременения на арендуемые помещения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694FAE">
              <w:rPr>
                <w:color w:val="000000"/>
                <w:sz w:val="22"/>
                <w:szCs w:val="22"/>
              </w:rPr>
              <w:t>Да/нет (если да, то предоставить информацию по обременению: субаренда, в залоге, ипотека и т.д.)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0E1A64">
              <w:rPr>
                <w:color w:val="000000"/>
                <w:sz w:val="22"/>
                <w:szCs w:val="22"/>
              </w:rPr>
              <w:t>арантийные и обеспечительные платежи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0E1A64">
              <w:rPr>
                <w:color w:val="000000"/>
                <w:sz w:val="22"/>
                <w:szCs w:val="22"/>
              </w:rPr>
              <w:t>руб.</w:t>
            </w:r>
            <w:r>
              <w:rPr>
                <w:color w:val="000000"/>
                <w:sz w:val="22"/>
                <w:szCs w:val="22"/>
              </w:rPr>
              <w:t>,</w:t>
            </w:r>
            <w:r w:rsidRPr="000E1A64">
              <w:rPr>
                <w:color w:val="000000"/>
                <w:sz w:val="22"/>
                <w:szCs w:val="22"/>
              </w:rPr>
              <w:t xml:space="preserve"> без НДС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B4914" w:rsidRPr="000E1A64" w:rsidTr="00A27933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B4914" w:rsidRPr="000E1A64" w:rsidRDefault="00EB4914" w:rsidP="00EB4914">
            <w:pPr>
              <w:rPr>
                <w:color w:val="000000"/>
                <w:sz w:val="22"/>
                <w:szCs w:val="22"/>
              </w:rPr>
            </w:pPr>
            <w:r w:rsidRPr="000E1A64">
              <w:rPr>
                <w:color w:val="000000"/>
                <w:sz w:val="22"/>
                <w:szCs w:val="22"/>
              </w:rPr>
              <w:t xml:space="preserve">если да, </w:t>
            </w:r>
            <w:r w:rsidRPr="00F04A6C">
              <w:rPr>
                <w:color w:val="000000"/>
                <w:sz w:val="22"/>
                <w:szCs w:val="22"/>
              </w:rPr>
              <w:t xml:space="preserve">то </w:t>
            </w:r>
            <w:r w:rsidRPr="00E964F5">
              <w:rPr>
                <w:color w:val="000000"/>
                <w:sz w:val="22"/>
                <w:szCs w:val="22"/>
              </w:rPr>
              <w:t>в каком размере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4914" w:rsidRPr="000E1A64" w:rsidRDefault="00EB4914" w:rsidP="00EB491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50100" w:rsidRPr="000E1A64" w:rsidRDefault="00250100" w:rsidP="00250100">
      <w:pPr>
        <w:jc w:val="both"/>
        <w:rPr>
          <w:sz w:val="22"/>
          <w:szCs w:val="22"/>
        </w:rPr>
      </w:pPr>
    </w:p>
    <w:p w:rsidR="00250100" w:rsidRDefault="00250100" w:rsidP="00250100">
      <w:pPr>
        <w:jc w:val="both"/>
        <w:rPr>
          <w:sz w:val="22"/>
          <w:szCs w:val="22"/>
        </w:rPr>
      </w:pPr>
      <w:r w:rsidRPr="000E1A64">
        <w:rPr>
          <w:sz w:val="22"/>
          <w:szCs w:val="22"/>
        </w:rPr>
        <w:t>К участию в тендере принимаются коммерческие предложения, полученные посредством ресурсов электронной торговой площадки</w:t>
      </w:r>
      <w:r>
        <w:rPr>
          <w:sz w:val="22"/>
          <w:szCs w:val="22"/>
        </w:rPr>
        <w:t xml:space="preserve"> </w:t>
      </w:r>
      <w:hyperlink r:id="rId7" w:history="1">
        <w:r>
          <w:rPr>
            <w:rStyle w:val="a5"/>
            <w:sz w:val="22"/>
            <w:szCs w:val="22"/>
          </w:rPr>
          <w:t>www.b2b-center.ru</w:t>
        </w:r>
      </w:hyperlink>
      <w:r>
        <w:rPr>
          <w:sz w:val="22"/>
          <w:szCs w:val="22"/>
        </w:rPr>
        <w:t xml:space="preserve">, присланные </w:t>
      </w:r>
      <w:r w:rsidR="00E620CC">
        <w:rPr>
          <w:sz w:val="22"/>
          <w:szCs w:val="22"/>
        </w:rPr>
        <w:t xml:space="preserve">21.11.2023 </w:t>
      </w:r>
      <w:r w:rsidRPr="00542A6C">
        <w:rPr>
          <w:b/>
          <w:sz w:val="22"/>
          <w:szCs w:val="22"/>
        </w:rPr>
        <w:t>г</w:t>
      </w:r>
      <w:r w:rsidRPr="00743376">
        <w:rPr>
          <w:b/>
          <w:sz w:val="22"/>
          <w:szCs w:val="22"/>
        </w:rPr>
        <w:t>., до 1</w:t>
      </w:r>
      <w:bookmarkStart w:id="0" w:name="_GoBack"/>
      <w:bookmarkEnd w:id="0"/>
      <w:r w:rsidRPr="00743376">
        <w:rPr>
          <w:b/>
          <w:sz w:val="22"/>
          <w:szCs w:val="22"/>
        </w:rPr>
        <w:t>5:00.</w:t>
      </w:r>
    </w:p>
    <w:p w:rsidR="00250100" w:rsidRPr="000E1A64" w:rsidRDefault="00250100" w:rsidP="00250100">
      <w:pPr>
        <w:rPr>
          <w:sz w:val="22"/>
          <w:szCs w:val="22"/>
        </w:rPr>
      </w:pPr>
    </w:p>
    <w:p w:rsidR="00250100" w:rsidRPr="00AE2B5E" w:rsidRDefault="00250100" w:rsidP="00250100">
      <w:pPr>
        <w:rPr>
          <w:b/>
          <w:bCs/>
          <w:sz w:val="22"/>
          <w:szCs w:val="22"/>
        </w:rPr>
      </w:pPr>
      <w:r w:rsidRPr="000E1A64">
        <w:rPr>
          <w:sz w:val="22"/>
          <w:szCs w:val="22"/>
        </w:rPr>
        <w:t xml:space="preserve">Просим Вас именовать файл с коммерческим предложением: </w:t>
      </w:r>
      <w:r w:rsidR="00E620CC">
        <w:rPr>
          <w:b/>
          <w:sz w:val="22"/>
          <w:szCs w:val="22"/>
          <w:lang w:val="en-US"/>
        </w:rPr>
        <w:t>Tender</w:t>
      </w:r>
      <w:r w:rsidR="00E620CC" w:rsidRPr="00E620CC">
        <w:rPr>
          <w:b/>
          <w:sz w:val="22"/>
          <w:szCs w:val="22"/>
        </w:rPr>
        <w:t>-</w:t>
      </w:r>
      <w:r w:rsidR="00E620CC" w:rsidRPr="00E620CC">
        <w:rPr>
          <w:b/>
          <w:sz w:val="22"/>
          <w:szCs w:val="22"/>
        </w:rPr>
        <w:t>35700</w:t>
      </w:r>
      <w:r w:rsidR="00E620CC" w:rsidRPr="00AE2B5E">
        <w:rPr>
          <w:b/>
          <w:bCs/>
          <w:sz w:val="22"/>
          <w:szCs w:val="22"/>
        </w:rPr>
        <w:t xml:space="preserve"> </w:t>
      </w:r>
      <w:r w:rsidR="00E620CC" w:rsidRPr="00E620CC">
        <w:rPr>
          <w:b/>
          <w:bCs/>
          <w:sz w:val="22"/>
          <w:szCs w:val="22"/>
        </w:rPr>
        <w:t>«</w:t>
      </w:r>
      <w:r w:rsidRPr="00AE2B5E">
        <w:rPr>
          <w:b/>
          <w:sz w:val="22"/>
          <w:szCs w:val="22"/>
        </w:rPr>
        <w:t>Ар</w:t>
      </w:r>
      <w:r>
        <w:rPr>
          <w:b/>
          <w:sz w:val="22"/>
          <w:szCs w:val="22"/>
        </w:rPr>
        <w:t xml:space="preserve">енда </w:t>
      </w:r>
      <w:r w:rsidRPr="00AE2B5E">
        <w:rPr>
          <w:b/>
          <w:sz w:val="22"/>
          <w:szCs w:val="22"/>
        </w:rPr>
        <w:t xml:space="preserve">помещений в </w:t>
      </w:r>
      <w:r w:rsidR="00B53934">
        <w:rPr>
          <w:b/>
          <w:sz w:val="22"/>
          <w:szCs w:val="22"/>
        </w:rPr>
        <w:t>г. Уфе</w:t>
      </w:r>
      <w:r w:rsidRPr="00AE2B5E">
        <w:rPr>
          <w:b/>
          <w:bCs/>
          <w:sz w:val="22"/>
          <w:szCs w:val="22"/>
        </w:rPr>
        <w:t>».</w:t>
      </w:r>
    </w:p>
    <w:p w:rsidR="00250100" w:rsidRPr="000E1A64" w:rsidRDefault="00250100" w:rsidP="00250100">
      <w:pPr>
        <w:rPr>
          <w:sz w:val="22"/>
          <w:szCs w:val="22"/>
        </w:rPr>
      </w:pPr>
    </w:p>
    <w:p w:rsidR="00250100" w:rsidRPr="000E1A64" w:rsidRDefault="00250100" w:rsidP="00250100">
      <w:pPr>
        <w:jc w:val="both"/>
        <w:rPr>
          <w:sz w:val="22"/>
          <w:szCs w:val="22"/>
        </w:rPr>
      </w:pPr>
      <w:r w:rsidRPr="000E1A64">
        <w:rPr>
          <w:sz w:val="22"/>
          <w:szCs w:val="22"/>
        </w:rPr>
        <w:t xml:space="preserve"> ГК UNITILE оставляет за собой право отклонить все коммерческие предложения и не компенсирует затраты претендентов на подготовку и направление коммерческих предложений.</w:t>
      </w:r>
    </w:p>
    <w:p w:rsidR="00250100" w:rsidRPr="000E1A64" w:rsidRDefault="00250100" w:rsidP="00250100">
      <w:pPr>
        <w:jc w:val="both"/>
        <w:rPr>
          <w:sz w:val="22"/>
          <w:szCs w:val="22"/>
        </w:rPr>
      </w:pPr>
    </w:p>
    <w:p w:rsidR="00250100" w:rsidRDefault="00250100" w:rsidP="00250100">
      <w:pPr>
        <w:rPr>
          <w:sz w:val="22"/>
          <w:szCs w:val="22"/>
        </w:rPr>
      </w:pPr>
      <w:r w:rsidRPr="000E1A64">
        <w:rPr>
          <w:b/>
          <w:sz w:val="22"/>
          <w:szCs w:val="22"/>
        </w:rPr>
        <w:t>Контактный тел. (по техническим вопросам): +7 </w:t>
      </w:r>
      <w:r>
        <w:rPr>
          <w:b/>
          <w:sz w:val="22"/>
          <w:szCs w:val="22"/>
        </w:rPr>
        <w:t xml:space="preserve">(917) 342 85 43– </w:t>
      </w:r>
      <w:r w:rsidRPr="000E1A64">
        <w:rPr>
          <w:b/>
          <w:sz w:val="22"/>
          <w:szCs w:val="22"/>
        </w:rPr>
        <w:t xml:space="preserve">Руководитель ОП </w:t>
      </w:r>
      <w:r>
        <w:rPr>
          <w:b/>
          <w:sz w:val="22"/>
          <w:szCs w:val="22"/>
        </w:rPr>
        <w:t xml:space="preserve">Дорошкевич А.С., </w:t>
      </w:r>
      <w:hyperlink r:id="rId8" w:history="1">
        <w:r>
          <w:rPr>
            <w:rStyle w:val="a5"/>
          </w:rPr>
          <w:t>andrey.doroshkevich@unitile.ru</w:t>
        </w:r>
      </w:hyperlink>
      <w:r w:rsidRPr="00E964F5">
        <w:t>.</w:t>
      </w:r>
    </w:p>
    <w:p w:rsidR="00250100" w:rsidRDefault="00250100" w:rsidP="00250100">
      <w:pPr>
        <w:rPr>
          <w:sz w:val="22"/>
          <w:szCs w:val="22"/>
        </w:rPr>
      </w:pPr>
    </w:p>
    <w:p w:rsidR="00250100" w:rsidRPr="000E1A64" w:rsidRDefault="00250100" w:rsidP="00250100">
      <w:pPr>
        <w:rPr>
          <w:sz w:val="22"/>
          <w:szCs w:val="22"/>
        </w:rPr>
      </w:pPr>
    </w:p>
    <w:p w:rsidR="00250100" w:rsidRPr="009916B3" w:rsidRDefault="00250100" w:rsidP="00250100">
      <w:pPr>
        <w:rPr>
          <w:sz w:val="22"/>
          <w:szCs w:val="22"/>
        </w:rPr>
      </w:pPr>
      <w:r w:rsidRPr="000E1A64">
        <w:rPr>
          <w:sz w:val="22"/>
          <w:szCs w:val="22"/>
        </w:rPr>
        <w:t>Руководитель ОП ООО «Параллель»</w:t>
      </w:r>
      <w:r>
        <w:rPr>
          <w:sz w:val="22"/>
          <w:szCs w:val="22"/>
        </w:rPr>
        <w:t xml:space="preserve"> в </w:t>
      </w:r>
      <w:r w:rsidR="00B53934">
        <w:rPr>
          <w:sz w:val="22"/>
          <w:szCs w:val="22"/>
        </w:rPr>
        <w:t>г. Уфе</w:t>
      </w:r>
      <w:r>
        <w:rPr>
          <w:sz w:val="22"/>
          <w:szCs w:val="22"/>
        </w:rPr>
        <w:t xml:space="preserve"> </w:t>
      </w:r>
      <w:r w:rsidRPr="000E1A64">
        <w:rPr>
          <w:sz w:val="22"/>
          <w:szCs w:val="22"/>
        </w:rPr>
        <w:t xml:space="preserve">_____________ </w:t>
      </w:r>
      <w:r>
        <w:rPr>
          <w:sz w:val="22"/>
          <w:szCs w:val="22"/>
        </w:rPr>
        <w:t>Дорошкевич А.С.</w:t>
      </w:r>
    </w:p>
    <w:p w:rsidR="00EC2020" w:rsidRDefault="00EC2020"/>
    <w:sectPr w:rsidR="00EC2020" w:rsidSect="00FC206D">
      <w:headerReference w:type="default" r:id="rId9"/>
      <w:pgSz w:w="11906" w:h="16838" w:code="9"/>
      <w:pgMar w:top="567" w:right="567" w:bottom="0" w:left="1134" w:header="56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4A" w:rsidRDefault="0056794A">
      <w:r>
        <w:separator/>
      </w:r>
    </w:p>
  </w:endnote>
  <w:endnote w:type="continuationSeparator" w:id="0">
    <w:p w:rsidR="0056794A" w:rsidRDefault="0056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4A" w:rsidRDefault="0056794A">
      <w:r>
        <w:separator/>
      </w:r>
    </w:p>
  </w:footnote>
  <w:footnote w:type="continuationSeparator" w:id="0">
    <w:p w:rsidR="0056794A" w:rsidRDefault="00567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032" w:rsidRDefault="00250100" w:rsidP="007D3032">
    <w:pPr>
      <w:pStyle w:val="a3"/>
      <w:ind w:left="5387"/>
      <w:rPr>
        <w:rFonts w:ascii="Arial" w:hAnsi="Arial" w:cs="Arial"/>
        <w:b/>
        <w:color w:val="28325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5552440</wp:posOffset>
          </wp:positionH>
          <wp:positionV relativeFrom="paragraph">
            <wp:posOffset>-93345</wp:posOffset>
          </wp:positionV>
          <wp:extent cx="154305" cy="15430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-94615</wp:posOffset>
          </wp:positionV>
          <wp:extent cx="1011555" cy="26670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43FD" w:rsidRPr="007D3032" w:rsidRDefault="00E964F5" w:rsidP="007D3032">
    <w:pPr>
      <w:pStyle w:val="a3"/>
      <w:ind w:left="5387"/>
      <w:rPr>
        <w:rFonts w:ascii="Arial" w:hAnsi="Arial" w:cs="Arial"/>
        <w:b/>
        <w:color w:val="283250"/>
        <w:sz w:val="20"/>
        <w:szCs w:val="20"/>
      </w:rPr>
    </w:pPr>
    <w:r w:rsidRPr="0032485B">
      <w:rPr>
        <w:rFonts w:ascii="Arial" w:hAnsi="Arial" w:cs="Arial"/>
        <w:b/>
        <w:color w:val="283250"/>
        <w:sz w:val="20"/>
        <w:szCs w:val="20"/>
      </w:rPr>
      <w:t>Группа компаний «Юнитайл»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1555E"/>
    <w:multiLevelType w:val="hybridMultilevel"/>
    <w:tmpl w:val="7D6E6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0"/>
    <w:rsid w:val="00250100"/>
    <w:rsid w:val="002675E3"/>
    <w:rsid w:val="0056794A"/>
    <w:rsid w:val="005C6273"/>
    <w:rsid w:val="006A661A"/>
    <w:rsid w:val="006E4C4D"/>
    <w:rsid w:val="00752010"/>
    <w:rsid w:val="009E256F"/>
    <w:rsid w:val="00B53934"/>
    <w:rsid w:val="00B57E90"/>
    <w:rsid w:val="00BA2E5A"/>
    <w:rsid w:val="00CA06FD"/>
    <w:rsid w:val="00D94EBE"/>
    <w:rsid w:val="00E620CC"/>
    <w:rsid w:val="00E964F5"/>
    <w:rsid w:val="00EB4914"/>
    <w:rsid w:val="00EC2020"/>
    <w:rsid w:val="00FA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EF19BD"/>
  <w15:chartTrackingRefBased/>
  <w15:docId w15:val="{4FB57D50-4275-4C9B-A47E-5465FD75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0100"/>
    <w:pPr>
      <w:tabs>
        <w:tab w:val="center" w:pos="4677"/>
        <w:tab w:val="right" w:pos="9355"/>
      </w:tabs>
    </w:pPr>
    <w:rPr>
      <w:sz w:val="16"/>
    </w:rPr>
  </w:style>
  <w:style w:type="character" w:customStyle="1" w:styleId="a4">
    <w:name w:val="Нижний колонтитул Знак"/>
    <w:basedOn w:val="a0"/>
    <w:link w:val="a3"/>
    <w:uiPriority w:val="99"/>
    <w:rsid w:val="00250100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5">
    <w:name w:val="Hyperlink"/>
    <w:uiPriority w:val="99"/>
    <w:rsid w:val="00250100"/>
    <w:rPr>
      <w:color w:val="0000FF"/>
      <w:u w:val="single"/>
    </w:rPr>
  </w:style>
  <w:style w:type="character" w:styleId="a6">
    <w:name w:val="annotation reference"/>
    <w:rsid w:val="00250100"/>
    <w:rPr>
      <w:sz w:val="16"/>
      <w:szCs w:val="16"/>
    </w:rPr>
  </w:style>
  <w:style w:type="paragraph" w:styleId="a7">
    <w:name w:val="annotation text"/>
    <w:basedOn w:val="a"/>
    <w:link w:val="a8"/>
    <w:rsid w:val="0025010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2501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0100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010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y.doroshkevich@unitil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2b-cent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alfira</dc:creator>
  <cp:keywords/>
  <dc:description/>
  <cp:lastModifiedBy>Новиков Алексей Александрович</cp:lastModifiedBy>
  <cp:revision>13</cp:revision>
  <dcterms:created xsi:type="dcterms:W3CDTF">2023-10-20T09:56:00Z</dcterms:created>
  <dcterms:modified xsi:type="dcterms:W3CDTF">2023-11-07T05:21:00Z</dcterms:modified>
</cp:coreProperties>
</file>