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25" w:rsidRPr="00850ED0" w:rsidRDefault="00E06D25" w:rsidP="00E06D25">
      <w:pPr>
        <w:ind w:right="-56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</w:t>
      </w:r>
      <w:r>
        <w:rPr>
          <w:rFonts w:ascii="Arial" w:hAnsi="Arial" w:cs="Arial"/>
        </w:rPr>
        <w:t>Приложение №1</w:t>
      </w:r>
    </w:p>
    <w:p w:rsidR="00E06D25" w:rsidRDefault="00E06D25" w:rsidP="00E06D25">
      <w:pPr>
        <w:ind w:right="-568"/>
        <w:contextualSpacing/>
        <w:jc w:val="both"/>
        <w:rPr>
          <w:rFonts w:ascii="Arial" w:hAnsi="Arial" w:cs="Arial"/>
          <w:i/>
        </w:rPr>
      </w:pPr>
    </w:p>
    <w:p w:rsidR="00E06D25" w:rsidRDefault="00E06D25" w:rsidP="00E06D25">
      <w:pPr>
        <w:ind w:right="-568"/>
        <w:contextualSpacing/>
        <w:jc w:val="both"/>
        <w:rPr>
          <w:rFonts w:ascii="Arial" w:hAnsi="Arial" w:cs="Arial"/>
          <w:i/>
        </w:rPr>
      </w:pPr>
    </w:p>
    <w:p w:rsidR="00E06D25" w:rsidRDefault="00E06D25" w:rsidP="00E06D25">
      <w:pPr>
        <w:ind w:right="-568"/>
        <w:contextualSpacing/>
        <w:jc w:val="both"/>
        <w:rPr>
          <w:rFonts w:ascii="Arial" w:hAnsi="Arial" w:cs="Arial"/>
          <w:i/>
        </w:rPr>
      </w:pPr>
    </w:p>
    <w:tbl>
      <w:tblPr>
        <w:tblW w:w="10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364"/>
        <w:gridCol w:w="1014"/>
        <w:gridCol w:w="920"/>
        <w:gridCol w:w="20"/>
      </w:tblGrid>
      <w:tr w:rsidR="00E06D25" w:rsidRPr="006E5281" w:rsidTr="00961C76">
        <w:trPr>
          <w:gridAfter w:val="1"/>
          <w:wAfter w:w="20" w:type="dxa"/>
          <w:trHeight w:val="60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 w:rsidRPr="006E5281">
              <w:rPr>
                <w:rFonts w:ascii="Calibri" w:hAnsi="Calibri" w:cs="Calibri"/>
                <w:color w:val="000000"/>
              </w:rPr>
              <w:t>Наименование работ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</w:t>
            </w:r>
            <w:r w:rsidRPr="006E5281">
              <w:rPr>
                <w:rFonts w:ascii="Calibri" w:hAnsi="Calibri" w:cs="Calibri"/>
                <w:color w:val="000000"/>
              </w:rPr>
              <w:t>д.изм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 w:rsidRPr="006E5281">
              <w:rPr>
                <w:rFonts w:ascii="Calibri" w:hAnsi="Calibri" w:cs="Calibri"/>
                <w:color w:val="000000"/>
              </w:rPr>
              <w:t>кол-во</w:t>
            </w:r>
          </w:p>
        </w:tc>
      </w:tr>
      <w:tr w:rsidR="00E06D25" w:rsidRPr="006E5281" w:rsidTr="00961C76">
        <w:trPr>
          <w:trHeight w:val="267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93448" w:rsidRDefault="00E06D25" w:rsidP="00961C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ПКГ 1-й этаж</w:t>
            </w:r>
          </w:p>
        </w:tc>
      </w:tr>
      <w:tr w:rsidR="00E06D25" w:rsidRPr="006E5281" w:rsidTr="00961C76">
        <w:trPr>
          <w:trHeight w:val="288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25" w:rsidRPr="00C93448" w:rsidRDefault="00E06D25" w:rsidP="00961C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9344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Туалет мужской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Смыв побелки потолков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6492E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светильников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существующей системы вытяжной вентиляции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системы вытяжной вентиляции с мех. побуждением (воздуховоды </w:t>
            </w:r>
            <w:r w:rsidRPr="00F624A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м, </w:t>
            </w:r>
            <w:r w:rsidRPr="00F624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помещения/</w:t>
            </w:r>
            <w:r w:rsidRPr="00F624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 забора воздуха)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Окраска потолков в/э составами</w:t>
            </w: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светильников (освещенность 100 лк) с эл. проводкой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деревянных дверных блоков (0,7х2 – 2 шт.; 0.7х1.1 – 2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168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F624AC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Смыв побелки стен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168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168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77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168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стяжки пола (30-50 мм, при необходимости)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168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168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пластиковых дверных блоков (0.7х2 – 4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раковин, смесителей, подводки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D4D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канализационных труб 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канализационных труб </w:t>
            </w:r>
            <w:r w:rsidRPr="00F85C87">
              <w:rPr>
                <w:rFonts w:ascii="Calibri" w:hAnsi="Calibri" w:cs="Calibri"/>
                <w:color w:val="000000"/>
                <w:sz w:val="22"/>
                <w:szCs w:val="22"/>
              </w:rPr>
              <w:t>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Туалетные кабинки: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Default="00E06D25" w:rsidP="00961C76">
            <w:pPr>
              <w:jc w:val="center"/>
            </w:pPr>
            <w:r w:rsidRPr="002F41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Default="00E06D25" w:rsidP="00961C76">
            <w:pPr>
              <w:jc w:val="center"/>
            </w:pPr>
            <w:r w:rsidRPr="002F41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Снятие/установка радиатора отопления (биметалл. 12 секц)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чаш Генуя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Заделка мест в полу после демонтажа чаш Генуя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унитазов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писсуара с запорной арматурой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писсуара с запорной арматурой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Вывоз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168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</w:tr>
      <w:tr w:rsidR="00E06D25" w:rsidRPr="006E5281" w:rsidTr="00961C76">
        <w:trPr>
          <w:trHeight w:val="312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Туалет женский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Смыв побелки потолков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677D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19,9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светильников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существующей системы вытяжной вентиляции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системы вытяжной вентиляции с мех. побуждением (воздуховоды </w:t>
            </w:r>
            <w:r w:rsidRPr="00F624A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м, </w:t>
            </w:r>
            <w:r w:rsidRPr="00F624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помещения/</w:t>
            </w:r>
            <w:r w:rsidRPr="00F624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 забора воздуха)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Окраска потолков в/э составами</w:t>
            </w: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677D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19,9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светильников (освещенность 100 лк) с эл. проводкой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деревянных дверных блоков (0,7х2 – 2 шт.; 0.7х1.1 – 2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F624AC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46.5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F624AC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Смыв побелки стен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677D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168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стяжки пола (30-50 мм, при необходимости)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пластиковых дверных блоков (0.7х2 – 4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раковин, смесителей, подводки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D4D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канализационных труб 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канализационных труб </w:t>
            </w:r>
            <w:r w:rsidRPr="00F85C87">
              <w:rPr>
                <w:rFonts w:ascii="Calibri" w:hAnsi="Calibri" w:cs="Calibri"/>
                <w:color w:val="000000"/>
                <w:sz w:val="22"/>
                <w:szCs w:val="22"/>
              </w:rPr>
              <w:t>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Туалетные кабинки: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Default="00E06D25" w:rsidP="00961C76">
            <w:pPr>
              <w:jc w:val="center"/>
            </w:pPr>
            <w:r w:rsidRPr="002F41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Default="00E06D25" w:rsidP="00961C76">
            <w:pPr>
              <w:jc w:val="center"/>
            </w:pPr>
            <w:r w:rsidRPr="002F41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Снятие/установка радиатора отопления (биметалл. 12 секц)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чаш Генуя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Заделка мест в полу после демонтажа чаш Генуя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унитазов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биде с запорной арматурой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биде с запорной арматурой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строительного мусора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Вывоз строительного мусора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</w:tr>
    </w:tbl>
    <w:p w:rsidR="00E06D25" w:rsidRDefault="00E06D25" w:rsidP="00E06D25">
      <w:pPr>
        <w:ind w:right="-568"/>
        <w:contextualSpacing/>
        <w:jc w:val="both"/>
        <w:rPr>
          <w:rFonts w:ascii="Arial" w:hAnsi="Arial" w:cs="Arial"/>
          <w:i/>
        </w:rPr>
      </w:pPr>
    </w:p>
    <w:p w:rsidR="00E06D25" w:rsidRDefault="00E06D25" w:rsidP="00E06D25">
      <w:pPr>
        <w:ind w:right="-568"/>
        <w:contextualSpacing/>
        <w:jc w:val="both"/>
        <w:rPr>
          <w:rFonts w:ascii="Arial" w:hAnsi="Arial" w:cs="Arial"/>
          <w:i/>
        </w:rPr>
      </w:pPr>
    </w:p>
    <w:p w:rsidR="00E06D25" w:rsidRDefault="00E06D25" w:rsidP="00E06D25">
      <w:pPr>
        <w:ind w:right="-568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</w:t>
      </w:r>
    </w:p>
    <w:p w:rsidR="00E06D25" w:rsidRDefault="00E06D25" w:rsidP="00E06D25">
      <w:pPr>
        <w:ind w:right="-568"/>
        <w:contextualSpacing/>
        <w:jc w:val="both"/>
        <w:rPr>
          <w:rFonts w:ascii="Arial" w:hAnsi="Arial" w:cs="Arial"/>
          <w:i/>
        </w:rPr>
      </w:pPr>
    </w:p>
    <w:p w:rsidR="00E06D25" w:rsidRDefault="00E06D25" w:rsidP="00E06D25">
      <w:pPr>
        <w:ind w:right="-568"/>
        <w:contextualSpacing/>
        <w:jc w:val="both"/>
        <w:rPr>
          <w:rFonts w:ascii="Arial" w:hAnsi="Arial" w:cs="Arial"/>
        </w:rPr>
      </w:pPr>
      <w:r w:rsidRPr="00E277E4">
        <w:rPr>
          <w:rFonts w:ascii="Arial" w:hAnsi="Arial" w:cs="Arial"/>
        </w:rPr>
        <w:t xml:space="preserve">                                                                                                                   Приложение №2</w:t>
      </w:r>
    </w:p>
    <w:p w:rsidR="00E06D25" w:rsidRPr="00E277E4" w:rsidRDefault="00E06D25" w:rsidP="00E06D25">
      <w:pPr>
        <w:rPr>
          <w:rFonts w:ascii="Arial" w:hAnsi="Arial" w:cs="Arial"/>
        </w:rPr>
      </w:pPr>
    </w:p>
    <w:p w:rsidR="00E06D25" w:rsidRDefault="00E06D25" w:rsidP="00E06D25">
      <w:pPr>
        <w:rPr>
          <w:rFonts w:ascii="Arial" w:hAnsi="Arial" w:cs="Arial"/>
        </w:rPr>
      </w:pPr>
    </w:p>
    <w:tbl>
      <w:tblPr>
        <w:tblW w:w="10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364"/>
        <w:gridCol w:w="1014"/>
        <w:gridCol w:w="920"/>
        <w:gridCol w:w="20"/>
      </w:tblGrid>
      <w:tr w:rsidR="00E06D25" w:rsidRPr="006E5281" w:rsidTr="00961C76">
        <w:trPr>
          <w:gridAfter w:val="1"/>
          <w:wAfter w:w="20" w:type="dxa"/>
          <w:trHeight w:val="60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 w:rsidRPr="006E5281">
              <w:rPr>
                <w:rFonts w:ascii="Calibri" w:hAnsi="Calibri" w:cs="Calibri"/>
                <w:color w:val="000000"/>
              </w:rPr>
              <w:t>Наименование работ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</w:t>
            </w:r>
            <w:r w:rsidRPr="006E5281">
              <w:rPr>
                <w:rFonts w:ascii="Calibri" w:hAnsi="Calibri" w:cs="Calibri"/>
                <w:color w:val="000000"/>
              </w:rPr>
              <w:t>д.изм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 w:rsidRPr="006E5281">
              <w:rPr>
                <w:rFonts w:ascii="Calibri" w:hAnsi="Calibri" w:cs="Calibri"/>
                <w:color w:val="000000"/>
              </w:rPr>
              <w:t>кол-во</w:t>
            </w:r>
          </w:p>
        </w:tc>
      </w:tr>
      <w:tr w:rsidR="00E06D25" w:rsidRPr="006E5281" w:rsidTr="00961C76">
        <w:trPr>
          <w:trHeight w:val="267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93448" w:rsidRDefault="00E06D25" w:rsidP="00961C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ПКГ 2-й этаж</w:t>
            </w:r>
          </w:p>
        </w:tc>
      </w:tr>
      <w:tr w:rsidR="00E06D25" w:rsidRPr="006E5281" w:rsidTr="00961C76">
        <w:trPr>
          <w:trHeight w:val="267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25" w:rsidRPr="00C93448" w:rsidRDefault="00E06D25" w:rsidP="00961C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9344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Душевая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 предбанником мужская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панелей потолка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потолочных светильников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существующей системы вытяжной вентиляции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Устранение грибка (за потолочное пространство при наличии)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системы вытяжной вентиляции с мех. побуждением (воздуховоды 15м, 2 помещения/5 мест забора воздуха)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панелей потолка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светильников влагозащищенных (освещенность 100 лк) с эл. проводкой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пласт. дверных блоков (0,7х2 – 2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59,7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F624AC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Смыв побелки стен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677D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69,2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гидроизоляции и стяжки пола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28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19,7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стяжки пола (30-50 мм, при необходимости)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Устройство гидроизоляции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28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19,7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Монтаж пластиковых дверных блоков (0.7х2 – 2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D4D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канализационных труб 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32D4D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канализационного трапа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канализационных труб </w:t>
            </w:r>
            <w:r w:rsidRPr="00F85C87">
              <w:rPr>
                <w:rFonts w:ascii="Calibri" w:hAnsi="Calibri" w:cs="Calibri"/>
                <w:color w:val="000000"/>
                <w:sz w:val="22"/>
                <w:szCs w:val="22"/>
              </w:rPr>
              <w:t>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32D4D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канализационного трапа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душевых смесителей с лейкой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Демонтаж/монтаж существующих трубопроводов водоснабжения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Установка подставок для душевых принадлежностей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Вывоз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102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344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Душевая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 предбанником женская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Смыв побелки потолков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потолочных светильников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1C0038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существующей системы вытяжной вентиляции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Устранение грибка (потолочное пространство при наличии)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574988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системы вытяжной вентиляции с мех. побуждением (воздуховоды 10м, 2 помещения/4 места забора воздуха)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Окраска потолков масл. составами</w:t>
            </w: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Окраска стен масл. составами</w:t>
            </w: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подвесного потолка из </w:t>
            </w: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панелей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1C0038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светильников влагозащищенных (освещенность 100 лк) с эл. проводкой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1C0038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пластиковых дверных блоков 0,8х2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83,8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F624AC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Смыв побелки стен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C5677D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гидроизоляции и стяжки пола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28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стяжки пола (30-50 мм, при необходимости)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Устройство гидроизоляции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28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пластиковых дверных блоков (0.8х2 – 2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D4D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канализационных труб 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32D4D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канализационного трапа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канализационных труб </w:t>
            </w:r>
            <w:r w:rsidRPr="00F85C87">
              <w:rPr>
                <w:rFonts w:ascii="Calibri" w:hAnsi="Calibri" w:cs="Calibri"/>
                <w:color w:val="000000"/>
                <w:sz w:val="22"/>
                <w:szCs w:val="22"/>
              </w:rPr>
              <w:t>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32D4D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канализационного трапа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душевых смесителей с лейкой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Демонтаж/монтаж существующих трубопроводов водоснабжения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Окраска масл.  составами трубопроводов Д108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574988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душевых поддонов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574988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новых душевых акриловых поддонов с обвязкой и смесителем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Установка подставок для душевых принадлежностей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Вывоз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E06D25" w:rsidRPr="006E5281" w:rsidTr="00961C76">
        <w:trPr>
          <w:trHeight w:val="288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93448" w:rsidRDefault="00E06D25" w:rsidP="00961C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9344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Туалет мужской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Смыв побелки потолков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6492E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светильников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существующей системы вытяжной вентиляции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системы вытяжной вентиляции с мех. побуждением (воздуховоды 6м, </w:t>
            </w:r>
            <w:r w:rsidRPr="00F624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помещения/3 места забора воздуха)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Окраска потолков в/э составами</w:t>
            </w: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светильников (освещенность 100 лк) с эл. проводкой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деревянных дверных блоков (0,7х2 – 1 шт.; 0.7х1.1 – 2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25A17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23,7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F624AC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Смыв побелки стен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25A17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25A17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25A17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стяжки пола (30-50 мм, при необходимости)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25A17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25A17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пластиковых дверных блоков (0.7х2 – 3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раковин, смесителей, подводки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D4D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канализационных труб 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канализационных труб </w:t>
            </w:r>
            <w:r w:rsidRPr="00F85C87">
              <w:rPr>
                <w:rFonts w:ascii="Calibri" w:hAnsi="Calibri" w:cs="Calibri"/>
                <w:color w:val="000000"/>
                <w:sz w:val="22"/>
                <w:szCs w:val="22"/>
              </w:rPr>
              <w:t>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Туалетные кабинки: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Default="00E06D25" w:rsidP="00961C76">
            <w:pPr>
              <w:jc w:val="center"/>
            </w:pPr>
            <w:r w:rsidRPr="002F41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Default="00E06D25" w:rsidP="00961C76">
            <w:pPr>
              <w:jc w:val="center"/>
            </w:pPr>
            <w:r w:rsidRPr="002F41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C0038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Снятие/установка радиатора отопления (биметалл. 12 секц)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унитазов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Заделка мест в полу после демонтажа унитазов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унитазов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Вывоз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168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</w:tr>
      <w:tr w:rsidR="00E06D25" w:rsidRPr="006E5281" w:rsidTr="00961C76">
        <w:trPr>
          <w:trHeight w:val="312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Туалет женский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Смыв побелки потолков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677D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светильников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существующей системы вытяжной вентиляции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системы вытяжной вентиляции с мех. побуждением (воздуховоды 7м, </w:t>
            </w:r>
            <w:r w:rsidRPr="00F624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помещения/3 места забора воздуха)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Окраска потолков в/э составами</w:t>
            </w: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677D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светильников (освещенность 100 лк) с эл. проводкой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деревянных дверных блоков (0.7х1.1 – 2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8626A7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F624AC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Смыв побелки стен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5677D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760A5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стяжки пола (30-50 мм, при необходимости)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пластиковых дверных блоков (0.7х2 – 2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раковин, смесителей, подводки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D4D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канализационных труб 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канализационных труб </w:t>
            </w:r>
            <w:r w:rsidRPr="00F85C87">
              <w:rPr>
                <w:rFonts w:ascii="Calibri" w:hAnsi="Calibri" w:cs="Calibri"/>
                <w:color w:val="000000"/>
                <w:sz w:val="22"/>
                <w:szCs w:val="22"/>
              </w:rPr>
              <w:t>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Туалетные кабинки: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</w:t>
            </w:r>
          </w:p>
        </w:tc>
      </w:tr>
      <w:tr w:rsidR="00E06D25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Default="00E06D25" w:rsidP="00961C76">
            <w:pPr>
              <w:jc w:val="center"/>
            </w:pPr>
            <w:r w:rsidRPr="002F41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Default="00E06D25" w:rsidP="00961C76">
            <w:pPr>
              <w:jc w:val="center"/>
            </w:pPr>
            <w:r w:rsidRPr="002F41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Снятие/установка радиатора отопления (биметалл. 12 секц)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Демонтаж унитазов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06CEB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Заделка мест в полу после демонтажа унитазов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06CEB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унитазов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06CEB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биде с запорной арматурой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биде с запорной арматурой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Вывоз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</w:tr>
    </w:tbl>
    <w:p w:rsidR="00E06D25" w:rsidRDefault="00E06D25" w:rsidP="00E06D25">
      <w:pPr>
        <w:rPr>
          <w:rFonts w:ascii="Arial" w:hAnsi="Arial" w:cs="Arial"/>
        </w:rPr>
      </w:pPr>
    </w:p>
    <w:p w:rsidR="00E06D25" w:rsidRPr="00E277E4" w:rsidRDefault="00E06D25" w:rsidP="00E06D25">
      <w:pPr>
        <w:rPr>
          <w:rFonts w:ascii="Arial" w:hAnsi="Arial" w:cs="Arial"/>
        </w:rPr>
      </w:pPr>
    </w:p>
    <w:p w:rsidR="00E06D25" w:rsidRPr="00E277E4" w:rsidRDefault="00E06D25" w:rsidP="00E06D25">
      <w:pPr>
        <w:rPr>
          <w:rFonts w:ascii="Arial" w:hAnsi="Arial" w:cs="Arial"/>
        </w:rPr>
      </w:pPr>
    </w:p>
    <w:p w:rsidR="00E06D25" w:rsidRPr="00E277E4" w:rsidRDefault="00E06D25" w:rsidP="00E06D25">
      <w:pPr>
        <w:rPr>
          <w:rFonts w:ascii="Arial" w:hAnsi="Arial" w:cs="Arial"/>
        </w:rPr>
      </w:pPr>
    </w:p>
    <w:p w:rsidR="00E06D25" w:rsidRPr="00E277E4" w:rsidRDefault="00E06D25" w:rsidP="00E06D25">
      <w:pPr>
        <w:rPr>
          <w:rFonts w:ascii="Arial" w:hAnsi="Arial" w:cs="Arial"/>
        </w:rPr>
      </w:pPr>
    </w:p>
    <w:p w:rsidR="00E06D25" w:rsidRDefault="00E06D25" w:rsidP="00E06D25">
      <w:pPr>
        <w:rPr>
          <w:rFonts w:ascii="Arial" w:hAnsi="Arial" w:cs="Arial"/>
        </w:rPr>
      </w:pPr>
    </w:p>
    <w:p w:rsidR="00E06D25" w:rsidRDefault="00E06D25" w:rsidP="00E06D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Приложение №3</w:t>
      </w:r>
    </w:p>
    <w:p w:rsidR="00E06D25" w:rsidRDefault="00E06D25" w:rsidP="00E06D25">
      <w:pPr>
        <w:jc w:val="center"/>
        <w:rPr>
          <w:rFonts w:ascii="Arial" w:hAnsi="Arial" w:cs="Arial"/>
        </w:rPr>
      </w:pPr>
    </w:p>
    <w:tbl>
      <w:tblPr>
        <w:tblW w:w="10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364"/>
        <w:gridCol w:w="1014"/>
        <w:gridCol w:w="920"/>
        <w:gridCol w:w="20"/>
      </w:tblGrid>
      <w:tr w:rsidR="00E06D25" w:rsidRPr="006E5281" w:rsidTr="00961C76">
        <w:trPr>
          <w:gridAfter w:val="1"/>
          <w:wAfter w:w="20" w:type="dxa"/>
          <w:trHeight w:val="60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 w:rsidRPr="006E5281">
              <w:rPr>
                <w:rFonts w:ascii="Calibri" w:hAnsi="Calibri" w:cs="Calibri"/>
                <w:color w:val="000000"/>
              </w:rPr>
              <w:t>Наименование работ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 w:rsidRPr="006E5281">
              <w:rPr>
                <w:rFonts w:ascii="Calibri" w:hAnsi="Calibri" w:cs="Calibri"/>
                <w:color w:val="000000"/>
              </w:rPr>
              <w:t>ед.изм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 w:rsidRPr="006E5281">
              <w:rPr>
                <w:rFonts w:ascii="Calibri" w:hAnsi="Calibri" w:cs="Calibri"/>
                <w:color w:val="000000"/>
              </w:rPr>
              <w:t>кол-во</w:t>
            </w:r>
          </w:p>
        </w:tc>
      </w:tr>
      <w:tr w:rsidR="00E06D25" w:rsidRPr="006E5281" w:rsidTr="00961C76">
        <w:trPr>
          <w:trHeight w:val="267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93448" w:rsidRDefault="00E06D25" w:rsidP="00961C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ПОП 1-й этаж</w:t>
            </w:r>
          </w:p>
        </w:tc>
      </w:tr>
      <w:tr w:rsidR="00E06D25" w:rsidRPr="006E5281" w:rsidTr="00961C76">
        <w:trPr>
          <w:trHeight w:val="267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25" w:rsidRPr="00C93448" w:rsidRDefault="00E06D25" w:rsidP="00961C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9344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Душевая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 предбанником мужская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панелей потолка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потолочных светильников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существующей системы вытяжной вентиляции (4 дифузора)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Устранение грибка (за потолочное пространство при наличии)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системы вытяжной вентиляции с мех. побуждением (воздуховоды 10м, 2 помещения/6 мест забора воздуха)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панелей потолка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светильников влагозащищенных (освещенность 100 лк) с эл. проводкой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деревянных дверных блоков 0,8х2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Снятие/установка радиатора отопления (биметалл. 10 секц)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гидроизоляции и стяжки пола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28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стяжки пола (30-50 мм, при необходимости)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Устройство гидроизоляции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28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пластиковых дверных блоков (0.8х2 – 1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D4D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канализационных труб 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32D4D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канализационного трапа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канализационных труб </w:t>
            </w:r>
            <w:r w:rsidRPr="00F85C87">
              <w:rPr>
                <w:rFonts w:ascii="Calibri" w:hAnsi="Calibri" w:cs="Calibri"/>
                <w:color w:val="000000"/>
                <w:sz w:val="22"/>
                <w:szCs w:val="22"/>
              </w:rPr>
              <w:t>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32D4D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канализационного трапа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душевых смесителей с лейкой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Демонтаж/монтаж существующих трубопроводов водоснабжения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душевых ширм (900х900 мм)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Установка подставок для душевых принадлежностей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Вывоз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E06D25" w:rsidRPr="006E5281" w:rsidTr="00961C76">
        <w:trPr>
          <w:trHeight w:val="288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25" w:rsidRPr="00C93448" w:rsidRDefault="00E06D25" w:rsidP="00961C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9344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Туалет мужской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панелей потолка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потолочных светильников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Демонтаж существующей системы вытяжной вентиляции (2 дифузора)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Устранение грибка (за потолочное пространство при наличии)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системы вытяжной вентиляции с мех. побуждением (воздуховоды 8м, 2 помещения/4 места забора воздуха)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панелей потолка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светильников (освещенность 100 лк) с эл. проводкой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деревянных дверных блоков 0,7х2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стяжки пола (30-50 мм, при необходимости)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пластиковых дверных блоков (0,6х2 – 3 шт.; 0.7х2 – 1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раковин, смесителей, подводки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D4D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канализационных труб 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канализационных труб </w:t>
            </w:r>
            <w:r w:rsidRPr="00F85C87">
              <w:rPr>
                <w:rFonts w:ascii="Calibri" w:hAnsi="Calibri" w:cs="Calibri"/>
                <w:color w:val="000000"/>
                <w:sz w:val="22"/>
                <w:szCs w:val="22"/>
              </w:rPr>
              <w:t>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Туалетные кабинки: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перегородок ГКЛ (облицованных керам. плиткой)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295B90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Устройство перегородок </w:t>
            </w:r>
            <w:r w:rsidRPr="00295B90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 полнотелый керам. кирпич, высота 2,2 м)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13,8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Штукатурка стен (цем. р-ром)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Снятие/установка радиатора отопления (биметалл. 12 секц)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унитазов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Заделка мест в полу после демонтажа унитазов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унитазов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писсуара с запорной арматурой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писсуара с запорной арматурой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Вывоз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</w:t>
            </w:r>
          </w:p>
        </w:tc>
      </w:tr>
      <w:tr w:rsidR="00E06D25" w:rsidRPr="006E5281" w:rsidTr="00961C76">
        <w:trPr>
          <w:trHeight w:val="312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Туалет женский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панелей потолка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потолочных светильников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существующей системы вытяжной вентиляции (2 дифузора)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Устранение грибка (за потолочное пространство при наличии)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системы вытяжной вентиляции с мех. побуждением (воздуховоды 8м, 2 помещения/5 мест забора воздуха)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панелей потолка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светильников (освещенность 100 лк) с эл. проводкой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деревянных дверных блоков 0,7х2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стяжки пола (30-50 мм, при необходимости)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пластиковых дверных блоков (0,6х2 – 4 шт.; 0.7х2 – 1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раковин, смесителей, подводки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D4D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канализационных труб 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Монтаж новых канализационных труб </w:t>
            </w:r>
            <w:r w:rsidRPr="00F85C87">
              <w:rPr>
                <w:rFonts w:ascii="Calibri" w:hAnsi="Calibri" w:cs="Calibri"/>
                <w:color w:val="000000"/>
                <w:sz w:val="22"/>
                <w:szCs w:val="22"/>
              </w:rPr>
              <w:t>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Туалетные кабинки: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перегородок ГКЛ (облицованных керам. плиткой)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</w:t>
            </w:r>
          </w:p>
        </w:tc>
      </w:tr>
      <w:tr w:rsidR="00E06D25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295B90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Устройство перегородок </w:t>
            </w:r>
            <w:r w:rsidRPr="00295B90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 полнотелый керам. кирпич, высота 2,2 м)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Штукатурка стен (цем. р-ром)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Снятие/установка радиатора отопления (биметалл. 12 секц)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унитазов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Заделка мест в полу после демонтажа унитазов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унитазов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биде с запорной арматурой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биде с запорной арматурой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строительного мусора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Вывоз строительного мусора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</w:t>
            </w:r>
          </w:p>
        </w:tc>
      </w:tr>
    </w:tbl>
    <w:p w:rsidR="00E06D25" w:rsidRDefault="00E06D25" w:rsidP="00E06D25">
      <w:pPr>
        <w:rPr>
          <w:rFonts w:ascii="Arial" w:hAnsi="Arial" w:cs="Arial"/>
        </w:rPr>
      </w:pPr>
    </w:p>
    <w:p w:rsidR="00E06D25" w:rsidRDefault="00E06D25" w:rsidP="00E06D25">
      <w:pPr>
        <w:rPr>
          <w:rFonts w:ascii="Arial" w:hAnsi="Arial" w:cs="Arial"/>
        </w:rPr>
      </w:pPr>
    </w:p>
    <w:p w:rsidR="00E06D25" w:rsidRDefault="00E06D25" w:rsidP="00E06D25">
      <w:pPr>
        <w:rPr>
          <w:rFonts w:ascii="Arial" w:hAnsi="Arial" w:cs="Arial"/>
        </w:rPr>
      </w:pPr>
    </w:p>
    <w:p w:rsidR="00E06D25" w:rsidRDefault="00E06D25" w:rsidP="00E06D25">
      <w:pPr>
        <w:rPr>
          <w:rFonts w:ascii="Arial" w:hAnsi="Arial" w:cs="Arial"/>
        </w:rPr>
      </w:pPr>
    </w:p>
    <w:p w:rsidR="00E06D25" w:rsidRDefault="00E06D25" w:rsidP="00E06D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Приложение №4</w:t>
      </w:r>
    </w:p>
    <w:p w:rsidR="00E06D25" w:rsidRDefault="00E06D25" w:rsidP="00E06D25">
      <w:pPr>
        <w:rPr>
          <w:rFonts w:ascii="Arial" w:hAnsi="Arial" w:cs="Arial"/>
        </w:rPr>
      </w:pPr>
    </w:p>
    <w:p w:rsidR="00E06D25" w:rsidRDefault="00E06D25" w:rsidP="00E06D25">
      <w:pPr>
        <w:rPr>
          <w:rFonts w:ascii="Arial" w:hAnsi="Arial" w:cs="Arial"/>
        </w:rPr>
      </w:pPr>
    </w:p>
    <w:tbl>
      <w:tblPr>
        <w:tblW w:w="10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364"/>
        <w:gridCol w:w="1014"/>
        <w:gridCol w:w="920"/>
        <w:gridCol w:w="20"/>
      </w:tblGrid>
      <w:tr w:rsidR="00E06D25" w:rsidRPr="006E5281" w:rsidTr="00961C76">
        <w:trPr>
          <w:gridAfter w:val="1"/>
          <w:wAfter w:w="20" w:type="dxa"/>
          <w:trHeight w:val="60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 w:rsidRPr="006E5281">
              <w:rPr>
                <w:rFonts w:ascii="Calibri" w:hAnsi="Calibri" w:cs="Calibri"/>
                <w:color w:val="000000"/>
              </w:rPr>
              <w:t>Наименование работ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</w:t>
            </w:r>
            <w:r w:rsidRPr="006E5281">
              <w:rPr>
                <w:rFonts w:ascii="Calibri" w:hAnsi="Calibri" w:cs="Calibri"/>
                <w:color w:val="000000"/>
              </w:rPr>
              <w:t>д.изм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 w:rsidRPr="006E5281">
              <w:rPr>
                <w:rFonts w:ascii="Calibri" w:hAnsi="Calibri" w:cs="Calibri"/>
                <w:color w:val="000000"/>
              </w:rPr>
              <w:t>кол-во</w:t>
            </w:r>
          </w:p>
        </w:tc>
      </w:tr>
      <w:tr w:rsidR="00E06D25" w:rsidRPr="006E5281" w:rsidTr="00961C76">
        <w:trPr>
          <w:trHeight w:val="267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C93448" w:rsidRDefault="00E06D25" w:rsidP="00961C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ПОП 2-й этаж</w:t>
            </w:r>
          </w:p>
        </w:tc>
      </w:tr>
      <w:tr w:rsidR="00E06D25" w:rsidRPr="006E5281" w:rsidTr="00961C76">
        <w:trPr>
          <w:trHeight w:val="267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25" w:rsidRPr="00C93448" w:rsidRDefault="00E06D25" w:rsidP="00961C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9344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Душевая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 предбанником мужская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панелей потолка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потолочных светильников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существующей системы вытяжной вентиляции (8 дифузоров)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Устранение грибка (за потолочное пространство при наличии)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50,2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системы вытяжной вентиляции с мех. побуждением (воздуховоды 20м, 2 помещения/14 мест забора воздуха)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панелей потолка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светильников влагозащищенных (освещенность 100 лк) с эл. проводкой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деревянных дверных блоков 0,8х2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Снятие/установка радиатора отопления (биметалл. 9 секц.)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гидроизоляции и стяжки пола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28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стяжки пола (30-50 мм, при необходимости)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Устройство гидроизоляции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28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пластиковых дверных блоков (0.8х2 – 1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D4D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канализационных труб 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32D4D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канализационного трапа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канализационных труб </w:t>
            </w:r>
            <w:r w:rsidRPr="00F85C87">
              <w:rPr>
                <w:rFonts w:ascii="Calibri" w:hAnsi="Calibri" w:cs="Calibri"/>
                <w:color w:val="000000"/>
                <w:sz w:val="22"/>
                <w:szCs w:val="22"/>
              </w:rPr>
              <w:t>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32D4D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канализационного трапа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душевых смесителей с лейкой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Демонтаж/монтаж существующих трубопроводов водоснабжения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душевых ширм (900х900 мм)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Установка подставок для душевых принадлежностей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Вывоз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102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344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Душевая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 предбанником женская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панелей потолка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потолочных светильников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существующей системы вытяжной вентиляции (6 дифузоров)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Устранение грибка (за потолочное пространство при наличии)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574988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41.6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системы вытяжной вентиляции с мех. побуждением (воздуховоды 14м, 2 помещения/6 мест забора воздуха)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панелей потолка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574988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светильников влагозащищенных (освещенность 100 лк) с эл. проводкой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деревянных дверных блоков 0,8х2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105,5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Снятие/установка радиатора отопления (биметалл. 10 секц)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105,5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гидроизоляции и стяжки пола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28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31,6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стяжки пола (30-50 мм, при необходимости)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Устройство гидроизоляции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28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31,6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пластиковых дверных блоков (0.8х2 – 1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D4D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канализационных труб 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32D4D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канализационного трапа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канализационных труб </w:t>
            </w:r>
            <w:r w:rsidRPr="00F85C87">
              <w:rPr>
                <w:rFonts w:ascii="Calibri" w:hAnsi="Calibri" w:cs="Calibri"/>
                <w:color w:val="000000"/>
                <w:sz w:val="22"/>
                <w:szCs w:val="22"/>
              </w:rPr>
              <w:t>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32D4D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канализационного трапа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душевых смесителей с лейкой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Демонтаж/монтаж существующих трубопроводов водоснабжения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душевых ширм (900х900 мм)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574988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душевых поддонов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Установка подставок для душевых принадлежностей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E06D25" w:rsidRPr="006E5281" w:rsidTr="00961C76">
        <w:trPr>
          <w:gridAfter w:val="1"/>
          <w:wAfter w:w="20" w:type="dxa"/>
          <w:trHeight w:val="28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Вывоз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E06D25" w:rsidRPr="006E5281" w:rsidTr="00961C76">
        <w:trPr>
          <w:trHeight w:val="288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25" w:rsidRPr="00C93448" w:rsidRDefault="00E06D25" w:rsidP="00961C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9344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Туалет мужской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панелей потолка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721AF2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потолочных светильников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существующей системы вытяжной вентиляции (</w:t>
            </w:r>
            <w:r w:rsidRPr="00721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дифузор)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Устранение грибка (за потолочное пространство при наличии)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721AF2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системы вытяжной вентиляции с мех. побуждением (воздуховоды 8м, 2 помещения/3 места забора воздуха)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панелей потолка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721AF2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светильников (освещенность 100 лк) с эл. проводкой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деревянных дверных блоков 0,7х2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721AF2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721AF2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721AF2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8013F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12.8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стяжки пола (30-50 мм, при необходимости)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8013F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12.8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8013F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12.8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Монтаж пластиковых дверных блоков (0,6х2 – </w:t>
            </w:r>
            <w:r w:rsidRPr="00721AF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шт.; 0.7х2 – 1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721AF2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раковин, смесителей, подводки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06CEB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D4D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канализационных труб 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канализационных труб </w:t>
            </w:r>
            <w:r w:rsidRPr="00F85C87">
              <w:rPr>
                <w:rFonts w:ascii="Calibri" w:hAnsi="Calibri" w:cs="Calibri"/>
                <w:color w:val="000000"/>
                <w:sz w:val="22"/>
                <w:szCs w:val="22"/>
              </w:rPr>
              <w:t>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Туалетные кабинки: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перегородок ГКЛ (облицованных керам. плиткой)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8013F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7.7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295B90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Устройство перегородок </w:t>
            </w:r>
            <w:r w:rsidRPr="00295B90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 полнотелый керам. кирпич, высота 2,2 м)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8013F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Штукатурка стен (цем. р-ром)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8013F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8013F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,6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унитазов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06CEB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Заделка мест в полу после демонтажа унитазов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06CEB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унитазов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06CEB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писсуара с запорной арматурой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06CEB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писсуара с запорной арматурой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E06CEB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721AF2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Вывоз строительного мусора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721AF2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1.5</w:t>
            </w:r>
          </w:p>
        </w:tc>
      </w:tr>
      <w:tr w:rsidR="00E06D25" w:rsidRPr="006E5281" w:rsidTr="00961C76">
        <w:trPr>
          <w:trHeight w:val="312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Туалет женский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панелей потолка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потолочных светильников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существующей системы вытяжной вентиляции (2 дифузора)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Устранение грибка (за потолочное пространство при наличии)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37,8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системы вытяжной вентиляции с мех. побуждением (воздуховоды 15м, 2 помещения/5 мест забора воздуха)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панелей потолка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светильников влагозащищенных (освещенность 100 лк) с эл. проводкой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деревянных дверных блоков 0,7х2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облицовки стен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стяжки пола (30-50 мм, при необходимости)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пластиковых дверных блоков (0,6х2 – 4 шт.; 0.7х2 – 1 шт.)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раковин, смесителей, подводки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D4D">
              <w:rPr>
                <w:rFonts w:ascii="Calibri" w:hAnsi="Calibri" w:cs="Calibri"/>
                <w:color w:val="000000"/>
                <w:sz w:val="22"/>
                <w:szCs w:val="22"/>
              </w:rPr>
              <w:t>Демонтаж старых канализационных труб 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Монтаж новых канализационных труб </w:t>
            </w:r>
            <w:r w:rsidRPr="00F85C87">
              <w:rPr>
                <w:rFonts w:ascii="Calibri" w:hAnsi="Calibri" w:cs="Calibri"/>
                <w:color w:val="000000"/>
                <w:sz w:val="22"/>
                <w:szCs w:val="22"/>
              </w:rPr>
              <w:t>Ø100 мм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Туалетные кабинки: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перегородок ГКЛ (облицованных керам. плиткой)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18,4</w:t>
            </w:r>
          </w:p>
        </w:tc>
      </w:tr>
      <w:tr w:rsidR="00E06D25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295B90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Устройство перегородок </w:t>
            </w:r>
            <w:r w:rsidRPr="00295B90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 полнотелый керам. кирпич, высота 2,2 м)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Штукатурка стен (цем. р-ром)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32,8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Снятие/установка радиатора отопления (биметалл. 12 секц)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Облицовка стен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1B55FB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покрытия пола керам. плиткой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покрытия пола керам. плиткой (плитка, сух. смесь заказчика)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506"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унитазов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Заделка мест в полу после демонтажа унитазов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B41506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 унитазов с бачком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 биде с запорной арматурой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Монтаж биде с запорной арматурой и подводкой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строительного мусора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</w:t>
            </w:r>
          </w:p>
        </w:tc>
      </w:tr>
      <w:tr w:rsidR="00E06D25" w:rsidRPr="006E5281" w:rsidTr="00961C76">
        <w:trPr>
          <w:gridAfter w:val="1"/>
          <w:wAfter w:w="20" w:type="dxa"/>
          <w:trHeight w:val="28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Вывоз строительного мусора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тн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25" w:rsidRPr="006E5281" w:rsidRDefault="00E06D25" w:rsidP="00961C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</w:t>
            </w:r>
          </w:p>
        </w:tc>
      </w:tr>
    </w:tbl>
    <w:p w:rsidR="00E06D25" w:rsidRDefault="00E06D25" w:rsidP="00E06D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E06D25" w:rsidRDefault="00E06D25" w:rsidP="00E06D25">
      <w:pPr>
        <w:rPr>
          <w:rFonts w:ascii="Arial" w:hAnsi="Arial" w:cs="Arial"/>
        </w:rPr>
      </w:pPr>
    </w:p>
    <w:p w:rsidR="00E06D25" w:rsidRDefault="00E06D25" w:rsidP="00E06D25">
      <w:pPr>
        <w:rPr>
          <w:rFonts w:ascii="Arial" w:hAnsi="Arial" w:cs="Arial"/>
        </w:rPr>
      </w:pPr>
    </w:p>
    <w:p w:rsidR="00E06D25" w:rsidRDefault="00E06D25" w:rsidP="00E06D25">
      <w:pPr>
        <w:rPr>
          <w:rFonts w:ascii="Arial" w:hAnsi="Arial" w:cs="Arial"/>
        </w:rPr>
      </w:pPr>
    </w:p>
    <w:p w:rsidR="00E06D25" w:rsidRDefault="00E06D25" w:rsidP="00E06D25">
      <w:pPr>
        <w:rPr>
          <w:rFonts w:ascii="Arial" w:hAnsi="Arial" w:cs="Arial"/>
        </w:rPr>
      </w:pPr>
    </w:p>
    <w:p w:rsidR="00E06D25" w:rsidRDefault="00E06D25" w:rsidP="00E06D25">
      <w:pPr>
        <w:rPr>
          <w:rFonts w:ascii="Arial" w:hAnsi="Arial" w:cs="Arial"/>
        </w:rPr>
      </w:pPr>
    </w:p>
    <w:p w:rsidR="00E06D25" w:rsidRDefault="00E06D25" w:rsidP="00E06D25">
      <w:pPr>
        <w:rPr>
          <w:rFonts w:ascii="Arial" w:hAnsi="Arial" w:cs="Arial"/>
        </w:rPr>
      </w:pPr>
      <w:r>
        <w:rPr>
          <w:rFonts w:ascii="Arial" w:hAnsi="Arial" w:cs="Arial"/>
        </w:rPr>
        <w:t>Составил :</w:t>
      </w:r>
    </w:p>
    <w:p w:rsidR="00E06D25" w:rsidRPr="00E277E4" w:rsidRDefault="00E06D25" w:rsidP="00E06D25">
      <w:pPr>
        <w:rPr>
          <w:rFonts w:ascii="Arial" w:hAnsi="Arial" w:cs="Arial"/>
        </w:rPr>
      </w:pPr>
      <w:r>
        <w:rPr>
          <w:rFonts w:ascii="Arial" w:hAnsi="Arial" w:cs="Arial"/>
        </w:rPr>
        <w:t>Начальник  ОКСа                                             Синтяев Д.В.</w:t>
      </w:r>
    </w:p>
    <w:p w:rsidR="003B7942" w:rsidRDefault="003B7942">
      <w:bookmarkStart w:id="0" w:name="_GoBack"/>
      <w:bookmarkEnd w:id="0"/>
    </w:p>
    <w:sectPr w:rsidR="003B7942" w:rsidSect="001E7DEC">
      <w:headerReference w:type="default" r:id="rId5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D0" w:rsidRPr="0032485B" w:rsidRDefault="00E06D25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951BB5" wp14:editId="5154D867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FEC5C1" wp14:editId="4EF54AE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6AD0" w:rsidRPr="002A4489" w:rsidRDefault="00E06D25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7" w15:restartNumberingAfterBreak="0">
    <w:nsid w:val="13F13FD3"/>
    <w:multiLevelType w:val="hybridMultilevel"/>
    <w:tmpl w:val="7854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B54723"/>
    <w:multiLevelType w:val="hybridMultilevel"/>
    <w:tmpl w:val="5C7A1ADA"/>
    <w:lvl w:ilvl="0" w:tplc="87147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38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4400F"/>
    <w:multiLevelType w:val="hybridMultilevel"/>
    <w:tmpl w:val="77B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32"/>
  </w:num>
  <w:num w:numId="5">
    <w:abstractNumId w:val="17"/>
  </w:num>
  <w:num w:numId="6">
    <w:abstractNumId w:val="15"/>
  </w:num>
  <w:num w:numId="7">
    <w:abstractNumId w:val="44"/>
  </w:num>
  <w:num w:numId="8">
    <w:abstractNumId w:val="41"/>
  </w:num>
  <w:num w:numId="9">
    <w:abstractNumId w:val="24"/>
  </w:num>
  <w:num w:numId="10">
    <w:abstractNumId w:val="34"/>
  </w:num>
  <w:num w:numId="11">
    <w:abstractNumId w:val="42"/>
  </w:num>
  <w:num w:numId="12">
    <w:abstractNumId w:val="16"/>
  </w:num>
  <w:num w:numId="13">
    <w:abstractNumId w:val="35"/>
  </w:num>
  <w:num w:numId="14">
    <w:abstractNumId w:val="36"/>
  </w:num>
  <w:num w:numId="15">
    <w:abstractNumId w:val="12"/>
  </w:num>
  <w:num w:numId="16">
    <w:abstractNumId w:val="5"/>
  </w:num>
  <w:num w:numId="17">
    <w:abstractNumId w:val="27"/>
  </w:num>
  <w:num w:numId="18">
    <w:abstractNumId w:val="23"/>
  </w:num>
  <w:num w:numId="19">
    <w:abstractNumId w:val="8"/>
  </w:num>
  <w:num w:numId="20">
    <w:abstractNumId w:val="11"/>
  </w:num>
  <w:num w:numId="21">
    <w:abstractNumId w:val="22"/>
  </w:num>
  <w:num w:numId="22">
    <w:abstractNumId w:val="21"/>
  </w:num>
  <w:num w:numId="23">
    <w:abstractNumId w:val="9"/>
  </w:num>
  <w:num w:numId="24">
    <w:abstractNumId w:val="29"/>
  </w:num>
  <w:num w:numId="25">
    <w:abstractNumId w:val="46"/>
  </w:num>
  <w:num w:numId="26">
    <w:abstractNumId w:val="0"/>
  </w:num>
  <w:num w:numId="27">
    <w:abstractNumId w:val="33"/>
  </w:num>
  <w:num w:numId="28">
    <w:abstractNumId w:val="39"/>
  </w:num>
  <w:num w:numId="29">
    <w:abstractNumId w:val="19"/>
  </w:num>
  <w:num w:numId="30">
    <w:abstractNumId w:val="37"/>
  </w:num>
  <w:num w:numId="31">
    <w:abstractNumId w:val="10"/>
  </w:num>
  <w:num w:numId="32">
    <w:abstractNumId w:val="14"/>
  </w:num>
  <w:num w:numId="33">
    <w:abstractNumId w:val="1"/>
  </w:num>
  <w:num w:numId="34">
    <w:abstractNumId w:val="4"/>
  </w:num>
  <w:num w:numId="35">
    <w:abstractNumId w:val="43"/>
  </w:num>
  <w:num w:numId="36">
    <w:abstractNumId w:val="13"/>
  </w:num>
  <w:num w:numId="37">
    <w:abstractNumId w:val="26"/>
  </w:num>
  <w:num w:numId="38">
    <w:abstractNumId w:val="40"/>
  </w:num>
  <w:num w:numId="39">
    <w:abstractNumId w:val="3"/>
  </w:num>
  <w:num w:numId="40">
    <w:abstractNumId w:val="31"/>
  </w:num>
  <w:num w:numId="41">
    <w:abstractNumId w:val="18"/>
  </w:num>
  <w:num w:numId="42">
    <w:abstractNumId w:val="28"/>
  </w:num>
  <w:num w:numId="43">
    <w:abstractNumId w:val="38"/>
  </w:num>
  <w:num w:numId="44">
    <w:abstractNumId w:val="25"/>
  </w:num>
  <w:num w:numId="45">
    <w:abstractNumId w:val="45"/>
  </w:num>
  <w:num w:numId="46">
    <w:abstractNumId w:val="30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F4"/>
    <w:rsid w:val="000359F4"/>
    <w:rsid w:val="003B7942"/>
    <w:rsid w:val="00E0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95F6C-7542-42C4-BB35-80B455B1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2"/>
    <w:link w:val="10"/>
    <w:qFormat/>
    <w:rsid w:val="00E06D25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E06D25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E06D25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E06D25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link w:val="50"/>
    <w:qFormat/>
    <w:rsid w:val="00E06D2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06D2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06D25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06D25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06D2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6D25"/>
    <w:rPr>
      <w:rFonts w:ascii="Times New Roman" w:eastAsia="Arial Unicode MS" w:hAnsi="Times New Roman" w:cs="Tahoma"/>
      <w:b/>
      <w:sz w:val="36"/>
      <w:szCs w:val="36"/>
      <w:lang w:val="en-US" w:eastAsia="ru-RU"/>
    </w:rPr>
  </w:style>
  <w:style w:type="character" w:customStyle="1" w:styleId="20">
    <w:name w:val="Заголовок 2 Знак"/>
    <w:basedOn w:val="a1"/>
    <w:link w:val="2"/>
    <w:rsid w:val="00E06D25"/>
    <w:rPr>
      <w:rFonts w:ascii="Times New Roman" w:eastAsia="Arial Unicode MS" w:hAnsi="Times New Roman" w:cs="Times New Roman"/>
      <w:b/>
      <w:bCs/>
      <w:iCs/>
      <w:sz w:val="28"/>
      <w:szCs w:val="28"/>
      <w:lang w:val="en-US" w:eastAsia="ru-RU"/>
    </w:rPr>
  </w:style>
  <w:style w:type="character" w:customStyle="1" w:styleId="31">
    <w:name w:val="Заголовок 3 Знак"/>
    <w:basedOn w:val="a1"/>
    <w:link w:val="30"/>
    <w:uiPriority w:val="9"/>
    <w:rsid w:val="00E06D25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E06D25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06D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06D2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06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06D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06D25"/>
    <w:rPr>
      <w:rFonts w:ascii="Arial" w:eastAsia="Times New Roman" w:hAnsi="Arial" w:cs="Arial"/>
      <w:lang w:eastAsia="ru-RU"/>
    </w:rPr>
  </w:style>
  <w:style w:type="paragraph" w:styleId="a4">
    <w:name w:val="header"/>
    <w:basedOn w:val="a0"/>
    <w:link w:val="a5"/>
    <w:uiPriority w:val="99"/>
    <w:rsid w:val="00E06D25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06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E06D25"/>
    <w:pPr>
      <w:tabs>
        <w:tab w:val="center" w:pos="4677"/>
        <w:tab w:val="right" w:pos="9355"/>
      </w:tabs>
    </w:pPr>
    <w:rPr>
      <w:sz w:val="16"/>
    </w:rPr>
  </w:style>
  <w:style w:type="character" w:customStyle="1" w:styleId="a7">
    <w:name w:val="Нижний колонтитул Знак"/>
    <w:basedOn w:val="a1"/>
    <w:link w:val="a6"/>
    <w:uiPriority w:val="99"/>
    <w:rsid w:val="00E06D25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8">
    <w:name w:val="page number"/>
    <w:basedOn w:val="a1"/>
    <w:rsid w:val="00E06D25"/>
  </w:style>
  <w:style w:type="table" w:styleId="a9">
    <w:name w:val="Table Grid"/>
    <w:basedOn w:val="a2"/>
    <w:uiPriority w:val="59"/>
    <w:rsid w:val="00E0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link w:val="ab"/>
    <w:rsid w:val="00E06D25"/>
    <w:pPr>
      <w:widowControl w:val="0"/>
      <w:suppressAutoHyphens/>
      <w:spacing w:after="120"/>
    </w:pPr>
    <w:rPr>
      <w:szCs w:val="20"/>
      <w:lang w:val="en-US"/>
    </w:rPr>
  </w:style>
  <w:style w:type="character" w:customStyle="1" w:styleId="ab">
    <w:name w:val="Основной текст Знак"/>
    <w:basedOn w:val="a1"/>
    <w:link w:val="aa"/>
    <w:rsid w:val="00E06D2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c">
    <w:name w:val="Document Map"/>
    <w:basedOn w:val="a0"/>
    <w:link w:val="ad"/>
    <w:semiHidden/>
    <w:rsid w:val="00E06D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1"/>
    <w:link w:val="ac"/>
    <w:semiHidden/>
    <w:rsid w:val="00E06D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0"/>
    <w:next w:val="21"/>
    <w:autoRedefine/>
    <w:uiPriority w:val="39"/>
    <w:rsid w:val="00E06D25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E06D25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E06D25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06D25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1">
    <w:name w:val="toc 4"/>
    <w:basedOn w:val="a0"/>
    <w:next w:val="a0"/>
    <w:autoRedefine/>
    <w:semiHidden/>
    <w:rsid w:val="00E06D25"/>
    <w:pPr>
      <w:ind w:left="720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E06D25"/>
    <w:pPr>
      <w:ind w:left="960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E06D25"/>
    <w:pPr>
      <w:ind w:left="1200"/>
    </w:pPr>
    <w:rPr>
      <w:sz w:val="18"/>
      <w:szCs w:val="18"/>
    </w:rPr>
  </w:style>
  <w:style w:type="paragraph" w:styleId="71">
    <w:name w:val="toc 7"/>
    <w:basedOn w:val="a0"/>
    <w:next w:val="a0"/>
    <w:autoRedefine/>
    <w:semiHidden/>
    <w:rsid w:val="00E06D25"/>
    <w:pPr>
      <w:ind w:left="1440"/>
    </w:pPr>
    <w:rPr>
      <w:sz w:val="18"/>
      <w:szCs w:val="18"/>
    </w:rPr>
  </w:style>
  <w:style w:type="paragraph" w:styleId="81">
    <w:name w:val="toc 8"/>
    <w:basedOn w:val="a0"/>
    <w:next w:val="a0"/>
    <w:autoRedefine/>
    <w:semiHidden/>
    <w:rsid w:val="00E06D25"/>
    <w:pPr>
      <w:ind w:left="1680"/>
    </w:pPr>
    <w:rPr>
      <w:sz w:val="18"/>
      <w:szCs w:val="18"/>
    </w:rPr>
  </w:style>
  <w:style w:type="paragraph" w:styleId="91">
    <w:name w:val="toc 9"/>
    <w:basedOn w:val="a0"/>
    <w:next w:val="a0"/>
    <w:autoRedefine/>
    <w:semiHidden/>
    <w:rsid w:val="00E06D25"/>
    <w:pPr>
      <w:ind w:left="1920"/>
    </w:pPr>
    <w:rPr>
      <w:sz w:val="18"/>
      <w:szCs w:val="18"/>
    </w:rPr>
  </w:style>
  <w:style w:type="character" w:styleId="ae">
    <w:name w:val="Hyperlink"/>
    <w:uiPriority w:val="99"/>
    <w:rsid w:val="00E06D25"/>
    <w:rPr>
      <w:color w:val="0000FF"/>
      <w:u w:val="single"/>
    </w:rPr>
  </w:style>
  <w:style w:type="paragraph" w:customStyle="1" w:styleId="12">
    <w:name w:val="Стиль1"/>
    <w:basedOn w:val="a4"/>
    <w:rsid w:val="00E06D25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E06D25"/>
  </w:style>
  <w:style w:type="character" w:styleId="af">
    <w:name w:val="FollowedHyperlink"/>
    <w:rsid w:val="00E06D25"/>
    <w:rPr>
      <w:color w:val="800080"/>
      <w:u w:val="single"/>
    </w:rPr>
  </w:style>
  <w:style w:type="paragraph" w:customStyle="1" w:styleId="xl24">
    <w:name w:val="xl24"/>
    <w:basedOn w:val="a0"/>
    <w:rsid w:val="00E06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E06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E06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E06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E06D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E06D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E06D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E06D2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E06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E06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E06D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E06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E06D2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E06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E06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E06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E06D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E06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E06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E06D25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E06D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E06D25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E06D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06D25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06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9">
    <w:name w:val="Стиль Слева:  339 см"/>
    <w:basedOn w:val="a0"/>
    <w:rsid w:val="00E06D25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E06D25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E06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Стиль3"/>
    <w:basedOn w:val="42"/>
    <w:rsid w:val="00E06D25"/>
    <w:pPr>
      <w:numPr>
        <w:numId w:val="4"/>
      </w:numPr>
      <w:spacing w:after="0"/>
    </w:pPr>
  </w:style>
  <w:style w:type="paragraph" w:customStyle="1" w:styleId="xl47">
    <w:name w:val="xl47"/>
    <w:basedOn w:val="a0"/>
    <w:rsid w:val="00E06D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E06D2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E06D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E06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E06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E06D2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E06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E06D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E06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E06D25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E06D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E06D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E06D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E06D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E06D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2">
    <w:name w:val="Стиль 4"/>
    <w:basedOn w:val="140"/>
    <w:link w:val="43"/>
    <w:rsid w:val="00E06D25"/>
    <w:pPr>
      <w:spacing w:after="240"/>
      <w:ind w:left="567" w:firstLine="0"/>
    </w:pPr>
  </w:style>
  <w:style w:type="character" w:customStyle="1" w:styleId="43">
    <w:name w:val="Стиль 4 Знак"/>
    <w:link w:val="42"/>
    <w:rsid w:val="00E06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Заголовок 3_2"/>
    <w:basedOn w:val="30"/>
    <w:rsid w:val="00E06D25"/>
    <w:pPr>
      <w:ind w:left="2007" w:hanging="567"/>
    </w:pPr>
    <w:rPr>
      <w:b w:val="0"/>
    </w:rPr>
  </w:style>
  <w:style w:type="paragraph" w:styleId="af0">
    <w:name w:val="Balloon Text"/>
    <w:basedOn w:val="a0"/>
    <w:link w:val="af1"/>
    <w:semiHidden/>
    <w:rsid w:val="00E06D2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E06D2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Plain Text"/>
    <w:basedOn w:val="a0"/>
    <w:link w:val="af3"/>
    <w:rsid w:val="00E06D25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1"/>
    <w:link w:val="af2"/>
    <w:rsid w:val="00E06D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urce1">
    <w:name w:val="source1"/>
    <w:rsid w:val="00E06D25"/>
    <w:rPr>
      <w:b/>
      <w:bCs/>
      <w:color w:val="999999"/>
      <w:sz w:val="19"/>
      <w:szCs w:val="19"/>
    </w:rPr>
  </w:style>
  <w:style w:type="character" w:customStyle="1" w:styleId="title2">
    <w:name w:val="title2"/>
    <w:rsid w:val="00E06D25"/>
    <w:rPr>
      <w:sz w:val="29"/>
      <w:szCs w:val="29"/>
    </w:rPr>
  </w:style>
  <w:style w:type="paragraph" w:customStyle="1" w:styleId="321">
    <w:name w:val="Стиль Заголовок 3_2 + полужирный По ширине"/>
    <w:basedOn w:val="320"/>
    <w:rsid w:val="00E06D25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E06D25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E06D25"/>
    <w:pPr>
      <w:keepNext w:val="0"/>
      <w:spacing w:before="120"/>
    </w:pPr>
    <w:rPr>
      <w:bCs/>
      <w:sz w:val="28"/>
    </w:rPr>
  </w:style>
  <w:style w:type="paragraph" w:customStyle="1" w:styleId="44">
    <w:name w:val="Стиль4"/>
    <w:basedOn w:val="a4"/>
    <w:rsid w:val="00E06D25"/>
    <w:pPr>
      <w:pBdr>
        <w:bottom w:val="none" w:sz="0" w:space="0" w:color="auto"/>
      </w:pBdr>
    </w:pPr>
  </w:style>
  <w:style w:type="paragraph" w:styleId="a">
    <w:name w:val="Subtitle"/>
    <w:basedOn w:val="a0"/>
    <w:link w:val="af4"/>
    <w:qFormat/>
    <w:rsid w:val="00E06D25"/>
    <w:pPr>
      <w:numPr>
        <w:numId w:val="5"/>
      </w:numPr>
      <w:jc w:val="center"/>
    </w:pPr>
    <w:rPr>
      <w:b/>
      <w:bCs/>
      <w:sz w:val="28"/>
    </w:rPr>
  </w:style>
  <w:style w:type="character" w:customStyle="1" w:styleId="af4">
    <w:name w:val="Подзаголовок Знак"/>
    <w:basedOn w:val="a1"/>
    <w:link w:val="a"/>
    <w:rsid w:val="00E06D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List Paragraph"/>
    <w:basedOn w:val="a0"/>
    <w:uiPriority w:val="34"/>
    <w:qFormat/>
    <w:rsid w:val="00E06D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E06D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E06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rsid w:val="00E06D25"/>
    <w:rPr>
      <w:sz w:val="16"/>
      <w:szCs w:val="16"/>
    </w:rPr>
  </w:style>
  <w:style w:type="paragraph" w:styleId="af7">
    <w:name w:val="annotation text"/>
    <w:basedOn w:val="a0"/>
    <w:link w:val="af8"/>
    <w:rsid w:val="00E06D25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rsid w:val="00E06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E06D25"/>
    <w:rPr>
      <w:b/>
      <w:bCs/>
    </w:rPr>
  </w:style>
  <w:style w:type="character" w:customStyle="1" w:styleId="afa">
    <w:name w:val="Тема примечания Знак"/>
    <w:basedOn w:val="af8"/>
    <w:link w:val="af9"/>
    <w:rsid w:val="00E06D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Title"/>
    <w:basedOn w:val="a0"/>
    <w:link w:val="afc"/>
    <w:uiPriority w:val="10"/>
    <w:qFormat/>
    <w:rsid w:val="00E06D25"/>
    <w:pPr>
      <w:jc w:val="center"/>
    </w:pPr>
    <w:rPr>
      <w:rFonts w:eastAsia="Calibri"/>
      <w:b/>
      <w:bCs/>
      <w:sz w:val="28"/>
      <w:szCs w:val="28"/>
    </w:rPr>
  </w:style>
  <w:style w:type="character" w:customStyle="1" w:styleId="afc">
    <w:name w:val="Заголовок Знак"/>
    <w:basedOn w:val="a1"/>
    <w:link w:val="afb"/>
    <w:uiPriority w:val="10"/>
    <w:rsid w:val="00E06D2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fd">
    <w:name w:val="footnote text"/>
    <w:basedOn w:val="a0"/>
    <w:link w:val="afe"/>
    <w:semiHidden/>
    <w:rsid w:val="00E06D25"/>
    <w:rPr>
      <w:sz w:val="20"/>
      <w:szCs w:val="20"/>
    </w:rPr>
  </w:style>
  <w:style w:type="character" w:customStyle="1" w:styleId="afe">
    <w:name w:val="Текст сноски Знак"/>
    <w:basedOn w:val="a1"/>
    <w:link w:val="afd"/>
    <w:semiHidden/>
    <w:rsid w:val="00E06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5">
    <w:name w:val="index 1"/>
    <w:basedOn w:val="a0"/>
    <w:next w:val="a0"/>
    <w:autoRedefine/>
    <w:semiHidden/>
    <w:rsid w:val="00E06D25"/>
    <w:pPr>
      <w:ind w:left="240" w:hanging="240"/>
    </w:pPr>
  </w:style>
  <w:style w:type="character" w:styleId="aff">
    <w:name w:val="footnote reference"/>
    <w:semiHidden/>
    <w:rsid w:val="00E06D25"/>
    <w:rPr>
      <w:vertAlign w:val="superscript"/>
    </w:rPr>
  </w:style>
  <w:style w:type="paragraph" w:customStyle="1" w:styleId="414">
    <w:name w:val="4 Стиль 14 пт полужирный"/>
    <w:basedOn w:val="14"/>
    <w:rsid w:val="00E06D25"/>
    <w:pPr>
      <w:numPr>
        <w:numId w:val="6"/>
      </w:numPr>
    </w:pPr>
  </w:style>
  <w:style w:type="paragraph" w:customStyle="1" w:styleId="ConsPlusNormal">
    <w:name w:val="ConsPlusNormal"/>
    <w:rsid w:val="00E06D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0"/>
    <w:link w:val="26"/>
    <w:rsid w:val="00E06D2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06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0"/>
    <w:uiPriority w:val="99"/>
    <w:unhideWhenUsed/>
    <w:rsid w:val="00E06D25"/>
    <w:pPr>
      <w:spacing w:before="100" w:beforeAutospacing="1" w:after="100" w:afterAutospacing="1"/>
    </w:pPr>
  </w:style>
  <w:style w:type="character" w:styleId="aff1">
    <w:name w:val="Strong"/>
    <w:uiPriority w:val="22"/>
    <w:qFormat/>
    <w:rsid w:val="00E06D25"/>
    <w:rPr>
      <w:b/>
      <w:bCs/>
    </w:rPr>
  </w:style>
  <w:style w:type="character" w:customStyle="1" w:styleId="410">
    <w:name w:val="стиль41"/>
    <w:rsid w:val="00E06D25"/>
    <w:rPr>
      <w:rFonts w:ascii="Times New Roman" w:hAnsi="Times New Roman" w:cs="Times New Roman" w:hint="default"/>
    </w:rPr>
  </w:style>
  <w:style w:type="character" w:customStyle="1" w:styleId="341">
    <w:name w:val="стиль341"/>
    <w:rsid w:val="00E06D25"/>
    <w:rPr>
      <w:sz w:val="18"/>
      <w:szCs w:val="18"/>
    </w:rPr>
  </w:style>
  <w:style w:type="paragraph" w:customStyle="1" w:styleId="BodyText21">
    <w:name w:val="Body Text 21"/>
    <w:basedOn w:val="a0"/>
    <w:rsid w:val="00E06D25"/>
    <w:pPr>
      <w:jc w:val="both"/>
    </w:pPr>
    <w:rPr>
      <w:szCs w:val="20"/>
    </w:rPr>
  </w:style>
  <w:style w:type="paragraph" w:styleId="aff2">
    <w:name w:val="Revision"/>
    <w:hidden/>
    <w:uiPriority w:val="99"/>
    <w:semiHidden/>
    <w:rsid w:val="00E0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3274</Words>
  <Characters>18668</Characters>
  <Application>Microsoft Office Word</Application>
  <DocSecurity>0</DocSecurity>
  <Lines>155</Lines>
  <Paragraphs>43</Paragraphs>
  <ScaleCrop>false</ScaleCrop>
  <Company/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aleksey.novikov@unitile.ru</dc:creator>
  <cp:keywords/>
  <dc:description/>
  <cp:lastModifiedBy>aleksey.novikov@unitile.ru</cp:lastModifiedBy>
  <cp:revision>2</cp:revision>
  <dcterms:created xsi:type="dcterms:W3CDTF">2023-05-02T08:32:00Z</dcterms:created>
  <dcterms:modified xsi:type="dcterms:W3CDTF">2023-05-02T08:32:00Z</dcterms:modified>
</cp:coreProperties>
</file>