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AB" w:rsidRPr="002D59C1" w:rsidRDefault="009715AB" w:rsidP="009715AB">
      <w:pPr>
        <w:contextualSpacing/>
        <w:rPr>
          <w:rFonts w:ascii="Arial" w:hAnsi="Arial" w:cs="Arial"/>
          <w:b/>
          <w:sz w:val="20"/>
          <w:szCs w:val="20"/>
        </w:rPr>
      </w:pPr>
      <w:r w:rsidRPr="002D59C1">
        <w:rPr>
          <w:rFonts w:ascii="Arial" w:hAnsi="Arial" w:cs="Arial"/>
          <w:b/>
          <w:sz w:val="20"/>
          <w:szCs w:val="20"/>
        </w:rPr>
        <w:t>Tender-</w:t>
      </w:r>
      <w:r w:rsidR="006E522A" w:rsidRPr="006E522A">
        <w:rPr>
          <w:rFonts w:ascii="Arial" w:hAnsi="Arial" w:cs="Arial"/>
          <w:b/>
          <w:sz w:val="20"/>
          <w:szCs w:val="20"/>
        </w:rPr>
        <w:t>36086</w:t>
      </w:r>
    </w:p>
    <w:p w:rsidR="009715AB" w:rsidRPr="002D59C1" w:rsidRDefault="009715AB" w:rsidP="003A5044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CA2FF9" w:rsidRPr="002D59C1" w:rsidRDefault="00CA2FF9" w:rsidP="003A5044">
      <w:pPr>
        <w:contextualSpacing/>
        <w:jc w:val="center"/>
        <w:rPr>
          <w:rFonts w:ascii="Arial" w:hAnsi="Arial" w:cs="Arial"/>
          <w:b/>
          <w:sz w:val="22"/>
          <w:szCs w:val="20"/>
        </w:rPr>
      </w:pPr>
    </w:p>
    <w:p w:rsidR="00D93202" w:rsidRPr="00D93202" w:rsidRDefault="00D93202" w:rsidP="00D93202">
      <w:pPr>
        <w:contextualSpacing/>
        <w:jc w:val="center"/>
        <w:rPr>
          <w:rFonts w:ascii="Arial" w:hAnsi="Arial" w:cs="Arial"/>
          <w:b/>
          <w:sz w:val="22"/>
          <w:szCs w:val="20"/>
        </w:rPr>
      </w:pPr>
      <w:r w:rsidRPr="00D93202">
        <w:rPr>
          <w:rFonts w:ascii="Arial" w:hAnsi="Arial" w:cs="Arial"/>
          <w:b/>
          <w:sz w:val="22"/>
          <w:szCs w:val="20"/>
        </w:rPr>
        <w:t>ПРИГЛАШЕНИЕ</w:t>
      </w:r>
    </w:p>
    <w:p w:rsidR="00D93202" w:rsidRPr="00D93202" w:rsidRDefault="00D93202" w:rsidP="00D93202">
      <w:pPr>
        <w:contextualSpacing/>
        <w:jc w:val="center"/>
        <w:rPr>
          <w:rFonts w:ascii="Arial" w:hAnsi="Arial" w:cs="Arial"/>
          <w:bCs/>
          <w:sz w:val="22"/>
          <w:szCs w:val="20"/>
        </w:rPr>
      </w:pPr>
      <w:r w:rsidRPr="00D93202">
        <w:rPr>
          <w:rFonts w:ascii="Arial" w:hAnsi="Arial" w:cs="Arial"/>
          <w:bCs/>
          <w:sz w:val="22"/>
          <w:szCs w:val="20"/>
        </w:rPr>
        <w:t>к участию в закрытом тендере на «Замена цилиндрической части и крыши БРС №2/2 в цехе № 2»</w:t>
      </w:r>
    </w:p>
    <w:p w:rsidR="00D93202" w:rsidRPr="00D93202" w:rsidRDefault="00D93202" w:rsidP="00D93202">
      <w:pPr>
        <w:contextualSpacing/>
        <w:jc w:val="center"/>
        <w:rPr>
          <w:rFonts w:ascii="Arial" w:hAnsi="Arial" w:cs="Arial"/>
          <w:b/>
          <w:sz w:val="22"/>
          <w:szCs w:val="20"/>
        </w:rPr>
      </w:pPr>
    </w:p>
    <w:p w:rsidR="003A5044" w:rsidRPr="002D59C1" w:rsidRDefault="003A5044" w:rsidP="003A5044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D59C1">
        <w:rPr>
          <w:rFonts w:ascii="Arial" w:hAnsi="Arial" w:cs="Arial"/>
          <w:b/>
          <w:sz w:val="22"/>
          <w:szCs w:val="22"/>
        </w:rPr>
        <w:t>УВАЖАЕМЫЕ ГОСПОДА!</w:t>
      </w:r>
    </w:p>
    <w:p w:rsidR="003A5044" w:rsidRPr="002D59C1" w:rsidRDefault="003A5044" w:rsidP="003A5044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3A5044" w:rsidRPr="003A7128" w:rsidRDefault="003A5044" w:rsidP="003A7128">
      <w:pPr>
        <w:ind w:firstLine="567"/>
        <w:contextualSpacing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</w:rPr>
        <w:t>Группа Компаний UNITILE</w:t>
      </w:r>
      <w:r w:rsidRPr="003A7128">
        <w:rPr>
          <w:rFonts w:asciiTheme="minorHAnsi" w:hAnsiTheme="minorHAnsi" w:cstheme="minorHAnsi"/>
        </w:rPr>
        <w:t xml:space="preserve"> – ведущий отечественный производитель керам</w:t>
      </w:r>
      <w:r w:rsidR="00722F7C" w:rsidRPr="003A7128">
        <w:rPr>
          <w:rFonts w:asciiTheme="minorHAnsi" w:hAnsiTheme="minorHAnsi" w:cstheme="minorHAnsi"/>
        </w:rPr>
        <w:t xml:space="preserve">ической плитки и </w:t>
      </w:r>
      <w:proofErr w:type="spellStart"/>
      <w:r w:rsidR="00722F7C" w:rsidRPr="003A7128">
        <w:rPr>
          <w:rFonts w:asciiTheme="minorHAnsi" w:hAnsiTheme="minorHAnsi" w:cstheme="minorHAnsi"/>
        </w:rPr>
        <w:t>керамогранита</w:t>
      </w:r>
      <w:proofErr w:type="spellEnd"/>
      <w:r w:rsidR="00722F7C" w:rsidRPr="003A7128">
        <w:rPr>
          <w:rFonts w:asciiTheme="minorHAnsi" w:hAnsiTheme="minorHAnsi" w:cstheme="minorHAnsi"/>
        </w:rPr>
        <w:t>.</w:t>
      </w:r>
    </w:p>
    <w:p w:rsidR="00CA2FF9" w:rsidRPr="003A7128" w:rsidRDefault="00D93202" w:rsidP="003A7128">
      <w:pPr>
        <w:ind w:firstLine="567"/>
        <w:contextualSpacing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ООО «</w:t>
      </w:r>
      <w:proofErr w:type="spellStart"/>
      <w:r w:rsidRPr="003A7128">
        <w:rPr>
          <w:rFonts w:asciiTheme="minorHAnsi" w:hAnsiTheme="minorHAnsi" w:cstheme="minorHAnsi"/>
        </w:rPr>
        <w:t>Шахтинская</w:t>
      </w:r>
      <w:proofErr w:type="spellEnd"/>
      <w:r w:rsidRPr="003A7128">
        <w:rPr>
          <w:rFonts w:asciiTheme="minorHAnsi" w:hAnsiTheme="minorHAnsi" w:cstheme="minorHAnsi"/>
        </w:rPr>
        <w:t xml:space="preserve"> керамика» входит в Группу Компаний UNITILE и приглашает Вас к участию в тендере на выполнение работ по Замене цилиндрической части и крыши БРС №2/2 в цехе № 2, расположенном по адресу: Ростовская обл., г. Шахты, пер. Доронина, 2Б.</w:t>
      </w:r>
    </w:p>
    <w:p w:rsidR="00D93202" w:rsidRPr="003A7128" w:rsidRDefault="00D93202" w:rsidP="003A7128">
      <w:pPr>
        <w:ind w:firstLine="567"/>
        <w:contextualSpacing/>
        <w:jc w:val="both"/>
        <w:rPr>
          <w:rFonts w:asciiTheme="minorHAnsi" w:hAnsiTheme="minorHAnsi" w:cstheme="minorHAnsi"/>
          <w:b/>
        </w:rPr>
      </w:pPr>
    </w:p>
    <w:p w:rsidR="003A5044" w:rsidRPr="003A7128" w:rsidRDefault="003A5044" w:rsidP="003A7128">
      <w:pPr>
        <w:ind w:firstLine="567"/>
        <w:contextualSpacing/>
        <w:jc w:val="both"/>
        <w:rPr>
          <w:rFonts w:asciiTheme="minorHAnsi" w:hAnsiTheme="minorHAnsi" w:cstheme="minorHAnsi"/>
          <w:b/>
        </w:rPr>
      </w:pPr>
      <w:r w:rsidRPr="003A7128">
        <w:rPr>
          <w:rFonts w:asciiTheme="minorHAnsi" w:hAnsiTheme="minorHAnsi" w:cstheme="minorHAnsi"/>
          <w:b/>
        </w:rPr>
        <w:t>ОСНОВНЫЕ ТЕХНИКО-ЭКОНОМИЧЕСКИЕ ПОКАЗАТЕЛИ:</w:t>
      </w:r>
    </w:p>
    <w:p w:rsidR="003A5044" w:rsidRPr="003A7128" w:rsidRDefault="003A5044" w:rsidP="003A7128">
      <w:pPr>
        <w:ind w:firstLine="567"/>
        <w:contextualSpacing/>
        <w:jc w:val="both"/>
        <w:rPr>
          <w:rFonts w:asciiTheme="minorHAnsi" w:hAnsiTheme="minorHAnsi" w:cstheme="minorHAnsi"/>
        </w:rPr>
      </w:pPr>
    </w:p>
    <w:p w:rsidR="00D93202" w:rsidRPr="003A7128" w:rsidRDefault="00D93202" w:rsidP="003A7128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Выполнить работы по изготовлению, поставке, демонтажу старого и монтажу нового оборудования БРС №2/2 в цехе № 2 согласно прилагаемому Техническому заданию (Приложение №1).</w:t>
      </w:r>
    </w:p>
    <w:p w:rsidR="00D93202" w:rsidRPr="003A7128" w:rsidRDefault="00D93202" w:rsidP="003A7128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</w:rPr>
        <w:t>Объект работ:</w:t>
      </w:r>
      <w:r w:rsidRPr="003A7128">
        <w:rPr>
          <w:rFonts w:asciiTheme="minorHAnsi" w:hAnsiTheme="minorHAnsi" w:cstheme="minorHAnsi"/>
        </w:rPr>
        <w:t xml:space="preserve"> Башенное распылительное сушило (БРС, несерийное производство). Работы проводятся на действующем производстве на остановленном для ремонта оборудовании, являющемся опасным производственным объектом (ОПО).</w:t>
      </w:r>
    </w:p>
    <w:p w:rsidR="00D93202" w:rsidRPr="003A7128" w:rsidRDefault="00D93202" w:rsidP="003A7128">
      <w:pPr>
        <w:ind w:firstLine="567"/>
        <w:jc w:val="both"/>
        <w:rPr>
          <w:rFonts w:asciiTheme="minorHAnsi" w:hAnsiTheme="minorHAnsi" w:cstheme="minorHAnsi"/>
          <w:b/>
        </w:rPr>
      </w:pPr>
      <w:r w:rsidRPr="003A7128">
        <w:rPr>
          <w:rFonts w:asciiTheme="minorHAnsi" w:hAnsiTheme="minorHAnsi" w:cstheme="minorHAnsi"/>
          <w:b/>
        </w:rPr>
        <w:t xml:space="preserve">Основные этапы работ: 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 xml:space="preserve">Изготовление </w:t>
      </w:r>
      <w:proofErr w:type="spellStart"/>
      <w:r w:rsidRPr="003A7128">
        <w:rPr>
          <w:rFonts w:asciiTheme="minorHAnsi" w:hAnsiTheme="minorHAnsi" w:cstheme="minorHAnsi"/>
          <w:sz w:val="24"/>
          <w:szCs w:val="24"/>
        </w:rPr>
        <w:t>царг</w:t>
      </w:r>
      <w:proofErr w:type="spellEnd"/>
      <w:r w:rsidRPr="003A7128">
        <w:rPr>
          <w:rFonts w:asciiTheme="minorHAnsi" w:hAnsiTheme="minorHAnsi" w:cstheme="minorHAnsi"/>
          <w:sz w:val="24"/>
          <w:szCs w:val="24"/>
        </w:rPr>
        <w:t xml:space="preserve"> БРС (Ǿ 4530, Н 2000 — 2 шт.) по чертежам Заказчика. </w:t>
      </w:r>
    </w:p>
    <w:p w:rsidR="006D68C3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 xml:space="preserve">Демонтаж существующих </w:t>
      </w:r>
      <w:proofErr w:type="spellStart"/>
      <w:r w:rsidRPr="003A7128">
        <w:rPr>
          <w:rFonts w:asciiTheme="minorHAnsi" w:hAnsiTheme="minorHAnsi" w:cstheme="minorHAnsi"/>
          <w:sz w:val="24"/>
          <w:szCs w:val="24"/>
        </w:rPr>
        <w:t>царг</w:t>
      </w:r>
      <w:proofErr w:type="spellEnd"/>
      <w:r w:rsidRPr="003A7128">
        <w:rPr>
          <w:rFonts w:asciiTheme="minorHAnsi" w:hAnsiTheme="minorHAnsi" w:cstheme="minorHAnsi"/>
          <w:sz w:val="24"/>
          <w:szCs w:val="24"/>
        </w:rPr>
        <w:t xml:space="preserve"> БРС и навесного оборудования </w:t>
      </w:r>
      <w:r w:rsidR="006D68C3" w:rsidRPr="003A7128">
        <w:rPr>
          <w:rFonts w:asciiTheme="minorHAnsi" w:hAnsiTheme="minorHAnsi" w:cstheme="minorHAnsi"/>
          <w:sz w:val="24"/>
          <w:szCs w:val="24"/>
        </w:rPr>
        <w:t>(горелки, трубопроводы, блоки, датчики)</w:t>
      </w:r>
      <w:r w:rsidRPr="003A7128">
        <w:rPr>
          <w:rFonts w:asciiTheme="minorHAnsi" w:hAnsiTheme="minorHAnsi" w:cstheme="minorHAnsi"/>
          <w:sz w:val="24"/>
          <w:szCs w:val="24"/>
        </w:rPr>
        <w:t>.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 xml:space="preserve">Подгонка под размеры и монтаж изготовленных </w:t>
      </w:r>
      <w:proofErr w:type="spellStart"/>
      <w:r w:rsidRPr="003A7128">
        <w:rPr>
          <w:rFonts w:asciiTheme="minorHAnsi" w:hAnsiTheme="minorHAnsi" w:cstheme="minorHAnsi"/>
          <w:sz w:val="24"/>
          <w:szCs w:val="24"/>
        </w:rPr>
        <w:t>царг</w:t>
      </w:r>
      <w:proofErr w:type="spellEnd"/>
      <w:r w:rsidRPr="003A7128">
        <w:rPr>
          <w:rFonts w:asciiTheme="minorHAnsi" w:hAnsiTheme="minorHAnsi" w:cstheme="minorHAnsi"/>
          <w:sz w:val="24"/>
          <w:szCs w:val="24"/>
        </w:rPr>
        <w:t xml:space="preserve"> БРС.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>Монтаж смотровых люков (предоставляет Заказчик).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>Монтаж горелок и газовой обвязки</w:t>
      </w:r>
      <w:r w:rsidR="006D68C3" w:rsidRPr="003A7128">
        <w:rPr>
          <w:rFonts w:asciiTheme="minorHAnsi" w:hAnsiTheme="minorHAnsi" w:cstheme="minorHAnsi"/>
          <w:sz w:val="24"/>
          <w:szCs w:val="24"/>
        </w:rPr>
        <w:t>, блоков, датчиков)</w:t>
      </w:r>
      <w:r w:rsidRPr="003A7128">
        <w:rPr>
          <w:rFonts w:asciiTheme="minorHAnsi" w:hAnsiTheme="minorHAnsi" w:cstheme="minorHAnsi"/>
          <w:sz w:val="24"/>
          <w:szCs w:val="24"/>
        </w:rPr>
        <w:t>.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>Ремонт (замена) крыши БРС (Ǿ 4530).</w:t>
      </w:r>
    </w:p>
    <w:p w:rsidR="00D93202" w:rsidRPr="003A7128" w:rsidRDefault="00D93202" w:rsidP="003A7128">
      <w:pPr>
        <w:pStyle w:val="af0"/>
        <w:numPr>
          <w:ilvl w:val="0"/>
          <w:numId w:val="36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sz w:val="24"/>
          <w:szCs w:val="24"/>
        </w:rPr>
        <w:t>Период выполнения работ: октябрь 2026 г. (изготовление, демонтаж и монтаж).</w:t>
      </w: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3A7128">
        <w:rPr>
          <w:rFonts w:asciiTheme="minorHAnsi" w:hAnsiTheme="minorHAnsi" w:cstheme="minorHAnsi"/>
          <w:b/>
          <w:bCs/>
        </w:rPr>
        <w:t>Требования к качеству, техническим и функциональным характеристикам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Особый статус объекта:</w:t>
      </w:r>
      <w:r w:rsidRPr="003A7128">
        <w:rPr>
          <w:rFonts w:asciiTheme="minorHAnsi" w:hAnsiTheme="minorHAnsi" w:cstheme="minorHAnsi"/>
        </w:rPr>
        <w:t xml:space="preserve"> Работы осуществляются на газоиспользующем оборудовании. Подрядчик обязан строго соблюдать ФЗ № 116-ФЗ «О промышленной безопасности опасных производственных объектов» и действующие ФНП.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Требования к персоналу (НАКС):</w:t>
      </w:r>
      <w:r w:rsidRPr="003A7128">
        <w:rPr>
          <w:rFonts w:asciiTheme="minorHAnsi" w:hAnsiTheme="minorHAnsi" w:cstheme="minorHAnsi"/>
        </w:rPr>
        <w:t xml:space="preserve"> К сварочным работам допускаются сварщики с действующим аттестационным удостоверением НАКС. Руководство работами осуществляют специалисты НАКС.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 xml:space="preserve">Аттестация </w:t>
      </w:r>
      <w:proofErr w:type="spellStart"/>
      <w:r w:rsidRPr="003A7128">
        <w:rPr>
          <w:rFonts w:asciiTheme="minorHAnsi" w:hAnsiTheme="minorHAnsi" w:cstheme="minorHAnsi"/>
          <w:b/>
          <w:bCs/>
        </w:rPr>
        <w:t>Ростехнадзора</w:t>
      </w:r>
      <w:proofErr w:type="spellEnd"/>
      <w:r w:rsidRPr="003A7128">
        <w:rPr>
          <w:rFonts w:asciiTheme="minorHAnsi" w:hAnsiTheme="minorHAnsi" w:cstheme="minorHAnsi"/>
          <w:b/>
          <w:bCs/>
        </w:rPr>
        <w:t>:</w:t>
      </w:r>
      <w:r w:rsidRPr="003A7128">
        <w:rPr>
          <w:rFonts w:asciiTheme="minorHAnsi" w:hAnsiTheme="minorHAnsi" w:cstheme="minorHAnsi"/>
        </w:rPr>
        <w:t xml:space="preserve"> Руководители и ИТР Подрядчика должны быть</w:t>
      </w:r>
      <w:r w:rsidR="003A7128">
        <w:rPr>
          <w:rFonts w:asciiTheme="minorHAnsi" w:hAnsiTheme="minorHAnsi" w:cstheme="minorHAnsi"/>
        </w:rPr>
        <w:t xml:space="preserve"> аттестованы в </w:t>
      </w:r>
      <w:proofErr w:type="spellStart"/>
      <w:r w:rsidR="003A7128">
        <w:rPr>
          <w:rFonts w:asciiTheme="minorHAnsi" w:hAnsiTheme="minorHAnsi" w:cstheme="minorHAnsi"/>
        </w:rPr>
        <w:t>Ростехнадзоре</w:t>
      </w:r>
      <w:proofErr w:type="spellEnd"/>
      <w:r w:rsidR="003A7128">
        <w:rPr>
          <w:rFonts w:asciiTheme="minorHAnsi" w:hAnsiTheme="minorHAnsi" w:cstheme="minorHAnsi"/>
        </w:rPr>
        <w:t xml:space="preserve"> на соответствующие </w:t>
      </w:r>
      <w:r w:rsidRPr="003A7128">
        <w:rPr>
          <w:rFonts w:asciiTheme="minorHAnsi" w:hAnsiTheme="minorHAnsi" w:cstheme="minorHAnsi"/>
        </w:rPr>
        <w:t>област</w:t>
      </w:r>
      <w:r w:rsidR="003A7128">
        <w:rPr>
          <w:rFonts w:asciiTheme="minorHAnsi" w:hAnsiTheme="minorHAnsi" w:cstheme="minorHAnsi"/>
        </w:rPr>
        <w:t>и</w:t>
      </w:r>
      <w:r w:rsidRPr="003A7128">
        <w:rPr>
          <w:rFonts w:asciiTheme="minorHAnsi" w:hAnsiTheme="minorHAnsi" w:cstheme="minorHAnsi"/>
        </w:rPr>
        <w:t xml:space="preserve"> А.1 и Б.7 (Б.7.1 и/или Б.7.2).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Линейный персонал:</w:t>
      </w:r>
      <w:r w:rsidRPr="003A7128">
        <w:rPr>
          <w:rFonts w:asciiTheme="minorHAnsi" w:hAnsiTheme="minorHAnsi" w:cstheme="minorHAnsi"/>
        </w:rPr>
        <w:t xml:space="preserve"> Монтажники должны иметь разряд не ниже 4-го и пройти обучение методам работ в газовом хозяйстве. Весь персонал должен иметь действующие удостоверения по охране труда при работе на высоте, электробезопасности и обучению мерам пожарной безопасности в соответствии с Приказом МЧС РФ № 806.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Контроль качества швов:</w:t>
      </w:r>
      <w:r w:rsidRPr="003A7128">
        <w:rPr>
          <w:rFonts w:asciiTheme="minorHAnsi" w:hAnsiTheme="minorHAnsi" w:cstheme="minorHAnsi"/>
        </w:rPr>
        <w:t xml:space="preserve"> Качество всех сварных соединений должно быть проверено методами неразрушающего контроля силами привлеченной Подрядчиком аттестованной Лаборатории (ЛНК) в объеме: 100% — ВИК, не менее 30% — УЗК или РК.</w:t>
      </w:r>
    </w:p>
    <w:p w:rsidR="006D68C3" w:rsidRPr="003A7128" w:rsidRDefault="006D68C3" w:rsidP="003A7128">
      <w:pPr>
        <w:pStyle w:val="af0"/>
        <w:numPr>
          <w:ilvl w:val="0"/>
          <w:numId w:val="40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lastRenderedPageBreak/>
        <w:t>Условия проведения:</w:t>
      </w:r>
      <w:r w:rsidRPr="003A7128">
        <w:rPr>
          <w:rFonts w:asciiTheme="minorHAnsi" w:hAnsiTheme="minorHAnsi" w:cstheme="minorHAnsi"/>
        </w:rPr>
        <w:t xml:space="preserve"> Работы признаются огневыми. Начало работ допускается только после рассмотренного ППР Заказчиком, оформления Акта-допуска. Привлечение субподрядчиков допускается исключительно по согласованию с Заказчиком.</w:t>
      </w: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</w:rPr>
      </w:pP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3A7128">
        <w:rPr>
          <w:rFonts w:asciiTheme="minorHAnsi" w:hAnsiTheme="minorHAnsi" w:cstheme="minorHAnsi"/>
          <w:b/>
          <w:bCs/>
        </w:rPr>
        <w:t>Требования к исполнительной документации (для сдачи работ)</w:t>
      </w: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До подписания финального Акта сдачи-приемки выполненных работ Подрядчик обязан передать Заказчику полный комплект исполнительной документации, включающий: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Общий журнал работ, журналы сварочных работ и входного контроля.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 xml:space="preserve">Заверенные копии удостоверений и протоколов НАКС (сварщики, технологии, оборудование), аттестаций </w:t>
      </w:r>
      <w:proofErr w:type="spellStart"/>
      <w:r w:rsidRPr="003A7128">
        <w:rPr>
          <w:rFonts w:asciiTheme="minorHAnsi" w:hAnsiTheme="minorHAnsi" w:cstheme="minorHAnsi"/>
        </w:rPr>
        <w:t>Ростехнадзора</w:t>
      </w:r>
      <w:proofErr w:type="spellEnd"/>
      <w:r w:rsidRPr="003A7128">
        <w:rPr>
          <w:rFonts w:asciiTheme="minorHAnsi" w:hAnsiTheme="minorHAnsi" w:cstheme="minorHAnsi"/>
        </w:rPr>
        <w:t xml:space="preserve"> (А.1, Б.7) и свидетельства ЛНК.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 xml:space="preserve">Исполнительные чертежи </w:t>
      </w:r>
      <w:proofErr w:type="spellStart"/>
      <w:r w:rsidRPr="003A7128">
        <w:rPr>
          <w:rFonts w:asciiTheme="minorHAnsi" w:hAnsiTheme="minorHAnsi" w:cstheme="minorHAnsi"/>
        </w:rPr>
        <w:t>царг</w:t>
      </w:r>
      <w:proofErr w:type="spellEnd"/>
      <w:r w:rsidRPr="003A7128">
        <w:rPr>
          <w:rFonts w:asciiTheme="minorHAnsi" w:hAnsiTheme="minorHAnsi" w:cstheme="minorHAnsi"/>
        </w:rPr>
        <w:t>/крыши и схемы сварных стыков с указанием клейм сварщиков.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Сертификаты на металлопрокат и сварочные материалы.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Акты ВИК, заключения УЗК/РК.</w:t>
      </w:r>
    </w:p>
    <w:p w:rsidR="006D68C3" w:rsidRPr="003A7128" w:rsidRDefault="006D68C3" w:rsidP="003A7128">
      <w:pPr>
        <w:numPr>
          <w:ilvl w:val="0"/>
          <w:numId w:val="37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Акты АОСР и Акт готовности оборудования к комплексному опробованию/ПНР.</w:t>
      </w: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</w:rPr>
      </w:pP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3A7128">
        <w:rPr>
          <w:rFonts w:asciiTheme="minorHAnsi" w:hAnsiTheme="minorHAnsi" w:cstheme="minorHAnsi"/>
          <w:b/>
          <w:bCs/>
        </w:rPr>
        <w:t>4. Форма предоставления коммерческого предложения</w:t>
      </w:r>
    </w:p>
    <w:p w:rsidR="006D68C3" w:rsidRPr="003A7128" w:rsidRDefault="006D68C3" w:rsidP="003A7128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Просим Вас прислать коммерческое предложение, содержащее следующую информацию: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7932"/>
      </w:tblGrid>
      <w:tr w:rsidR="006D68C3" w:rsidRPr="003A7128" w:rsidTr="001919C6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  <w:b/>
                <w:bCs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Параметр КП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  <w:b/>
                <w:bCs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Обязательные требования к заполнению</w:t>
            </w:r>
          </w:p>
        </w:tc>
      </w:tr>
      <w:tr w:rsidR="006D68C3" w:rsidRPr="003A7128" w:rsidTr="001919C6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Стоимость выполнения работ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</w:rPr>
              <w:t>Сметный или договорной расчет на каждый вид работ с детальной разбивкой на стоимость работ и стоимость используемых материалов (с фиксацией цен на весь период договора).</w:t>
            </w:r>
          </w:p>
        </w:tc>
      </w:tr>
      <w:tr w:rsidR="006D68C3" w:rsidRPr="003A7128" w:rsidTr="001919C6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Условия оплаты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</w:rPr>
              <w:t>Указать предлагаемые условия оплаты и максимальное количество календарных дней отсрочки платежа.</w:t>
            </w:r>
          </w:p>
        </w:tc>
      </w:tr>
      <w:tr w:rsidR="006D68C3" w:rsidRPr="003A7128" w:rsidTr="001919C6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Сроки выполнения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</w:rPr>
              <w:t>Указать детальный график: изготовление (в днях), демонтаж и монтаж (в календарных/рабочих днях).</w:t>
            </w:r>
          </w:p>
        </w:tc>
      </w:tr>
      <w:tr w:rsidR="006D68C3" w:rsidRPr="003A7128" w:rsidTr="001919C6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  <w:b/>
                <w:bCs/>
              </w:rPr>
              <w:t>Гарантия на выполненные работы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D68C3" w:rsidRPr="003A7128" w:rsidRDefault="006D68C3" w:rsidP="003A7128">
            <w:pPr>
              <w:rPr>
                <w:rFonts w:asciiTheme="minorHAnsi" w:hAnsiTheme="minorHAnsi" w:cstheme="minorHAnsi"/>
              </w:rPr>
            </w:pPr>
            <w:r w:rsidRPr="003A7128">
              <w:rPr>
                <w:rFonts w:asciiTheme="minorHAnsi" w:hAnsiTheme="minorHAnsi" w:cstheme="minorHAnsi"/>
              </w:rPr>
              <w:t xml:space="preserve">Указать гарантийный срок на оборудование, материалы и работы. Срок гарантии должен составлять </w:t>
            </w:r>
            <w:r w:rsidRPr="003A7128">
              <w:rPr>
                <w:rFonts w:asciiTheme="minorHAnsi" w:hAnsiTheme="minorHAnsi" w:cstheme="minorHAnsi"/>
                <w:b/>
                <w:bCs/>
              </w:rPr>
              <w:t xml:space="preserve">не менее </w:t>
            </w:r>
            <w:r w:rsidR="003A7128">
              <w:rPr>
                <w:rFonts w:asciiTheme="minorHAnsi" w:hAnsiTheme="minorHAnsi" w:cstheme="minorHAnsi"/>
                <w:b/>
                <w:bCs/>
              </w:rPr>
              <w:t>12</w:t>
            </w:r>
            <w:r w:rsidRPr="003A7128">
              <w:rPr>
                <w:rFonts w:asciiTheme="minorHAnsi" w:hAnsiTheme="minorHAnsi" w:cstheme="minorHAnsi"/>
                <w:b/>
                <w:bCs/>
              </w:rPr>
              <w:t xml:space="preserve"> месяцев</w:t>
            </w:r>
          </w:p>
        </w:tc>
      </w:tr>
    </w:tbl>
    <w:p w:rsidR="006F028E" w:rsidRPr="003A7128" w:rsidRDefault="006F028E" w:rsidP="003A7128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6D68C3" w:rsidRPr="003A7128" w:rsidRDefault="006D68C3" w:rsidP="00115C34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3A7128">
        <w:rPr>
          <w:rFonts w:asciiTheme="minorHAnsi" w:hAnsiTheme="minorHAnsi" w:cstheme="minorHAnsi"/>
          <w:b/>
          <w:bCs/>
        </w:rPr>
        <w:t xml:space="preserve">5. </w:t>
      </w:r>
      <w:r w:rsidR="006F028E" w:rsidRPr="003A7128">
        <w:rPr>
          <w:rFonts w:asciiTheme="minorHAnsi" w:hAnsiTheme="minorHAnsi" w:cstheme="minorHAnsi"/>
          <w:b/>
          <w:bCs/>
        </w:rPr>
        <w:t>Критерии допуска претендентов к тендеру</w:t>
      </w:r>
    </w:p>
    <w:p w:rsidR="006D68C3" w:rsidRPr="003A7128" w:rsidRDefault="006D68C3" w:rsidP="00115C34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</w:rPr>
        <w:t>К этапу оценки допускаются только компании, подтвердившие соответствие следующим критериям:</w:t>
      </w:r>
    </w:p>
    <w:p w:rsidR="006D68C3" w:rsidRPr="003A7128" w:rsidRDefault="006D68C3" w:rsidP="00115C34">
      <w:pPr>
        <w:pStyle w:val="af0"/>
        <w:numPr>
          <w:ilvl w:val="0"/>
          <w:numId w:val="38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b/>
          <w:bCs/>
          <w:sz w:val="24"/>
          <w:szCs w:val="24"/>
        </w:rPr>
        <w:t>Опыт работы:</w:t>
      </w:r>
      <w:r w:rsidRPr="003A7128">
        <w:rPr>
          <w:rFonts w:asciiTheme="minorHAnsi" w:hAnsiTheme="minorHAnsi" w:cstheme="minorHAnsi"/>
          <w:sz w:val="24"/>
          <w:szCs w:val="24"/>
        </w:rPr>
        <w:t xml:space="preserve"> Наличие положительного опыта выполнения аналогичных работ на ОПО и газоиспользующем оборудовании за последние 3 года (предоставить </w:t>
      </w:r>
      <w:proofErr w:type="spellStart"/>
      <w:r w:rsidRPr="003A7128">
        <w:rPr>
          <w:rFonts w:asciiTheme="minorHAnsi" w:hAnsiTheme="minorHAnsi" w:cstheme="minorHAnsi"/>
          <w:sz w:val="24"/>
          <w:szCs w:val="24"/>
        </w:rPr>
        <w:t>референс</w:t>
      </w:r>
      <w:proofErr w:type="spellEnd"/>
      <w:r w:rsidRPr="003A7128">
        <w:rPr>
          <w:rFonts w:asciiTheme="minorHAnsi" w:hAnsiTheme="minorHAnsi" w:cstheme="minorHAnsi"/>
          <w:sz w:val="24"/>
          <w:szCs w:val="24"/>
        </w:rPr>
        <w:t>-лист).</w:t>
      </w:r>
    </w:p>
    <w:p w:rsidR="006D68C3" w:rsidRPr="003A7128" w:rsidRDefault="006D68C3" w:rsidP="00115C34">
      <w:pPr>
        <w:pStyle w:val="af0"/>
        <w:numPr>
          <w:ilvl w:val="0"/>
          <w:numId w:val="38"/>
        </w:numPr>
        <w:tabs>
          <w:tab w:val="clear" w:pos="720"/>
        </w:tabs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b/>
          <w:bCs/>
          <w:sz w:val="24"/>
          <w:szCs w:val="24"/>
        </w:rPr>
        <w:t>Осмотр объекта:</w:t>
      </w:r>
      <w:r w:rsidRPr="003A7128">
        <w:rPr>
          <w:rFonts w:asciiTheme="minorHAnsi" w:hAnsiTheme="minorHAnsi" w:cstheme="minorHAnsi"/>
          <w:sz w:val="24"/>
          <w:szCs w:val="24"/>
        </w:rPr>
        <w:t xml:space="preserve"> Обязательное личное посещение производственной площадки представителями претендента до момента подачи КП. Контакт для организации визита указан ниже.</w:t>
      </w:r>
    </w:p>
    <w:p w:rsidR="003A7128" w:rsidRDefault="006D68C3" w:rsidP="00115C34">
      <w:pPr>
        <w:pStyle w:val="af0"/>
        <w:numPr>
          <w:ilvl w:val="0"/>
          <w:numId w:val="38"/>
        </w:numPr>
        <w:ind w:left="0" w:firstLine="567"/>
        <w:jc w:val="both"/>
        <w:rPr>
          <w:rFonts w:asciiTheme="minorHAnsi" w:hAnsiTheme="minorHAnsi" w:cstheme="minorHAnsi"/>
          <w:sz w:val="24"/>
          <w:szCs w:val="24"/>
        </w:rPr>
      </w:pPr>
      <w:r w:rsidRPr="003A7128">
        <w:rPr>
          <w:rFonts w:asciiTheme="minorHAnsi" w:hAnsiTheme="minorHAnsi" w:cstheme="minorHAnsi"/>
          <w:b/>
          <w:bCs/>
          <w:sz w:val="24"/>
          <w:szCs w:val="24"/>
        </w:rPr>
        <w:t>Соответствие требованиям ОТ, ПБ и ООС:</w:t>
      </w:r>
      <w:r w:rsidRPr="003A7128">
        <w:rPr>
          <w:rFonts w:asciiTheme="minorHAnsi" w:hAnsiTheme="minorHAnsi" w:cstheme="minorHAnsi"/>
          <w:sz w:val="24"/>
          <w:szCs w:val="24"/>
        </w:rPr>
        <w:t xml:space="preserve"> Предоставление в составе КП письменного подтверждения о полном соответствии требованиям по ОТ при организации подрядных работ (Приложение </w:t>
      </w:r>
      <w:r w:rsidR="003A7128">
        <w:rPr>
          <w:rFonts w:asciiTheme="minorHAnsi" w:hAnsiTheme="minorHAnsi" w:cstheme="minorHAnsi"/>
          <w:sz w:val="24"/>
          <w:szCs w:val="24"/>
        </w:rPr>
        <w:t>к ТЗ</w:t>
      </w:r>
      <w:r w:rsidRPr="003A7128">
        <w:rPr>
          <w:rFonts w:asciiTheme="minorHAnsi" w:hAnsiTheme="minorHAnsi" w:cstheme="minorHAnsi"/>
          <w:sz w:val="24"/>
          <w:szCs w:val="24"/>
        </w:rPr>
        <w:t>), включая подтверждение готовности предоставить профильные квалификационные документы на персонал</w:t>
      </w:r>
      <w:r w:rsidR="003A7128">
        <w:rPr>
          <w:rFonts w:asciiTheme="minorHAnsi" w:hAnsiTheme="minorHAnsi" w:cstheme="minorHAnsi"/>
          <w:sz w:val="24"/>
          <w:szCs w:val="24"/>
        </w:rPr>
        <w:t xml:space="preserve"> (</w:t>
      </w:r>
      <w:r w:rsidR="003A7128" w:rsidRPr="003A7128">
        <w:rPr>
          <w:rFonts w:asciiTheme="minorHAnsi" w:hAnsiTheme="minorHAnsi" w:cstheme="minorHAnsi"/>
          <w:sz w:val="24"/>
          <w:szCs w:val="24"/>
        </w:rPr>
        <w:t>официальное письмо к предоставленному пакету на тендер о гарантии предоставлении полного пакета документов в срок не позднее 3 дней после заключения договора</w:t>
      </w:r>
      <w:r w:rsidR="003A7128">
        <w:rPr>
          <w:rFonts w:asciiTheme="minorHAnsi" w:hAnsiTheme="minorHAnsi" w:cstheme="minorHAnsi"/>
          <w:sz w:val="24"/>
          <w:szCs w:val="24"/>
        </w:rPr>
        <w:t>)</w:t>
      </w:r>
    </w:p>
    <w:p w:rsidR="00115C34" w:rsidRPr="00115C34" w:rsidRDefault="003A7128" w:rsidP="00115C34">
      <w:pPr>
        <w:pStyle w:val="af0"/>
        <w:numPr>
          <w:ilvl w:val="0"/>
          <w:numId w:val="38"/>
        </w:numPr>
        <w:ind w:left="0"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5C3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Предоставление сметного или договорного расчета цены: </w:t>
      </w:r>
      <w:r w:rsidR="00115C34">
        <w:rPr>
          <w:rFonts w:asciiTheme="minorHAnsi" w:hAnsiTheme="minorHAnsi" w:cstheme="minorHAnsi"/>
          <w:sz w:val="24"/>
          <w:szCs w:val="24"/>
        </w:rPr>
        <w:t>Д</w:t>
      </w:r>
      <w:r w:rsidR="00115C34" w:rsidRPr="00115C34">
        <w:rPr>
          <w:rFonts w:asciiTheme="minorHAnsi" w:hAnsiTheme="minorHAnsi" w:cstheme="minorHAnsi"/>
          <w:sz w:val="24"/>
          <w:szCs w:val="24"/>
        </w:rPr>
        <w:t>етальн</w:t>
      </w:r>
      <w:r w:rsidR="00115C34">
        <w:rPr>
          <w:rFonts w:asciiTheme="minorHAnsi" w:hAnsiTheme="minorHAnsi" w:cstheme="minorHAnsi"/>
          <w:sz w:val="24"/>
          <w:szCs w:val="24"/>
        </w:rPr>
        <w:t>ый</w:t>
      </w:r>
      <w:r w:rsidR="00115C34" w:rsidRPr="00115C34">
        <w:rPr>
          <w:rFonts w:asciiTheme="minorHAnsi" w:hAnsiTheme="minorHAnsi" w:cstheme="minorHAnsi"/>
          <w:sz w:val="24"/>
          <w:szCs w:val="24"/>
        </w:rPr>
        <w:t xml:space="preserve"> сметн</w:t>
      </w:r>
      <w:r w:rsidR="00115C34">
        <w:rPr>
          <w:rFonts w:asciiTheme="minorHAnsi" w:hAnsiTheme="minorHAnsi" w:cstheme="minorHAnsi"/>
          <w:sz w:val="24"/>
          <w:szCs w:val="24"/>
        </w:rPr>
        <w:t>ый</w:t>
      </w:r>
      <w:r w:rsidR="00115C34" w:rsidRPr="00115C34">
        <w:rPr>
          <w:rFonts w:asciiTheme="minorHAnsi" w:hAnsiTheme="minorHAnsi" w:cstheme="minorHAnsi"/>
          <w:sz w:val="24"/>
          <w:szCs w:val="24"/>
        </w:rPr>
        <w:t xml:space="preserve"> или договорного расчета на каждый вид работ с обязательным подтверждением фиксации цены услуг и материалов на весь период выполнения договора.</w:t>
      </w:r>
    </w:p>
    <w:p w:rsidR="00115C34" w:rsidRPr="00115C34" w:rsidRDefault="00115C34" w:rsidP="00115C34">
      <w:pPr>
        <w:pStyle w:val="af0"/>
        <w:numPr>
          <w:ilvl w:val="0"/>
          <w:numId w:val="38"/>
        </w:numPr>
        <w:ind w:left="0"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5C34">
        <w:rPr>
          <w:rFonts w:asciiTheme="minorHAnsi" w:hAnsiTheme="minorHAnsi" w:cstheme="minorHAnsi"/>
          <w:b/>
          <w:bCs/>
          <w:sz w:val="24"/>
          <w:szCs w:val="24"/>
        </w:rPr>
        <w:t xml:space="preserve">Гарантийные обязательства: </w:t>
      </w:r>
      <w:r w:rsidRPr="00115C34">
        <w:rPr>
          <w:rFonts w:asciiTheme="minorHAnsi" w:hAnsiTheme="minorHAnsi" w:cstheme="minorHAnsi"/>
          <w:bCs/>
          <w:sz w:val="24"/>
          <w:szCs w:val="24"/>
        </w:rPr>
        <w:t>Предоставление гарантии качества на результат выполненных работ, материалы и поставленное оборудование на срок не менее 12 месяцев.</w:t>
      </w:r>
    </w:p>
    <w:p w:rsidR="006D68C3" w:rsidRPr="00115C34" w:rsidRDefault="006D68C3" w:rsidP="00115C34">
      <w:pPr>
        <w:pStyle w:val="af0"/>
        <w:ind w:left="0"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5C34">
        <w:rPr>
          <w:rFonts w:asciiTheme="minorHAnsi" w:hAnsiTheme="minorHAnsi" w:cstheme="minorHAnsi"/>
          <w:b/>
          <w:bCs/>
          <w:sz w:val="24"/>
          <w:szCs w:val="24"/>
        </w:rPr>
        <w:t xml:space="preserve">6. </w:t>
      </w:r>
      <w:r w:rsidR="006F028E" w:rsidRPr="00115C34">
        <w:rPr>
          <w:rFonts w:asciiTheme="minorHAnsi" w:hAnsiTheme="minorHAnsi" w:cstheme="minorHAnsi"/>
          <w:b/>
          <w:bCs/>
          <w:sz w:val="24"/>
          <w:szCs w:val="24"/>
        </w:rPr>
        <w:t>Порядок подачи предложений и контакты</w:t>
      </w:r>
    </w:p>
    <w:p w:rsidR="00115C34" w:rsidRDefault="00115C34" w:rsidP="00115C34">
      <w:pPr>
        <w:pStyle w:val="af0"/>
        <w:ind w:left="0" w:firstLine="567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К участию в тендере принимаются коммерческие предложения, полученные посредством ресурсов электронной торговой </w:t>
      </w:r>
      <w:r w:rsidR="006E522A"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площадки</w:t>
      </w:r>
      <w:r w:rsidR="0063064C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</w:t>
      </w:r>
      <w:hyperlink r:id="rId8" w:history="1">
        <w:r w:rsidR="0063064C" w:rsidRPr="0063064C">
          <w:rPr>
            <w:rStyle w:val="ac"/>
            <w:rFonts w:asciiTheme="minorHAnsi" w:eastAsia="Times New Roman" w:hAnsiTheme="minorHAnsi" w:cstheme="minorHAnsi"/>
            <w:bCs/>
            <w:sz w:val="24"/>
            <w:szCs w:val="24"/>
            <w:lang w:eastAsia="ru-RU"/>
          </w:rPr>
          <w:t>https://www.b2b-center.ru/app/market/vypolnenie-rabot-po-zamene-tsilindricheskoi-chasti-i-kryshi-brs-2-2-v/tender-4585461/</w:t>
        </w:r>
      </w:hyperlink>
      <w:bookmarkStart w:id="0" w:name="_GoBack"/>
      <w:bookmarkEnd w:id="0"/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, до </w:t>
      </w:r>
      <w:r w:rsidR="00711090">
        <w:rPr>
          <w:rFonts w:asciiTheme="minorHAnsi" w:eastAsia="Times New Roman" w:hAnsiTheme="minorHAnsi" w:cstheme="minorHAnsi"/>
          <w:bCs/>
          <w:sz w:val="24"/>
          <w:szCs w:val="24"/>
          <w:highlight w:val="yellow"/>
          <w:lang w:eastAsia="ru-RU"/>
        </w:rPr>
        <w:t>21.09</w:t>
      </w:r>
      <w:r w:rsidRPr="00147442">
        <w:rPr>
          <w:rFonts w:asciiTheme="minorHAnsi" w:eastAsia="Times New Roman" w:hAnsiTheme="minorHAnsi" w:cstheme="minorHAnsi"/>
          <w:bCs/>
          <w:sz w:val="24"/>
          <w:szCs w:val="24"/>
          <w:highlight w:val="yellow"/>
          <w:lang w:eastAsia="ru-RU"/>
        </w:rPr>
        <w:t>.2026, до 15:00</w:t>
      </w:r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.</w:t>
      </w:r>
    </w:p>
    <w:p w:rsidR="00115C34" w:rsidRPr="00115C34" w:rsidRDefault="00115C34" w:rsidP="00115C34">
      <w:pPr>
        <w:pStyle w:val="af0"/>
        <w:ind w:left="0" w:firstLine="567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Просим Вас при обращении</w:t>
      </w:r>
      <w:r w:rsidR="006E522A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указывать в теме письма</w:t>
      </w:r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: </w:t>
      </w:r>
      <w:r w:rsidR="006E522A" w:rsidRPr="002D59C1">
        <w:rPr>
          <w:rFonts w:ascii="Arial" w:hAnsi="Arial" w:cs="Arial"/>
          <w:b/>
          <w:sz w:val="20"/>
          <w:szCs w:val="20"/>
        </w:rPr>
        <w:t>Tender-</w:t>
      </w:r>
      <w:r w:rsidR="006E522A" w:rsidRPr="006E522A">
        <w:rPr>
          <w:rFonts w:ascii="Arial" w:hAnsi="Arial" w:cs="Arial"/>
          <w:b/>
          <w:sz w:val="20"/>
          <w:szCs w:val="20"/>
        </w:rPr>
        <w:t>36086</w:t>
      </w:r>
      <w:r w:rsidRPr="00115C34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«Замена цилиндрической части и крыши БРС №2/2».</w:t>
      </w:r>
    </w:p>
    <w:p w:rsidR="006D68C3" w:rsidRPr="00115C34" w:rsidRDefault="006D68C3" w:rsidP="00115C34">
      <w:pPr>
        <w:pStyle w:val="af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115C34">
        <w:rPr>
          <w:rFonts w:asciiTheme="minorHAnsi" w:hAnsiTheme="minorHAnsi" w:cstheme="minorHAnsi"/>
          <w:iCs/>
          <w:sz w:val="24"/>
          <w:szCs w:val="24"/>
        </w:rPr>
        <w:t xml:space="preserve">ГК </w:t>
      </w:r>
      <w:proofErr w:type="spellStart"/>
      <w:r w:rsidR="00115C34">
        <w:rPr>
          <w:rFonts w:asciiTheme="minorHAnsi" w:hAnsiTheme="minorHAnsi" w:cstheme="minorHAnsi"/>
          <w:iCs/>
          <w:sz w:val="24"/>
          <w:szCs w:val="24"/>
        </w:rPr>
        <w:t>Юнитаил</w:t>
      </w:r>
      <w:proofErr w:type="spellEnd"/>
      <w:r w:rsidR="00115C34">
        <w:rPr>
          <w:rFonts w:asciiTheme="minorHAnsi" w:hAnsiTheme="minorHAnsi" w:cstheme="minorHAnsi"/>
          <w:iCs/>
          <w:sz w:val="24"/>
          <w:szCs w:val="24"/>
        </w:rPr>
        <w:t xml:space="preserve"> (ООО «</w:t>
      </w:r>
      <w:proofErr w:type="spellStart"/>
      <w:r w:rsidR="00115C34">
        <w:rPr>
          <w:rFonts w:asciiTheme="minorHAnsi" w:hAnsiTheme="minorHAnsi" w:cstheme="minorHAnsi"/>
          <w:iCs/>
          <w:sz w:val="24"/>
          <w:szCs w:val="24"/>
        </w:rPr>
        <w:t>Шахтинская</w:t>
      </w:r>
      <w:proofErr w:type="spellEnd"/>
      <w:r w:rsidR="00115C34">
        <w:rPr>
          <w:rFonts w:asciiTheme="minorHAnsi" w:hAnsiTheme="minorHAnsi" w:cstheme="minorHAnsi"/>
          <w:iCs/>
          <w:sz w:val="24"/>
          <w:szCs w:val="24"/>
        </w:rPr>
        <w:t xml:space="preserve"> керамика»)</w:t>
      </w:r>
      <w:r w:rsidRPr="00115C34">
        <w:rPr>
          <w:rFonts w:asciiTheme="minorHAnsi" w:hAnsiTheme="minorHAnsi" w:cstheme="minorHAnsi"/>
          <w:iCs/>
          <w:sz w:val="24"/>
          <w:szCs w:val="24"/>
        </w:rPr>
        <w:t xml:space="preserve"> оставляет за собой право отклонить все коммерческие предложения и не компенсировать затраты претендентов на подготовку и направление предложений.</w:t>
      </w:r>
    </w:p>
    <w:p w:rsidR="006D68C3" w:rsidRPr="003A7128" w:rsidRDefault="006D68C3" w:rsidP="00115C34">
      <w:pPr>
        <w:ind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Контактные лица для связи:</w:t>
      </w:r>
    </w:p>
    <w:p w:rsidR="006D68C3" w:rsidRPr="003A7128" w:rsidRDefault="006D68C3" w:rsidP="00115C34">
      <w:pPr>
        <w:numPr>
          <w:ilvl w:val="0"/>
          <w:numId w:val="39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По техническим вопросам и организации осмотра объекта:</w:t>
      </w:r>
      <w:r w:rsidRPr="003A7128">
        <w:rPr>
          <w:rFonts w:asciiTheme="minorHAnsi" w:hAnsiTheme="minorHAnsi" w:cstheme="minorHAnsi"/>
        </w:rPr>
        <w:t xml:space="preserve"> +7(988) 564-62-37 — Руководитель механической службы Захаров А.А.</w:t>
      </w:r>
    </w:p>
    <w:p w:rsidR="006D68C3" w:rsidRPr="003A7128" w:rsidRDefault="006D68C3" w:rsidP="00115C34">
      <w:pPr>
        <w:numPr>
          <w:ilvl w:val="0"/>
          <w:numId w:val="39"/>
        </w:numPr>
        <w:ind w:left="0" w:firstLine="567"/>
        <w:jc w:val="both"/>
        <w:rPr>
          <w:rFonts w:asciiTheme="minorHAnsi" w:hAnsiTheme="minorHAnsi" w:cstheme="minorHAnsi"/>
        </w:rPr>
      </w:pPr>
      <w:r w:rsidRPr="003A7128">
        <w:rPr>
          <w:rFonts w:asciiTheme="minorHAnsi" w:hAnsiTheme="minorHAnsi" w:cstheme="minorHAnsi"/>
          <w:b/>
          <w:bCs/>
        </w:rPr>
        <w:t>По административным и тендерным вопросам:</w:t>
      </w:r>
      <w:r w:rsidRPr="003A7128">
        <w:rPr>
          <w:rFonts w:asciiTheme="minorHAnsi" w:hAnsiTheme="minorHAnsi" w:cstheme="minorHAnsi"/>
        </w:rPr>
        <w:t xml:space="preserve"> +7(989) 620-78-90 — Специалист по ДР и ДО Егорченко И.С.</w:t>
      </w:r>
    </w:p>
    <w:p w:rsidR="00D93202" w:rsidRPr="003A7128" w:rsidRDefault="00D93202" w:rsidP="003A7128">
      <w:pPr>
        <w:ind w:firstLine="567"/>
        <w:jc w:val="both"/>
        <w:rPr>
          <w:rFonts w:asciiTheme="minorHAnsi" w:hAnsiTheme="minorHAnsi" w:cstheme="minorHAnsi"/>
        </w:rPr>
      </w:pPr>
    </w:p>
    <w:p w:rsidR="00D93202" w:rsidRPr="003A7128" w:rsidRDefault="00115C34" w:rsidP="003A7128">
      <w:pPr>
        <w:ind w:firstLine="567"/>
        <w:jc w:val="both"/>
        <w:rPr>
          <w:rFonts w:asciiTheme="minorHAnsi" w:hAnsiTheme="minorHAnsi" w:cstheme="minorHAnsi"/>
        </w:rPr>
      </w:pPr>
      <w:r>
        <w:rPr>
          <w:rStyle w:val="afb"/>
          <w:rFonts w:asciiTheme="minorHAnsi" w:hAnsiTheme="minorHAnsi" w:cstheme="minorHAnsi"/>
        </w:rPr>
        <w:t xml:space="preserve">Операционный директор УК «ГК </w:t>
      </w:r>
      <w:proofErr w:type="spellStart"/>
      <w:r>
        <w:rPr>
          <w:rStyle w:val="afb"/>
          <w:rFonts w:asciiTheme="minorHAnsi" w:hAnsiTheme="minorHAnsi" w:cstheme="minorHAnsi"/>
        </w:rPr>
        <w:t>Юнитаил</w:t>
      </w:r>
      <w:proofErr w:type="spellEnd"/>
      <w:r>
        <w:rPr>
          <w:rStyle w:val="afb"/>
          <w:rFonts w:asciiTheme="minorHAnsi" w:hAnsiTheme="minorHAnsi" w:cstheme="minorHAnsi"/>
        </w:rPr>
        <w:t>»</w:t>
      </w:r>
      <w:r>
        <w:rPr>
          <w:rStyle w:val="afb"/>
          <w:rFonts w:asciiTheme="minorHAnsi" w:hAnsiTheme="minorHAnsi" w:cstheme="minorHAnsi"/>
        </w:rPr>
        <w:tab/>
      </w:r>
      <w:r w:rsidR="00D93202" w:rsidRPr="003A7128">
        <w:rPr>
          <w:rFonts w:asciiTheme="minorHAnsi" w:hAnsiTheme="minorHAnsi" w:cstheme="minorHAnsi"/>
        </w:rPr>
        <w:t xml:space="preserve"> _______________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A7128">
        <w:rPr>
          <w:rStyle w:val="afb"/>
          <w:rFonts w:asciiTheme="minorHAnsi" w:hAnsiTheme="minorHAnsi" w:cstheme="minorHAnsi"/>
        </w:rPr>
        <w:t>С.Н.</w:t>
      </w:r>
      <w:r>
        <w:rPr>
          <w:rStyle w:val="afb"/>
          <w:rFonts w:asciiTheme="minorHAnsi" w:hAnsiTheme="minorHAnsi" w:cstheme="minorHAnsi"/>
        </w:rPr>
        <w:t xml:space="preserve"> </w:t>
      </w:r>
      <w:r w:rsidR="00D93202" w:rsidRPr="003A7128">
        <w:rPr>
          <w:rStyle w:val="afb"/>
          <w:rFonts w:asciiTheme="minorHAnsi" w:hAnsiTheme="minorHAnsi" w:cstheme="minorHAnsi"/>
        </w:rPr>
        <w:t xml:space="preserve">Ильин </w:t>
      </w:r>
    </w:p>
    <w:p w:rsidR="003A5044" w:rsidRPr="003A7128" w:rsidRDefault="003A5044" w:rsidP="003A7128">
      <w:pPr>
        <w:spacing w:line="276" w:lineRule="auto"/>
        <w:ind w:firstLine="567"/>
        <w:contextualSpacing/>
        <w:jc w:val="both"/>
        <w:rPr>
          <w:rFonts w:asciiTheme="minorHAnsi" w:hAnsiTheme="minorHAnsi" w:cstheme="minorHAnsi"/>
        </w:rPr>
      </w:pPr>
    </w:p>
    <w:sectPr w:rsidR="003A5044" w:rsidRPr="003A7128" w:rsidSect="009218C8">
      <w:headerReference w:type="default" r:id="rId9"/>
      <w:pgSz w:w="11906" w:h="16838" w:code="9"/>
      <w:pgMar w:top="1017" w:right="567" w:bottom="851" w:left="1134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F8" w:rsidRDefault="000B1FF8">
      <w:r>
        <w:separator/>
      </w:r>
    </w:p>
  </w:endnote>
  <w:endnote w:type="continuationSeparator" w:id="0">
    <w:p w:rsidR="000B1FF8" w:rsidRDefault="000B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F8" w:rsidRDefault="000B1FF8">
      <w:r>
        <w:separator/>
      </w:r>
    </w:p>
  </w:footnote>
  <w:footnote w:type="continuationSeparator" w:id="0">
    <w:p w:rsidR="000B1FF8" w:rsidRDefault="000B1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C8" w:rsidRDefault="009218C8" w:rsidP="009218C8">
    <w:pPr>
      <w:pStyle w:val="a6"/>
      <w:ind w:left="5387"/>
      <w:rPr>
        <w:rFonts w:ascii="Arial" w:hAnsi="Arial"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3A85B1" wp14:editId="24278C80">
          <wp:simplePos x="0" y="0"/>
          <wp:positionH relativeFrom="column">
            <wp:posOffset>5552391</wp:posOffset>
          </wp:positionH>
          <wp:positionV relativeFrom="paragraph">
            <wp:posOffset>-93345</wp:posOffset>
          </wp:positionV>
          <wp:extent cx="154305" cy="154305"/>
          <wp:effectExtent l="0" t="0" r="0" b="0"/>
          <wp:wrapNone/>
          <wp:docPr id="17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45E2FE" wp14:editId="4021F19B">
          <wp:simplePos x="0" y="0"/>
          <wp:positionH relativeFrom="column">
            <wp:posOffset>-48944</wp:posOffset>
          </wp:positionH>
          <wp:positionV relativeFrom="paragraph">
            <wp:posOffset>-94615</wp:posOffset>
          </wp:positionV>
          <wp:extent cx="1011600" cy="266400"/>
          <wp:effectExtent l="0" t="0" r="4445" b="0"/>
          <wp:wrapNone/>
          <wp:docPr id="18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18C8" w:rsidRDefault="009218C8" w:rsidP="009218C8">
    <w:pPr>
      <w:pStyle w:val="a6"/>
      <w:ind w:left="5387"/>
      <w:rPr>
        <w:rFonts w:ascii="Arial" w:hAnsi="Arial" w:cs="Arial"/>
        <w:b/>
        <w:color w:val="283250"/>
        <w:sz w:val="20"/>
        <w:szCs w:val="20"/>
      </w:rPr>
    </w:pPr>
    <w:r w:rsidRPr="0032485B">
      <w:rPr>
        <w:rFonts w:ascii="Arial" w:hAnsi="Arial" w:cs="Arial"/>
        <w:b/>
        <w:color w:val="283250"/>
        <w:sz w:val="20"/>
        <w:szCs w:val="20"/>
      </w:rPr>
      <w:t>Группа компаний «</w:t>
    </w:r>
    <w:proofErr w:type="spellStart"/>
    <w:r w:rsidRPr="0032485B">
      <w:rPr>
        <w:rFonts w:ascii="Arial" w:hAnsi="Arial" w:cs="Arial"/>
        <w:b/>
        <w:color w:val="283250"/>
        <w:sz w:val="20"/>
        <w:szCs w:val="20"/>
      </w:rPr>
      <w:t>Юнитайл</w:t>
    </w:r>
    <w:proofErr w:type="spellEnd"/>
    <w:r w:rsidRPr="0032485B">
      <w:rPr>
        <w:rFonts w:ascii="Arial" w:hAnsi="Arial" w:cs="Arial"/>
        <w:b/>
        <w:color w:val="283250"/>
        <w:sz w:val="20"/>
        <w:szCs w:val="20"/>
      </w:rPr>
      <w:t>»</w:t>
    </w:r>
  </w:p>
  <w:p w:rsidR="009218C8" w:rsidRDefault="009218C8" w:rsidP="009218C8">
    <w:pPr>
      <w:pStyle w:val="a6"/>
      <w:ind w:left="5387"/>
      <w:rPr>
        <w:rFonts w:ascii="Arial" w:hAnsi="Arial" w:cs="Arial"/>
        <w:b/>
        <w:color w:val="28325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736"/>
    <w:multiLevelType w:val="hybridMultilevel"/>
    <w:tmpl w:val="095ED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F6C"/>
    <w:multiLevelType w:val="multilevel"/>
    <w:tmpl w:val="C5F6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E2A4A"/>
    <w:multiLevelType w:val="multilevel"/>
    <w:tmpl w:val="560473B6"/>
    <w:lvl w:ilvl="0">
      <w:start w:val="1"/>
      <w:numFmt w:val="decimal"/>
      <w:pStyle w:val="1"/>
      <w:lvlText w:val="%1"/>
      <w:lvlJc w:val="left"/>
      <w:pPr>
        <w:tabs>
          <w:tab w:val="num" w:pos="4877"/>
        </w:tabs>
        <w:ind w:left="6351" w:hanging="1814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1231"/>
        </w:tabs>
        <w:ind w:left="2025" w:hanging="119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34"/>
        </w:tabs>
        <w:ind w:left="2907" w:hanging="128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4"/>
      <w:lvlText w:val="- "/>
      <w:lvlJc w:val="left"/>
      <w:pPr>
        <w:tabs>
          <w:tab w:val="num" w:pos="1260"/>
        </w:tabs>
        <w:ind w:left="1430" w:hanging="17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992"/>
        </w:tabs>
        <w:ind w:left="299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36"/>
        </w:tabs>
        <w:ind w:left="313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280"/>
        </w:tabs>
        <w:ind w:left="32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4"/>
        </w:tabs>
        <w:ind w:left="342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568"/>
        </w:tabs>
        <w:ind w:left="3568" w:hanging="1584"/>
      </w:pPr>
      <w:rPr>
        <w:rFonts w:hint="default"/>
      </w:rPr>
    </w:lvl>
  </w:abstractNum>
  <w:abstractNum w:abstractNumId="3" w15:restartNumberingAfterBreak="0">
    <w:nsid w:val="101A7A4A"/>
    <w:multiLevelType w:val="hybridMultilevel"/>
    <w:tmpl w:val="5C8E3920"/>
    <w:lvl w:ilvl="0" w:tplc="C62E4DF0">
      <w:start w:val="5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 w15:restartNumberingAfterBreak="0">
    <w:nsid w:val="12BF5BC6"/>
    <w:multiLevelType w:val="multilevel"/>
    <w:tmpl w:val="07CEB26E"/>
    <w:styleLink w:val="111111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5" w15:restartNumberingAfterBreak="0">
    <w:nsid w:val="14541B82"/>
    <w:multiLevelType w:val="multilevel"/>
    <w:tmpl w:val="F2204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33257"/>
    <w:multiLevelType w:val="hybridMultilevel"/>
    <w:tmpl w:val="5ADCF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92D9A"/>
    <w:multiLevelType w:val="multilevel"/>
    <w:tmpl w:val="00E6BE5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C41B88"/>
    <w:multiLevelType w:val="multilevel"/>
    <w:tmpl w:val="C8F4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84C4D"/>
    <w:multiLevelType w:val="multilevel"/>
    <w:tmpl w:val="00E6BE5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F58E8"/>
    <w:multiLevelType w:val="multilevel"/>
    <w:tmpl w:val="2FB6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D1513"/>
    <w:multiLevelType w:val="multilevel"/>
    <w:tmpl w:val="833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0C6F0A"/>
    <w:multiLevelType w:val="hybridMultilevel"/>
    <w:tmpl w:val="54A00524"/>
    <w:lvl w:ilvl="0" w:tplc="326A87C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E45BCB"/>
    <w:multiLevelType w:val="hybridMultilevel"/>
    <w:tmpl w:val="986E485C"/>
    <w:lvl w:ilvl="0" w:tplc="3FE0C19C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F90357"/>
    <w:multiLevelType w:val="hybridMultilevel"/>
    <w:tmpl w:val="02E8DC56"/>
    <w:lvl w:ilvl="0" w:tplc="8786C516">
      <w:start w:val="1"/>
      <w:numFmt w:val="decimal"/>
      <w:lvlText w:val="%1."/>
      <w:lvlJc w:val="left"/>
      <w:pPr>
        <w:ind w:left="679" w:hanging="360"/>
      </w:pPr>
    </w:lvl>
    <w:lvl w:ilvl="1" w:tplc="04190019">
      <w:start w:val="1"/>
      <w:numFmt w:val="lowerLetter"/>
      <w:lvlText w:val="%2."/>
      <w:lvlJc w:val="left"/>
      <w:pPr>
        <w:ind w:left="1399" w:hanging="360"/>
      </w:pPr>
    </w:lvl>
    <w:lvl w:ilvl="2" w:tplc="0419001B">
      <w:start w:val="1"/>
      <w:numFmt w:val="lowerRoman"/>
      <w:lvlText w:val="%3."/>
      <w:lvlJc w:val="right"/>
      <w:pPr>
        <w:ind w:left="2119" w:hanging="180"/>
      </w:pPr>
    </w:lvl>
    <w:lvl w:ilvl="3" w:tplc="0419000F">
      <w:start w:val="1"/>
      <w:numFmt w:val="decimal"/>
      <w:lvlText w:val="%4."/>
      <w:lvlJc w:val="left"/>
      <w:pPr>
        <w:ind w:left="2839" w:hanging="360"/>
      </w:pPr>
    </w:lvl>
    <w:lvl w:ilvl="4" w:tplc="04190019">
      <w:start w:val="1"/>
      <w:numFmt w:val="lowerLetter"/>
      <w:lvlText w:val="%5."/>
      <w:lvlJc w:val="left"/>
      <w:pPr>
        <w:ind w:left="3559" w:hanging="360"/>
      </w:pPr>
    </w:lvl>
    <w:lvl w:ilvl="5" w:tplc="0419001B">
      <w:start w:val="1"/>
      <w:numFmt w:val="lowerRoman"/>
      <w:lvlText w:val="%6."/>
      <w:lvlJc w:val="right"/>
      <w:pPr>
        <w:ind w:left="4279" w:hanging="180"/>
      </w:pPr>
    </w:lvl>
    <w:lvl w:ilvl="6" w:tplc="0419000F">
      <w:start w:val="1"/>
      <w:numFmt w:val="decimal"/>
      <w:lvlText w:val="%7."/>
      <w:lvlJc w:val="left"/>
      <w:pPr>
        <w:ind w:left="4999" w:hanging="360"/>
      </w:pPr>
    </w:lvl>
    <w:lvl w:ilvl="7" w:tplc="04190019">
      <w:start w:val="1"/>
      <w:numFmt w:val="lowerLetter"/>
      <w:lvlText w:val="%8."/>
      <w:lvlJc w:val="left"/>
      <w:pPr>
        <w:ind w:left="5719" w:hanging="360"/>
      </w:pPr>
    </w:lvl>
    <w:lvl w:ilvl="8" w:tplc="0419001B">
      <w:start w:val="1"/>
      <w:numFmt w:val="lowerRoman"/>
      <w:lvlText w:val="%9."/>
      <w:lvlJc w:val="right"/>
      <w:pPr>
        <w:ind w:left="6439" w:hanging="180"/>
      </w:pPr>
    </w:lvl>
  </w:abstractNum>
  <w:abstractNum w:abstractNumId="15" w15:restartNumberingAfterBreak="0">
    <w:nsid w:val="29C47823"/>
    <w:multiLevelType w:val="hybridMultilevel"/>
    <w:tmpl w:val="5FFA6D06"/>
    <w:lvl w:ilvl="0" w:tplc="59383C86">
      <w:start w:val="1"/>
      <w:numFmt w:val="decimal"/>
      <w:pStyle w:val="414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719A3"/>
    <w:multiLevelType w:val="hybridMultilevel"/>
    <w:tmpl w:val="5C8E3920"/>
    <w:lvl w:ilvl="0" w:tplc="C62E4DF0">
      <w:start w:val="5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7" w15:restartNumberingAfterBreak="0">
    <w:nsid w:val="2BC7307B"/>
    <w:multiLevelType w:val="hybridMultilevel"/>
    <w:tmpl w:val="6FCC6318"/>
    <w:lvl w:ilvl="0" w:tplc="FFFFFFFF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B020A7"/>
    <w:multiLevelType w:val="hybridMultilevel"/>
    <w:tmpl w:val="DCCAC2CE"/>
    <w:lvl w:ilvl="0" w:tplc="C2747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F6BC2"/>
    <w:multiLevelType w:val="hybridMultilevel"/>
    <w:tmpl w:val="F0602ECE"/>
    <w:lvl w:ilvl="0" w:tplc="2346911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6A0B23"/>
    <w:multiLevelType w:val="hybridMultilevel"/>
    <w:tmpl w:val="259892BA"/>
    <w:lvl w:ilvl="0" w:tplc="3550AFA0">
      <w:start w:val="1"/>
      <w:numFmt w:val="decimal"/>
      <w:pStyle w:val="14"/>
      <w:lvlText w:val="%1"/>
      <w:lvlJc w:val="left"/>
      <w:pPr>
        <w:tabs>
          <w:tab w:val="num" w:pos="1297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752181"/>
    <w:multiLevelType w:val="multilevel"/>
    <w:tmpl w:val="00E6BE5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2C04F7"/>
    <w:multiLevelType w:val="hybridMultilevel"/>
    <w:tmpl w:val="02E8DC56"/>
    <w:lvl w:ilvl="0" w:tplc="8786C516">
      <w:start w:val="1"/>
      <w:numFmt w:val="decimal"/>
      <w:lvlText w:val="%1."/>
      <w:lvlJc w:val="left"/>
      <w:pPr>
        <w:ind w:left="679" w:hanging="360"/>
      </w:pPr>
    </w:lvl>
    <w:lvl w:ilvl="1" w:tplc="04190019">
      <w:start w:val="1"/>
      <w:numFmt w:val="lowerLetter"/>
      <w:lvlText w:val="%2."/>
      <w:lvlJc w:val="left"/>
      <w:pPr>
        <w:ind w:left="1399" w:hanging="360"/>
      </w:pPr>
    </w:lvl>
    <w:lvl w:ilvl="2" w:tplc="0419001B">
      <w:start w:val="1"/>
      <w:numFmt w:val="lowerRoman"/>
      <w:lvlText w:val="%3."/>
      <w:lvlJc w:val="right"/>
      <w:pPr>
        <w:ind w:left="2119" w:hanging="180"/>
      </w:pPr>
    </w:lvl>
    <w:lvl w:ilvl="3" w:tplc="0419000F">
      <w:start w:val="1"/>
      <w:numFmt w:val="decimal"/>
      <w:lvlText w:val="%4."/>
      <w:lvlJc w:val="left"/>
      <w:pPr>
        <w:ind w:left="2839" w:hanging="360"/>
      </w:pPr>
    </w:lvl>
    <w:lvl w:ilvl="4" w:tplc="04190019">
      <w:start w:val="1"/>
      <w:numFmt w:val="lowerLetter"/>
      <w:lvlText w:val="%5."/>
      <w:lvlJc w:val="left"/>
      <w:pPr>
        <w:ind w:left="3559" w:hanging="360"/>
      </w:pPr>
    </w:lvl>
    <w:lvl w:ilvl="5" w:tplc="0419001B">
      <w:start w:val="1"/>
      <w:numFmt w:val="lowerRoman"/>
      <w:lvlText w:val="%6."/>
      <w:lvlJc w:val="right"/>
      <w:pPr>
        <w:ind w:left="4279" w:hanging="180"/>
      </w:pPr>
    </w:lvl>
    <w:lvl w:ilvl="6" w:tplc="0419000F">
      <w:start w:val="1"/>
      <w:numFmt w:val="decimal"/>
      <w:lvlText w:val="%7."/>
      <w:lvlJc w:val="left"/>
      <w:pPr>
        <w:ind w:left="4999" w:hanging="360"/>
      </w:pPr>
    </w:lvl>
    <w:lvl w:ilvl="7" w:tplc="04190019">
      <w:start w:val="1"/>
      <w:numFmt w:val="lowerLetter"/>
      <w:lvlText w:val="%8."/>
      <w:lvlJc w:val="left"/>
      <w:pPr>
        <w:ind w:left="5719" w:hanging="360"/>
      </w:pPr>
    </w:lvl>
    <w:lvl w:ilvl="8" w:tplc="0419001B">
      <w:start w:val="1"/>
      <w:numFmt w:val="lowerRoman"/>
      <w:lvlText w:val="%9."/>
      <w:lvlJc w:val="right"/>
      <w:pPr>
        <w:ind w:left="6439" w:hanging="180"/>
      </w:pPr>
    </w:lvl>
  </w:abstractNum>
  <w:abstractNum w:abstractNumId="23" w15:restartNumberingAfterBreak="0">
    <w:nsid w:val="41F340EF"/>
    <w:multiLevelType w:val="hybridMultilevel"/>
    <w:tmpl w:val="BFF01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7317BD"/>
    <w:multiLevelType w:val="hybridMultilevel"/>
    <w:tmpl w:val="D08AE572"/>
    <w:lvl w:ilvl="0" w:tplc="2A88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C04108"/>
    <w:multiLevelType w:val="hybridMultilevel"/>
    <w:tmpl w:val="5C8E3920"/>
    <w:lvl w:ilvl="0" w:tplc="C62E4DF0">
      <w:start w:val="5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6" w15:restartNumberingAfterBreak="0">
    <w:nsid w:val="504A6444"/>
    <w:multiLevelType w:val="multilevel"/>
    <w:tmpl w:val="00E6BE5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523FA5"/>
    <w:multiLevelType w:val="hybridMultilevel"/>
    <w:tmpl w:val="2670DA88"/>
    <w:lvl w:ilvl="0" w:tplc="C646E5EC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3DE3BD2"/>
    <w:multiLevelType w:val="hybridMultilevel"/>
    <w:tmpl w:val="48622B7C"/>
    <w:lvl w:ilvl="0" w:tplc="86DAE380">
      <w:start w:val="1"/>
      <w:numFmt w:val="bullet"/>
      <w:pStyle w:val="3"/>
      <w:lvlText w:val=""/>
      <w:lvlJc w:val="left"/>
      <w:pPr>
        <w:tabs>
          <w:tab w:val="num" w:pos="567"/>
        </w:tabs>
        <w:ind w:left="2041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80804"/>
    <w:multiLevelType w:val="hybridMultilevel"/>
    <w:tmpl w:val="CF4C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80628"/>
    <w:multiLevelType w:val="hybridMultilevel"/>
    <w:tmpl w:val="93B036D6"/>
    <w:lvl w:ilvl="0" w:tplc="22F20DA4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6954BD"/>
    <w:multiLevelType w:val="hybridMultilevel"/>
    <w:tmpl w:val="BB5412E6"/>
    <w:lvl w:ilvl="0" w:tplc="B96295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40775F1"/>
    <w:multiLevelType w:val="multilevel"/>
    <w:tmpl w:val="95E27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40C4221"/>
    <w:multiLevelType w:val="hybridMultilevel"/>
    <w:tmpl w:val="8E665B12"/>
    <w:lvl w:ilvl="0" w:tplc="70B8B2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D09CB"/>
    <w:multiLevelType w:val="multilevel"/>
    <w:tmpl w:val="AFC2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5A0098"/>
    <w:multiLevelType w:val="hybridMultilevel"/>
    <w:tmpl w:val="F13AD6F4"/>
    <w:lvl w:ilvl="0" w:tplc="0DEE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D641BC"/>
    <w:multiLevelType w:val="hybridMultilevel"/>
    <w:tmpl w:val="FA3C81F0"/>
    <w:lvl w:ilvl="0" w:tplc="C58CFD9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86535"/>
    <w:multiLevelType w:val="hybridMultilevel"/>
    <w:tmpl w:val="1A8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87B72"/>
    <w:multiLevelType w:val="hybridMultilevel"/>
    <w:tmpl w:val="02E8DC56"/>
    <w:lvl w:ilvl="0" w:tplc="8786C516">
      <w:start w:val="1"/>
      <w:numFmt w:val="decimal"/>
      <w:lvlText w:val="%1."/>
      <w:lvlJc w:val="left"/>
      <w:pPr>
        <w:ind w:left="679" w:hanging="360"/>
      </w:pPr>
    </w:lvl>
    <w:lvl w:ilvl="1" w:tplc="04190019">
      <w:start w:val="1"/>
      <w:numFmt w:val="lowerLetter"/>
      <w:lvlText w:val="%2."/>
      <w:lvlJc w:val="left"/>
      <w:pPr>
        <w:ind w:left="1399" w:hanging="360"/>
      </w:pPr>
    </w:lvl>
    <w:lvl w:ilvl="2" w:tplc="0419001B">
      <w:start w:val="1"/>
      <w:numFmt w:val="lowerRoman"/>
      <w:lvlText w:val="%3."/>
      <w:lvlJc w:val="right"/>
      <w:pPr>
        <w:ind w:left="2119" w:hanging="180"/>
      </w:pPr>
    </w:lvl>
    <w:lvl w:ilvl="3" w:tplc="0419000F">
      <w:start w:val="1"/>
      <w:numFmt w:val="decimal"/>
      <w:lvlText w:val="%4."/>
      <w:lvlJc w:val="left"/>
      <w:pPr>
        <w:ind w:left="2839" w:hanging="360"/>
      </w:pPr>
    </w:lvl>
    <w:lvl w:ilvl="4" w:tplc="04190019">
      <w:start w:val="1"/>
      <w:numFmt w:val="lowerLetter"/>
      <w:lvlText w:val="%5."/>
      <w:lvlJc w:val="left"/>
      <w:pPr>
        <w:ind w:left="3559" w:hanging="360"/>
      </w:pPr>
    </w:lvl>
    <w:lvl w:ilvl="5" w:tplc="0419001B">
      <w:start w:val="1"/>
      <w:numFmt w:val="lowerRoman"/>
      <w:lvlText w:val="%6."/>
      <w:lvlJc w:val="right"/>
      <w:pPr>
        <w:ind w:left="4279" w:hanging="180"/>
      </w:pPr>
    </w:lvl>
    <w:lvl w:ilvl="6" w:tplc="0419000F">
      <w:start w:val="1"/>
      <w:numFmt w:val="decimal"/>
      <w:lvlText w:val="%7."/>
      <w:lvlJc w:val="left"/>
      <w:pPr>
        <w:ind w:left="4999" w:hanging="360"/>
      </w:pPr>
    </w:lvl>
    <w:lvl w:ilvl="7" w:tplc="04190019">
      <w:start w:val="1"/>
      <w:numFmt w:val="lowerLetter"/>
      <w:lvlText w:val="%8."/>
      <w:lvlJc w:val="left"/>
      <w:pPr>
        <w:ind w:left="5719" w:hanging="360"/>
      </w:pPr>
    </w:lvl>
    <w:lvl w:ilvl="8" w:tplc="0419001B">
      <w:start w:val="1"/>
      <w:numFmt w:val="lowerRoman"/>
      <w:lvlText w:val="%9."/>
      <w:lvlJc w:val="right"/>
      <w:pPr>
        <w:ind w:left="6439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28"/>
  </w:num>
  <w:num w:numId="5">
    <w:abstractNumId w:val="17"/>
  </w:num>
  <w:num w:numId="6">
    <w:abstractNumId w:val="15"/>
  </w:num>
  <w:num w:numId="7">
    <w:abstractNumId w:val="27"/>
  </w:num>
  <w:num w:numId="8">
    <w:abstractNumId w:val="32"/>
  </w:num>
  <w:num w:numId="9">
    <w:abstractNumId w:val="3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</w:num>
  <w:num w:numId="13">
    <w:abstractNumId w:val="6"/>
  </w:num>
  <w:num w:numId="14">
    <w:abstractNumId w:val="23"/>
  </w:num>
  <w:num w:numId="15">
    <w:abstractNumId w:val="29"/>
  </w:num>
  <w:num w:numId="16">
    <w:abstractNumId w:val="36"/>
  </w:num>
  <w:num w:numId="17">
    <w:abstractNumId w:val="31"/>
  </w:num>
  <w:num w:numId="18">
    <w:abstractNumId w:val="12"/>
  </w:num>
  <w:num w:numId="19">
    <w:abstractNumId w:val="24"/>
  </w:num>
  <w:num w:numId="20">
    <w:abstractNumId w:val="33"/>
  </w:num>
  <w:num w:numId="21">
    <w:abstractNumId w:val="3"/>
  </w:num>
  <w:num w:numId="22">
    <w:abstractNumId w:val="25"/>
  </w:num>
  <w:num w:numId="23">
    <w:abstractNumId w:val="16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8"/>
  </w:num>
  <w:num w:numId="29">
    <w:abstractNumId w:val="37"/>
  </w:num>
  <w:num w:numId="30">
    <w:abstractNumId w:val="35"/>
  </w:num>
  <w:num w:numId="31">
    <w:abstractNumId w:val="10"/>
  </w:num>
  <w:num w:numId="32">
    <w:abstractNumId w:val="11"/>
  </w:num>
  <w:num w:numId="33">
    <w:abstractNumId w:val="5"/>
  </w:num>
  <w:num w:numId="34">
    <w:abstractNumId w:val="1"/>
  </w:num>
  <w:num w:numId="35">
    <w:abstractNumId w:val="8"/>
  </w:num>
  <w:num w:numId="36">
    <w:abstractNumId w:val="30"/>
  </w:num>
  <w:num w:numId="37">
    <w:abstractNumId w:val="21"/>
  </w:num>
  <w:num w:numId="38">
    <w:abstractNumId w:val="9"/>
  </w:num>
  <w:num w:numId="39">
    <w:abstractNumId w:val="26"/>
  </w:num>
  <w:num w:numId="4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86"/>
    <w:rsid w:val="00001B31"/>
    <w:rsid w:val="000022E4"/>
    <w:rsid w:val="00003131"/>
    <w:rsid w:val="00003ABB"/>
    <w:rsid w:val="00003DFB"/>
    <w:rsid w:val="00004105"/>
    <w:rsid w:val="00004872"/>
    <w:rsid w:val="00004FC4"/>
    <w:rsid w:val="00006FF2"/>
    <w:rsid w:val="0000760A"/>
    <w:rsid w:val="00007E79"/>
    <w:rsid w:val="000113A0"/>
    <w:rsid w:val="00011442"/>
    <w:rsid w:val="00012162"/>
    <w:rsid w:val="00012765"/>
    <w:rsid w:val="0001509A"/>
    <w:rsid w:val="000175F4"/>
    <w:rsid w:val="000179F0"/>
    <w:rsid w:val="000200BD"/>
    <w:rsid w:val="00020B55"/>
    <w:rsid w:val="000213CC"/>
    <w:rsid w:val="0002330B"/>
    <w:rsid w:val="000234A4"/>
    <w:rsid w:val="000236C9"/>
    <w:rsid w:val="0002373C"/>
    <w:rsid w:val="00023B63"/>
    <w:rsid w:val="000256EF"/>
    <w:rsid w:val="00025A5D"/>
    <w:rsid w:val="000264CB"/>
    <w:rsid w:val="00026836"/>
    <w:rsid w:val="00026F2F"/>
    <w:rsid w:val="000274B4"/>
    <w:rsid w:val="00027BA7"/>
    <w:rsid w:val="00030AE2"/>
    <w:rsid w:val="00031AD2"/>
    <w:rsid w:val="00032348"/>
    <w:rsid w:val="0003285C"/>
    <w:rsid w:val="00033538"/>
    <w:rsid w:val="0003411D"/>
    <w:rsid w:val="00035199"/>
    <w:rsid w:val="00035C8F"/>
    <w:rsid w:val="00036B89"/>
    <w:rsid w:val="00036E68"/>
    <w:rsid w:val="0004084A"/>
    <w:rsid w:val="0004182C"/>
    <w:rsid w:val="00042A56"/>
    <w:rsid w:val="00043BC5"/>
    <w:rsid w:val="00044767"/>
    <w:rsid w:val="00044A21"/>
    <w:rsid w:val="00045534"/>
    <w:rsid w:val="000458B2"/>
    <w:rsid w:val="00046040"/>
    <w:rsid w:val="00047E42"/>
    <w:rsid w:val="000513CC"/>
    <w:rsid w:val="00051EE3"/>
    <w:rsid w:val="00052697"/>
    <w:rsid w:val="000527F2"/>
    <w:rsid w:val="00052C59"/>
    <w:rsid w:val="000537F8"/>
    <w:rsid w:val="000540C7"/>
    <w:rsid w:val="00056264"/>
    <w:rsid w:val="00061467"/>
    <w:rsid w:val="000638F8"/>
    <w:rsid w:val="0006480A"/>
    <w:rsid w:val="000652D7"/>
    <w:rsid w:val="000657C3"/>
    <w:rsid w:val="000659EA"/>
    <w:rsid w:val="00067845"/>
    <w:rsid w:val="00067948"/>
    <w:rsid w:val="00067DF5"/>
    <w:rsid w:val="00070E11"/>
    <w:rsid w:val="000713F2"/>
    <w:rsid w:val="0007207D"/>
    <w:rsid w:val="000720C2"/>
    <w:rsid w:val="000720FF"/>
    <w:rsid w:val="00075AB5"/>
    <w:rsid w:val="00075BCB"/>
    <w:rsid w:val="00076524"/>
    <w:rsid w:val="0007722C"/>
    <w:rsid w:val="00077732"/>
    <w:rsid w:val="00077FB8"/>
    <w:rsid w:val="000803B8"/>
    <w:rsid w:val="00080615"/>
    <w:rsid w:val="00080D01"/>
    <w:rsid w:val="00083CBE"/>
    <w:rsid w:val="00083DD3"/>
    <w:rsid w:val="00084838"/>
    <w:rsid w:val="0008510A"/>
    <w:rsid w:val="0008516B"/>
    <w:rsid w:val="000855AB"/>
    <w:rsid w:val="00085DCE"/>
    <w:rsid w:val="000860AE"/>
    <w:rsid w:val="000865A3"/>
    <w:rsid w:val="00087C19"/>
    <w:rsid w:val="000900AB"/>
    <w:rsid w:val="000903C8"/>
    <w:rsid w:val="00090F28"/>
    <w:rsid w:val="000942C0"/>
    <w:rsid w:val="00094562"/>
    <w:rsid w:val="0009749D"/>
    <w:rsid w:val="000A0E39"/>
    <w:rsid w:val="000A1359"/>
    <w:rsid w:val="000A4150"/>
    <w:rsid w:val="000A533D"/>
    <w:rsid w:val="000A54D3"/>
    <w:rsid w:val="000A6BF3"/>
    <w:rsid w:val="000A6E54"/>
    <w:rsid w:val="000A7D3C"/>
    <w:rsid w:val="000B108C"/>
    <w:rsid w:val="000B1FF8"/>
    <w:rsid w:val="000B271C"/>
    <w:rsid w:val="000B2CBD"/>
    <w:rsid w:val="000B3A23"/>
    <w:rsid w:val="000B4084"/>
    <w:rsid w:val="000B4396"/>
    <w:rsid w:val="000B4A4A"/>
    <w:rsid w:val="000B62F2"/>
    <w:rsid w:val="000B67A9"/>
    <w:rsid w:val="000B6F43"/>
    <w:rsid w:val="000B7C5E"/>
    <w:rsid w:val="000C0441"/>
    <w:rsid w:val="000C2292"/>
    <w:rsid w:val="000C381D"/>
    <w:rsid w:val="000C428D"/>
    <w:rsid w:val="000C43CE"/>
    <w:rsid w:val="000C458E"/>
    <w:rsid w:val="000C54C3"/>
    <w:rsid w:val="000C5A13"/>
    <w:rsid w:val="000C5C7E"/>
    <w:rsid w:val="000C6DE2"/>
    <w:rsid w:val="000C7360"/>
    <w:rsid w:val="000D086A"/>
    <w:rsid w:val="000D23C0"/>
    <w:rsid w:val="000D3363"/>
    <w:rsid w:val="000D3C60"/>
    <w:rsid w:val="000D49B8"/>
    <w:rsid w:val="000D4F48"/>
    <w:rsid w:val="000D6B77"/>
    <w:rsid w:val="000D763C"/>
    <w:rsid w:val="000E0263"/>
    <w:rsid w:val="000E0BCB"/>
    <w:rsid w:val="000E1620"/>
    <w:rsid w:val="000E16E0"/>
    <w:rsid w:val="000E299E"/>
    <w:rsid w:val="000E3B68"/>
    <w:rsid w:val="000E4643"/>
    <w:rsid w:val="000E4C9F"/>
    <w:rsid w:val="000E5222"/>
    <w:rsid w:val="000E712D"/>
    <w:rsid w:val="000E7D90"/>
    <w:rsid w:val="000F084F"/>
    <w:rsid w:val="000F25A7"/>
    <w:rsid w:val="000F53E2"/>
    <w:rsid w:val="000F57D9"/>
    <w:rsid w:val="000F6678"/>
    <w:rsid w:val="000F69CF"/>
    <w:rsid w:val="000F6A2F"/>
    <w:rsid w:val="000F7D05"/>
    <w:rsid w:val="000F7E15"/>
    <w:rsid w:val="00100563"/>
    <w:rsid w:val="00101BE6"/>
    <w:rsid w:val="00102174"/>
    <w:rsid w:val="00102ACE"/>
    <w:rsid w:val="00102F43"/>
    <w:rsid w:val="0010317F"/>
    <w:rsid w:val="001050FF"/>
    <w:rsid w:val="00106468"/>
    <w:rsid w:val="001103E7"/>
    <w:rsid w:val="001122AE"/>
    <w:rsid w:val="00112448"/>
    <w:rsid w:val="001133A2"/>
    <w:rsid w:val="00113633"/>
    <w:rsid w:val="0011398E"/>
    <w:rsid w:val="00115C34"/>
    <w:rsid w:val="001164CC"/>
    <w:rsid w:val="001165B6"/>
    <w:rsid w:val="001168A7"/>
    <w:rsid w:val="00116B11"/>
    <w:rsid w:val="00116D87"/>
    <w:rsid w:val="0011767D"/>
    <w:rsid w:val="00121B37"/>
    <w:rsid w:val="00121FED"/>
    <w:rsid w:val="00125734"/>
    <w:rsid w:val="001268A7"/>
    <w:rsid w:val="00127D3C"/>
    <w:rsid w:val="0013030A"/>
    <w:rsid w:val="00131AB7"/>
    <w:rsid w:val="001322B3"/>
    <w:rsid w:val="001323C3"/>
    <w:rsid w:val="00132D6B"/>
    <w:rsid w:val="00132F2B"/>
    <w:rsid w:val="001331F5"/>
    <w:rsid w:val="00133450"/>
    <w:rsid w:val="001402D8"/>
    <w:rsid w:val="00143746"/>
    <w:rsid w:val="001439B9"/>
    <w:rsid w:val="00145E9F"/>
    <w:rsid w:val="00147338"/>
    <w:rsid w:val="00147442"/>
    <w:rsid w:val="00147CDD"/>
    <w:rsid w:val="00150013"/>
    <w:rsid w:val="00152AA1"/>
    <w:rsid w:val="00153A7E"/>
    <w:rsid w:val="00154840"/>
    <w:rsid w:val="0015558E"/>
    <w:rsid w:val="00156703"/>
    <w:rsid w:val="00156C25"/>
    <w:rsid w:val="001604C3"/>
    <w:rsid w:val="0016128D"/>
    <w:rsid w:val="00161548"/>
    <w:rsid w:val="0016258D"/>
    <w:rsid w:val="001626FD"/>
    <w:rsid w:val="0016352D"/>
    <w:rsid w:val="0016531A"/>
    <w:rsid w:val="001654FC"/>
    <w:rsid w:val="0016594A"/>
    <w:rsid w:val="00166821"/>
    <w:rsid w:val="00167BD2"/>
    <w:rsid w:val="001705F1"/>
    <w:rsid w:val="0017103B"/>
    <w:rsid w:val="00172048"/>
    <w:rsid w:val="00172A60"/>
    <w:rsid w:val="00172E6F"/>
    <w:rsid w:val="0017405D"/>
    <w:rsid w:val="00174A3E"/>
    <w:rsid w:val="00174ACE"/>
    <w:rsid w:val="00174C1B"/>
    <w:rsid w:val="00174D8E"/>
    <w:rsid w:val="00175328"/>
    <w:rsid w:val="0017559A"/>
    <w:rsid w:val="001770F2"/>
    <w:rsid w:val="00177ADD"/>
    <w:rsid w:val="00177B01"/>
    <w:rsid w:val="00181AC0"/>
    <w:rsid w:val="0018267E"/>
    <w:rsid w:val="00182EE1"/>
    <w:rsid w:val="00183911"/>
    <w:rsid w:val="00183C03"/>
    <w:rsid w:val="0018475D"/>
    <w:rsid w:val="0018597D"/>
    <w:rsid w:val="00186ECA"/>
    <w:rsid w:val="00187272"/>
    <w:rsid w:val="0018776A"/>
    <w:rsid w:val="00190532"/>
    <w:rsid w:val="00194189"/>
    <w:rsid w:val="0019425A"/>
    <w:rsid w:val="001949C8"/>
    <w:rsid w:val="00194B00"/>
    <w:rsid w:val="00194D91"/>
    <w:rsid w:val="001955E2"/>
    <w:rsid w:val="00195E39"/>
    <w:rsid w:val="001A027E"/>
    <w:rsid w:val="001A088C"/>
    <w:rsid w:val="001A0B63"/>
    <w:rsid w:val="001A0D4B"/>
    <w:rsid w:val="001A0D56"/>
    <w:rsid w:val="001A1561"/>
    <w:rsid w:val="001A4BFE"/>
    <w:rsid w:val="001A61E1"/>
    <w:rsid w:val="001A6A4E"/>
    <w:rsid w:val="001A6F7B"/>
    <w:rsid w:val="001A7281"/>
    <w:rsid w:val="001A7D3F"/>
    <w:rsid w:val="001A7E48"/>
    <w:rsid w:val="001B016B"/>
    <w:rsid w:val="001B04CF"/>
    <w:rsid w:val="001B20F4"/>
    <w:rsid w:val="001B3987"/>
    <w:rsid w:val="001B45B1"/>
    <w:rsid w:val="001B4740"/>
    <w:rsid w:val="001B5C15"/>
    <w:rsid w:val="001B5F28"/>
    <w:rsid w:val="001B6355"/>
    <w:rsid w:val="001B730A"/>
    <w:rsid w:val="001B7E2F"/>
    <w:rsid w:val="001C0A9E"/>
    <w:rsid w:val="001C0FE8"/>
    <w:rsid w:val="001C2583"/>
    <w:rsid w:val="001C27C6"/>
    <w:rsid w:val="001C27F6"/>
    <w:rsid w:val="001C29B4"/>
    <w:rsid w:val="001C3948"/>
    <w:rsid w:val="001C3D33"/>
    <w:rsid w:val="001C3DFF"/>
    <w:rsid w:val="001C4183"/>
    <w:rsid w:val="001C528B"/>
    <w:rsid w:val="001C7C5C"/>
    <w:rsid w:val="001C7E0A"/>
    <w:rsid w:val="001D021D"/>
    <w:rsid w:val="001D074A"/>
    <w:rsid w:val="001D0786"/>
    <w:rsid w:val="001D4BEC"/>
    <w:rsid w:val="001D581C"/>
    <w:rsid w:val="001D5E74"/>
    <w:rsid w:val="001D6B7A"/>
    <w:rsid w:val="001D7FC1"/>
    <w:rsid w:val="001E1614"/>
    <w:rsid w:val="001E1CD3"/>
    <w:rsid w:val="001E2C3D"/>
    <w:rsid w:val="001E30B8"/>
    <w:rsid w:val="001E3E05"/>
    <w:rsid w:val="001E44D9"/>
    <w:rsid w:val="001E4580"/>
    <w:rsid w:val="001E5070"/>
    <w:rsid w:val="001E568F"/>
    <w:rsid w:val="001E5755"/>
    <w:rsid w:val="001E5A18"/>
    <w:rsid w:val="001E6DC4"/>
    <w:rsid w:val="001E6F42"/>
    <w:rsid w:val="001E6FB3"/>
    <w:rsid w:val="001E72CE"/>
    <w:rsid w:val="001E78A7"/>
    <w:rsid w:val="001E797D"/>
    <w:rsid w:val="001F1BA7"/>
    <w:rsid w:val="001F30A4"/>
    <w:rsid w:val="001F36F5"/>
    <w:rsid w:val="001F389E"/>
    <w:rsid w:val="001F39D2"/>
    <w:rsid w:val="001F4799"/>
    <w:rsid w:val="001F529F"/>
    <w:rsid w:val="001F637E"/>
    <w:rsid w:val="001F6BAE"/>
    <w:rsid w:val="001F722C"/>
    <w:rsid w:val="0020071C"/>
    <w:rsid w:val="00200EE5"/>
    <w:rsid w:val="00202752"/>
    <w:rsid w:val="00202980"/>
    <w:rsid w:val="00202A22"/>
    <w:rsid w:val="0020605F"/>
    <w:rsid w:val="00206885"/>
    <w:rsid w:val="00207A64"/>
    <w:rsid w:val="00210DC7"/>
    <w:rsid w:val="00211E3A"/>
    <w:rsid w:val="0021425B"/>
    <w:rsid w:val="0021536C"/>
    <w:rsid w:val="0021548F"/>
    <w:rsid w:val="00216FC9"/>
    <w:rsid w:val="0021797D"/>
    <w:rsid w:val="00221F2F"/>
    <w:rsid w:val="00222066"/>
    <w:rsid w:val="002222BD"/>
    <w:rsid w:val="002231CC"/>
    <w:rsid w:val="0022333B"/>
    <w:rsid w:val="00223977"/>
    <w:rsid w:val="00224C7B"/>
    <w:rsid w:val="00225B07"/>
    <w:rsid w:val="0022694C"/>
    <w:rsid w:val="00230058"/>
    <w:rsid w:val="00230313"/>
    <w:rsid w:val="002305ED"/>
    <w:rsid w:val="002309F0"/>
    <w:rsid w:val="00231A2F"/>
    <w:rsid w:val="00231E83"/>
    <w:rsid w:val="0023236C"/>
    <w:rsid w:val="002329BA"/>
    <w:rsid w:val="00233172"/>
    <w:rsid w:val="0023344E"/>
    <w:rsid w:val="00233B48"/>
    <w:rsid w:val="00233F70"/>
    <w:rsid w:val="002353F9"/>
    <w:rsid w:val="00236BAD"/>
    <w:rsid w:val="0023722A"/>
    <w:rsid w:val="00237910"/>
    <w:rsid w:val="0024073F"/>
    <w:rsid w:val="002408CB"/>
    <w:rsid w:val="00241AEC"/>
    <w:rsid w:val="00241DCC"/>
    <w:rsid w:val="00242D6A"/>
    <w:rsid w:val="0024428C"/>
    <w:rsid w:val="00244918"/>
    <w:rsid w:val="00246B9F"/>
    <w:rsid w:val="00247435"/>
    <w:rsid w:val="0025148B"/>
    <w:rsid w:val="00251806"/>
    <w:rsid w:val="00251B0F"/>
    <w:rsid w:val="00251FB6"/>
    <w:rsid w:val="00252499"/>
    <w:rsid w:val="002529C4"/>
    <w:rsid w:val="0025417E"/>
    <w:rsid w:val="002558BC"/>
    <w:rsid w:val="0025639D"/>
    <w:rsid w:val="002564FC"/>
    <w:rsid w:val="00257889"/>
    <w:rsid w:val="0025792A"/>
    <w:rsid w:val="00260C53"/>
    <w:rsid w:val="00261B53"/>
    <w:rsid w:val="00261D7D"/>
    <w:rsid w:val="002626A3"/>
    <w:rsid w:val="0026382A"/>
    <w:rsid w:val="00264F55"/>
    <w:rsid w:val="00266F78"/>
    <w:rsid w:val="002716CA"/>
    <w:rsid w:val="00271EAE"/>
    <w:rsid w:val="0027261E"/>
    <w:rsid w:val="00273804"/>
    <w:rsid w:val="002739F2"/>
    <w:rsid w:val="00273A1D"/>
    <w:rsid w:val="00273D32"/>
    <w:rsid w:val="00274648"/>
    <w:rsid w:val="00274A10"/>
    <w:rsid w:val="00274BD2"/>
    <w:rsid w:val="00274F83"/>
    <w:rsid w:val="002755F1"/>
    <w:rsid w:val="00275E64"/>
    <w:rsid w:val="002760DB"/>
    <w:rsid w:val="00276C89"/>
    <w:rsid w:val="00277B9C"/>
    <w:rsid w:val="00281EFE"/>
    <w:rsid w:val="00282530"/>
    <w:rsid w:val="002826CE"/>
    <w:rsid w:val="0028540E"/>
    <w:rsid w:val="00286D9F"/>
    <w:rsid w:val="00291BDB"/>
    <w:rsid w:val="00291E69"/>
    <w:rsid w:val="00292E3A"/>
    <w:rsid w:val="00294C22"/>
    <w:rsid w:val="00294CAA"/>
    <w:rsid w:val="0029599E"/>
    <w:rsid w:val="00295A27"/>
    <w:rsid w:val="00296531"/>
    <w:rsid w:val="00296BC8"/>
    <w:rsid w:val="00296BED"/>
    <w:rsid w:val="002A2D31"/>
    <w:rsid w:val="002A3D94"/>
    <w:rsid w:val="002A4E57"/>
    <w:rsid w:val="002A758A"/>
    <w:rsid w:val="002A7807"/>
    <w:rsid w:val="002B0943"/>
    <w:rsid w:val="002B0B63"/>
    <w:rsid w:val="002B0E76"/>
    <w:rsid w:val="002B1327"/>
    <w:rsid w:val="002B21B8"/>
    <w:rsid w:val="002B3633"/>
    <w:rsid w:val="002B397A"/>
    <w:rsid w:val="002B40E0"/>
    <w:rsid w:val="002C01F7"/>
    <w:rsid w:val="002C1CA5"/>
    <w:rsid w:val="002C28AB"/>
    <w:rsid w:val="002C3349"/>
    <w:rsid w:val="002C3BEE"/>
    <w:rsid w:val="002C4501"/>
    <w:rsid w:val="002C5540"/>
    <w:rsid w:val="002C5CA1"/>
    <w:rsid w:val="002C66ED"/>
    <w:rsid w:val="002C77E0"/>
    <w:rsid w:val="002D005F"/>
    <w:rsid w:val="002D07D4"/>
    <w:rsid w:val="002D158E"/>
    <w:rsid w:val="002D2694"/>
    <w:rsid w:val="002D3D3E"/>
    <w:rsid w:val="002D5809"/>
    <w:rsid w:val="002D59C1"/>
    <w:rsid w:val="002D647A"/>
    <w:rsid w:val="002D74EA"/>
    <w:rsid w:val="002E16BC"/>
    <w:rsid w:val="002E193A"/>
    <w:rsid w:val="002E2D4E"/>
    <w:rsid w:val="002E35E7"/>
    <w:rsid w:val="002E591F"/>
    <w:rsid w:val="002E6417"/>
    <w:rsid w:val="002E753E"/>
    <w:rsid w:val="002F05A6"/>
    <w:rsid w:val="002F21D5"/>
    <w:rsid w:val="002F25D7"/>
    <w:rsid w:val="002F2685"/>
    <w:rsid w:val="002F4744"/>
    <w:rsid w:val="002F4D41"/>
    <w:rsid w:val="002F5E4A"/>
    <w:rsid w:val="002F6A68"/>
    <w:rsid w:val="002F6FEF"/>
    <w:rsid w:val="002F74A8"/>
    <w:rsid w:val="002F7C0E"/>
    <w:rsid w:val="002F7C5C"/>
    <w:rsid w:val="002F7F67"/>
    <w:rsid w:val="0030088B"/>
    <w:rsid w:val="00300EB1"/>
    <w:rsid w:val="003018E0"/>
    <w:rsid w:val="003027CA"/>
    <w:rsid w:val="00302D9A"/>
    <w:rsid w:val="003030FB"/>
    <w:rsid w:val="00303A27"/>
    <w:rsid w:val="00303F61"/>
    <w:rsid w:val="00304516"/>
    <w:rsid w:val="00304AF9"/>
    <w:rsid w:val="0030526E"/>
    <w:rsid w:val="00310637"/>
    <w:rsid w:val="00311820"/>
    <w:rsid w:val="00311CD8"/>
    <w:rsid w:val="00312A99"/>
    <w:rsid w:val="00312AAA"/>
    <w:rsid w:val="003131DB"/>
    <w:rsid w:val="003132D1"/>
    <w:rsid w:val="00313801"/>
    <w:rsid w:val="0031398D"/>
    <w:rsid w:val="00313DC7"/>
    <w:rsid w:val="0031441F"/>
    <w:rsid w:val="00315A26"/>
    <w:rsid w:val="0031613C"/>
    <w:rsid w:val="00316A36"/>
    <w:rsid w:val="00317D8F"/>
    <w:rsid w:val="0032122E"/>
    <w:rsid w:val="00321C37"/>
    <w:rsid w:val="00322566"/>
    <w:rsid w:val="003226A3"/>
    <w:rsid w:val="00322E36"/>
    <w:rsid w:val="003230D3"/>
    <w:rsid w:val="00323306"/>
    <w:rsid w:val="00323400"/>
    <w:rsid w:val="00324A30"/>
    <w:rsid w:val="00324DBC"/>
    <w:rsid w:val="00325D71"/>
    <w:rsid w:val="0032602B"/>
    <w:rsid w:val="00326CF2"/>
    <w:rsid w:val="003271D5"/>
    <w:rsid w:val="00327999"/>
    <w:rsid w:val="00330C01"/>
    <w:rsid w:val="00333A72"/>
    <w:rsid w:val="0033478A"/>
    <w:rsid w:val="003354BF"/>
    <w:rsid w:val="00335FF6"/>
    <w:rsid w:val="0033602C"/>
    <w:rsid w:val="00341D27"/>
    <w:rsid w:val="0034397D"/>
    <w:rsid w:val="00345556"/>
    <w:rsid w:val="0034590A"/>
    <w:rsid w:val="00346688"/>
    <w:rsid w:val="00347D41"/>
    <w:rsid w:val="00350226"/>
    <w:rsid w:val="003503E7"/>
    <w:rsid w:val="0035093C"/>
    <w:rsid w:val="00352012"/>
    <w:rsid w:val="00353582"/>
    <w:rsid w:val="00356AB2"/>
    <w:rsid w:val="00357B61"/>
    <w:rsid w:val="0036184C"/>
    <w:rsid w:val="003619E6"/>
    <w:rsid w:val="0036593C"/>
    <w:rsid w:val="003676FE"/>
    <w:rsid w:val="00371D62"/>
    <w:rsid w:val="00372D7D"/>
    <w:rsid w:val="00373A35"/>
    <w:rsid w:val="00373D5D"/>
    <w:rsid w:val="003742F2"/>
    <w:rsid w:val="00374F08"/>
    <w:rsid w:val="00375262"/>
    <w:rsid w:val="0038124E"/>
    <w:rsid w:val="00381A47"/>
    <w:rsid w:val="00383A91"/>
    <w:rsid w:val="00383BA9"/>
    <w:rsid w:val="00383BBE"/>
    <w:rsid w:val="00384271"/>
    <w:rsid w:val="00384F9F"/>
    <w:rsid w:val="00385049"/>
    <w:rsid w:val="003879C4"/>
    <w:rsid w:val="00387BD8"/>
    <w:rsid w:val="00387EB0"/>
    <w:rsid w:val="00387FFE"/>
    <w:rsid w:val="0039104F"/>
    <w:rsid w:val="00391F42"/>
    <w:rsid w:val="003929B7"/>
    <w:rsid w:val="00392F01"/>
    <w:rsid w:val="00393855"/>
    <w:rsid w:val="00393F08"/>
    <w:rsid w:val="003945BA"/>
    <w:rsid w:val="003946FA"/>
    <w:rsid w:val="00394978"/>
    <w:rsid w:val="003A1E63"/>
    <w:rsid w:val="003A297D"/>
    <w:rsid w:val="003A3DC8"/>
    <w:rsid w:val="003A5044"/>
    <w:rsid w:val="003A64C7"/>
    <w:rsid w:val="003A7128"/>
    <w:rsid w:val="003B0E4D"/>
    <w:rsid w:val="003B1052"/>
    <w:rsid w:val="003B347B"/>
    <w:rsid w:val="003B3B35"/>
    <w:rsid w:val="003B3FE0"/>
    <w:rsid w:val="003B4358"/>
    <w:rsid w:val="003B45F7"/>
    <w:rsid w:val="003B4F4F"/>
    <w:rsid w:val="003B52C0"/>
    <w:rsid w:val="003B62C7"/>
    <w:rsid w:val="003B6C60"/>
    <w:rsid w:val="003B7926"/>
    <w:rsid w:val="003C05CF"/>
    <w:rsid w:val="003C072B"/>
    <w:rsid w:val="003C254F"/>
    <w:rsid w:val="003C2F19"/>
    <w:rsid w:val="003C3CB8"/>
    <w:rsid w:val="003C3CCA"/>
    <w:rsid w:val="003C3F4B"/>
    <w:rsid w:val="003C46D2"/>
    <w:rsid w:val="003C4C45"/>
    <w:rsid w:val="003C4DC5"/>
    <w:rsid w:val="003C72DF"/>
    <w:rsid w:val="003C73C5"/>
    <w:rsid w:val="003C7ADC"/>
    <w:rsid w:val="003C7C5F"/>
    <w:rsid w:val="003C7F4E"/>
    <w:rsid w:val="003D0810"/>
    <w:rsid w:val="003D2712"/>
    <w:rsid w:val="003D3B16"/>
    <w:rsid w:val="003D402B"/>
    <w:rsid w:val="003D4ACB"/>
    <w:rsid w:val="003D4CF3"/>
    <w:rsid w:val="003D755B"/>
    <w:rsid w:val="003D7CC8"/>
    <w:rsid w:val="003D7FD5"/>
    <w:rsid w:val="003E09ED"/>
    <w:rsid w:val="003E2A42"/>
    <w:rsid w:val="003E3159"/>
    <w:rsid w:val="003E387A"/>
    <w:rsid w:val="003E42D7"/>
    <w:rsid w:val="003E4386"/>
    <w:rsid w:val="003E4653"/>
    <w:rsid w:val="003E49E6"/>
    <w:rsid w:val="003E4B42"/>
    <w:rsid w:val="003E5218"/>
    <w:rsid w:val="003E5576"/>
    <w:rsid w:val="003E57A8"/>
    <w:rsid w:val="003E581D"/>
    <w:rsid w:val="003E58E0"/>
    <w:rsid w:val="003E5DD8"/>
    <w:rsid w:val="003E6105"/>
    <w:rsid w:val="003E6211"/>
    <w:rsid w:val="003E62A3"/>
    <w:rsid w:val="003E6891"/>
    <w:rsid w:val="003E715E"/>
    <w:rsid w:val="003F06E5"/>
    <w:rsid w:val="003F0CA5"/>
    <w:rsid w:val="003F2643"/>
    <w:rsid w:val="003F4674"/>
    <w:rsid w:val="003F5B36"/>
    <w:rsid w:val="003F5C2F"/>
    <w:rsid w:val="003F6204"/>
    <w:rsid w:val="004000EB"/>
    <w:rsid w:val="00400410"/>
    <w:rsid w:val="004014C2"/>
    <w:rsid w:val="00401F5D"/>
    <w:rsid w:val="004024FF"/>
    <w:rsid w:val="00403F82"/>
    <w:rsid w:val="00406632"/>
    <w:rsid w:val="00407D85"/>
    <w:rsid w:val="004105D2"/>
    <w:rsid w:val="004106EF"/>
    <w:rsid w:val="004107DF"/>
    <w:rsid w:val="004116E2"/>
    <w:rsid w:val="00411A70"/>
    <w:rsid w:val="00412C58"/>
    <w:rsid w:val="0041328B"/>
    <w:rsid w:val="00413DAB"/>
    <w:rsid w:val="00413FD2"/>
    <w:rsid w:val="0041499D"/>
    <w:rsid w:val="00414B62"/>
    <w:rsid w:val="00415986"/>
    <w:rsid w:val="0041644F"/>
    <w:rsid w:val="00420B36"/>
    <w:rsid w:val="0042175B"/>
    <w:rsid w:val="004217B3"/>
    <w:rsid w:val="00422FC3"/>
    <w:rsid w:val="00423135"/>
    <w:rsid w:val="00425786"/>
    <w:rsid w:val="004261ED"/>
    <w:rsid w:val="00426595"/>
    <w:rsid w:val="00427105"/>
    <w:rsid w:val="00430693"/>
    <w:rsid w:val="00430D76"/>
    <w:rsid w:val="004331F8"/>
    <w:rsid w:val="00433E99"/>
    <w:rsid w:val="00434A82"/>
    <w:rsid w:val="00434B09"/>
    <w:rsid w:val="00437356"/>
    <w:rsid w:val="00437A60"/>
    <w:rsid w:val="004400E7"/>
    <w:rsid w:val="00441334"/>
    <w:rsid w:val="004423B1"/>
    <w:rsid w:val="00442FFA"/>
    <w:rsid w:val="00443702"/>
    <w:rsid w:val="004459AA"/>
    <w:rsid w:val="004459D9"/>
    <w:rsid w:val="00445F7B"/>
    <w:rsid w:val="00446798"/>
    <w:rsid w:val="00446DCB"/>
    <w:rsid w:val="00446E8A"/>
    <w:rsid w:val="0045002F"/>
    <w:rsid w:val="0045141A"/>
    <w:rsid w:val="00452E27"/>
    <w:rsid w:val="004537E4"/>
    <w:rsid w:val="00453816"/>
    <w:rsid w:val="00454051"/>
    <w:rsid w:val="0046070C"/>
    <w:rsid w:val="00461875"/>
    <w:rsid w:val="00461BF2"/>
    <w:rsid w:val="00461C8C"/>
    <w:rsid w:val="00462276"/>
    <w:rsid w:val="004625ED"/>
    <w:rsid w:val="00462823"/>
    <w:rsid w:val="004633FD"/>
    <w:rsid w:val="00464D70"/>
    <w:rsid w:val="00465554"/>
    <w:rsid w:val="0046577A"/>
    <w:rsid w:val="004658DC"/>
    <w:rsid w:val="00465B63"/>
    <w:rsid w:val="00467C2E"/>
    <w:rsid w:val="00467F44"/>
    <w:rsid w:val="00470394"/>
    <w:rsid w:val="00470658"/>
    <w:rsid w:val="00470935"/>
    <w:rsid w:val="00470FEF"/>
    <w:rsid w:val="00471BD5"/>
    <w:rsid w:val="004720ED"/>
    <w:rsid w:val="00473538"/>
    <w:rsid w:val="00474B63"/>
    <w:rsid w:val="004752A1"/>
    <w:rsid w:val="004753AD"/>
    <w:rsid w:val="00476602"/>
    <w:rsid w:val="00476EC0"/>
    <w:rsid w:val="00477ED1"/>
    <w:rsid w:val="0048131A"/>
    <w:rsid w:val="00482F4A"/>
    <w:rsid w:val="00483415"/>
    <w:rsid w:val="00483A36"/>
    <w:rsid w:val="00483C4D"/>
    <w:rsid w:val="004843A3"/>
    <w:rsid w:val="00484D91"/>
    <w:rsid w:val="0048507B"/>
    <w:rsid w:val="004855D4"/>
    <w:rsid w:val="00485F7D"/>
    <w:rsid w:val="00486B5A"/>
    <w:rsid w:val="00487F22"/>
    <w:rsid w:val="00490636"/>
    <w:rsid w:val="00491601"/>
    <w:rsid w:val="004916CB"/>
    <w:rsid w:val="00493263"/>
    <w:rsid w:val="00495DA2"/>
    <w:rsid w:val="00496D86"/>
    <w:rsid w:val="004A161B"/>
    <w:rsid w:val="004A337F"/>
    <w:rsid w:val="004A39CA"/>
    <w:rsid w:val="004A3A69"/>
    <w:rsid w:val="004A3D8D"/>
    <w:rsid w:val="004A3D9C"/>
    <w:rsid w:val="004A47AC"/>
    <w:rsid w:val="004A6018"/>
    <w:rsid w:val="004A66AB"/>
    <w:rsid w:val="004A684F"/>
    <w:rsid w:val="004A753F"/>
    <w:rsid w:val="004B023D"/>
    <w:rsid w:val="004B03E4"/>
    <w:rsid w:val="004B0BCD"/>
    <w:rsid w:val="004B1FDB"/>
    <w:rsid w:val="004B31DB"/>
    <w:rsid w:val="004B37AF"/>
    <w:rsid w:val="004B3A86"/>
    <w:rsid w:val="004B3B0B"/>
    <w:rsid w:val="004B4512"/>
    <w:rsid w:val="004B545A"/>
    <w:rsid w:val="004B5896"/>
    <w:rsid w:val="004B59FA"/>
    <w:rsid w:val="004B5BF7"/>
    <w:rsid w:val="004B5D29"/>
    <w:rsid w:val="004B7058"/>
    <w:rsid w:val="004B7399"/>
    <w:rsid w:val="004C0D33"/>
    <w:rsid w:val="004C0E37"/>
    <w:rsid w:val="004C1534"/>
    <w:rsid w:val="004C1C29"/>
    <w:rsid w:val="004C2D69"/>
    <w:rsid w:val="004C32B7"/>
    <w:rsid w:val="004C6752"/>
    <w:rsid w:val="004C766B"/>
    <w:rsid w:val="004D02E2"/>
    <w:rsid w:val="004D1908"/>
    <w:rsid w:val="004D1E7E"/>
    <w:rsid w:val="004D2742"/>
    <w:rsid w:val="004D2CA0"/>
    <w:rsid w:val="004D38D2"/>
    <w:rsid w:val="004D3F94"/>
    <w:rsid w:val="004D55EF"/>
    <w:rsid w:val="004D5670"/>
    <w:rsid w:val="004D56A4"/>
    <w:rsid w:val="004D57A7"/>
    <w:rsid w:val="004D6E0D"/>
    <w:rsid w:val="004D719E"/>
    <w:rsid w:val="004E048E"/>
    <w:rsid w:val="004E1AF7"/>
    <w:rsid w:val="004E1E84"/>
    <w:rsid w:val="004E2645"/>
    <w:rsid w:val="004E41F0"/>
    <w:rsid w:val="004E5884"/>
    <w:rsid w:val="004E676C"/>
    <w:rsid w:val="004E6B40"/>
    <w:rsid w:val="004E6FB8"/>
    <w:rsid w:val="004E7E0A"/>
    <w:rsid w:val="004F0C09"/>
    <w:rsid w:val="004F1B2B"/>
    <w:rsid w:val="004F1EED"/>
    <w:rsid w:val="004F29EC"/>
    <w:rsid w:val="004F5C8C"/>
    <w:rsid w:val="004F7363"/>
    <w:rsid w:val="004F7E72"/>
    <w:rsid w:val="0050099A"/>
    <w:rsid w:val="00501342"/>
    <w:rsid w:val="00503219"/>
    <w:rsid w:val="00503F84"/>
    <w:rsid w:val="0050424D"/>
    <w:rsid w:val="00504AB5"/>
    <w:rsid w:val="005064E6"/>
    <w:rsid w:val="00506EDC"/>
    <w:rsid w:val="00510DA2"/>
    <w:rsid w:val="00510E32"/>
    <w:rsid w:val="00511189"/>
    <w:rsid w:val="00511896"/>
    <w:rsid w:val="00511E54"/>
    <w:rsid w:val="00512A52"/>
    <w:rsid w:val="00514A7D"/>
    <w:rsid w:val="00515233"/>
    <w:rsid w:val="005154FF"/>
    <w:rsid w:val="00515778"/>
    <w:rsid w:val="00515ACB"/>
    <w:rsid w:val="00517ADB"/>
    <w:rsid w:val="00517CDD"/>
    <w:rsid w:val="00517DAD"/>
    <w:rsid w:val="005213FC"/>
    <w:rsid w:val="00522B0B"/>
    <w:rsid w:val="00523793"/>
    <w:rsid w:val="00523D25"/>
    <w:rsid w:val="00524179"/>
    <w:rsid w:val="00524705"/>
    <w:rsid w:val="005247C2"/>
    <w:rsid w:val="00524E52"/>
    <w:rsid w:val="00525361"/>
    <w:rsid w:val="005259AC"/>
    <w:rsid w:val="00525C9B"/>
    <w:rsid w:val="0053183D"/>
    <w:rsid w:val="005323E3"/>
    <w:rsid w:val="00532B03"/>
    <w:rsid w:val="00533396"/>
    <w:rsid w:val="0053412E"/>
    <w:rsid w:val="00536EBA"/>
    <w:rsid w:val="005378B6"/>
    <w:rsid w:val="00537B5D"/>
    <w:rsid w:val="00537F97"/>
    <w:rsid w:val="005427CF"/>
    <w:rsid w:val="00543851"/>
    <w:rsid w:val="00543A00"/>
    <w:rsid w:val="00544148"/>
    <w:rsid w:val="0054434B"/>
    <w:rsid w:val="00544560"/>
    <w:rsid w:val="005448DE"/>
    <w:rsid w:val="00546C0C"/>
    <w:rsid w:val="005475D3"/>
    <w:rsid w:val="00547CE7"/>
    <w:rsid w:val="00547D21"/>
    <w:rsid w:val="005505C1"/>
    <w:rsid w:val="00552362"/>
    <w:rsid w:val="00552B82"/>
    <w:rsid w:val="00554726"/>
    <w:rsid w:val="00554FF8"/>
    <w:rsid w:val="00555019"/>
    <w:rsid w:val="00557CF6"/>
    <w:rsid w:val="00560FBC"/>
    <w:rsid w:val="005615D2"/>
    <w:rsid w:val="0056318C"/>
    <w:rsid w:val="005647AC"/>
    <w:rsid w:val="00566495"/>
    <w:rsid w:val="00566BEE"/>
    <w:rsid w:val="00566D73"/>
    <w:rsid w:val="00567504"/>
    <w:rsid w:val="00567BA7"/>
    <w:rsid w:val="00570A9F"/>
    <w:rsid w:val="00571BFB"/>
    <w:rsid w:val="00572FA8"/>
    <w:rsid w:val="00573301"/>
    <w:rsid w:val="0057376B"/>
    <w:rsid w:val="00573ADB"/>
    <w:rsid w:val="005746D8"/>
    <w:rsid w:val="00574981"/>
    <w:rsid w:val="005774B3"/>
    <w:rsid w:val="00577A63"/>
    <w:rsid w:val="005802BF"/>
    <w:rsid w:val="0058117A"/>
    <w:rsid w:val="0058128D"/>
    <w:rsid w:val="005830E5"/>
    <w:rsid w:val="00583690"/>
    <w:rsid w:val="005840EC"/>
    <w:rsid w:val="0058786F"/>
    <w:rsid w:val="005900CF"/>
    <w:rsid w:val="00590733"/>
    <w:rsid w:val="00592B95"/>
    <w:rsid w:val="00593EB6"/>
    <w:rsid w:val="00594BE7"/>
    <w:rsid w:val="005958FF"/>
    <w:rsid w:val="00596021"/>
    <w:rsid w:val="005964C0"/>
    <w:rsid w:val="00596F52"/>
    <w:rsid w:val="005975D5"/>
    <w:rsid w:val="00597BBA"/>
    <w:rsid w:val="00597E4C"/>
    <w:rsid w:val="005A040D"/>
    <w:rsid w:val="005A139C"/>
    <w:rsid w:val="005A2648"/>
    <w:rsid w:val="005A2CAF"/>
    <w:rsid w:val="005A402B"/>
    <w:rsid w:val="005A6548"/>
    <w:rsid w:val="005A66CB"/>
    <w:rsid w:val="005A6D58"/>
    <w:rsid w:val="005A7409"/>
    <w:rsid w:val="005B0398"/>
    <w:rsid w:val="005B0766"/>
    <w:rsid w:val="005B1AE9"/>
    <w:rsid w:val="005B2575"/>
    <w:rsid w:val="005B2F29"/>
    <w:rsid w:val="005B34B6"/>
    <w:rsid w:val="005B3B1B"/>
    <w:rsid w:val="005B4EF0"/>
    <w:rsid w:val="005B57E9"/>
    <w:rsid w:val="005B5942"/>
    <w:rsid w:val="005B5DFF"/>
    <w:rsid w:val="005C01BF"/>
    <w:rsid w:val="005C0E25"/>
    <w:rsid w:val="005C58C2"/>
    <w:rsid w:val="005C5E35"/>
    <w:rsid w:val="005C6B79"/>
    <w:rsid w:val="005C6C53"/>
    <w:rsid w:val="005C6FD9"/>
    <w:rsid w:val="005D1527"/>
    <w:rsid w:val="005D1AD2"/>
    <w:rsid w:val="005D27AF"/>
    <w:rsid w:val="005D2BBF"/>
    <w:rsid w:val="005D3844"/>
    <w:rsid w:val="005D4818"/>
    <w:rsid w:val="005D4F2A"/>
    <w:rsid w:val="005D6639"/>
    <w:rsid w:val="005D6BC1"/>
    <w:rsid w:val="005D7AC2"/>
    <w:rsid w:val="005E01DE"/>
    <w:rsid w:val="005E08D4"/>
    <w:rsid w:val="005E0919"/>
    <w:rsid w:val="005E0DCF"/>
    <w:rsid w:val="005E1485"/>
    <w:rsid w:val="005E24D6"/>
    <w:rsid w:val="005E2790"/>
    <w:rsid w:val="005E36F5"/>
    <w:rsid w:val="005E3AEA"/>
    <w:rsid w:val="005E3C86"/>
    <w:rsid w:val="005E45FA"/>
    <w:rsid w:val="005E5292"/>
    <w:rsid w:val="005E54B9"/>
    <w:rsid w:val="005E5F12"/>
    <w:rsid w:val="005E6529"/>
    <w:rsid w:val="005E6C99"/>
    <w:rsid w:val="005E6F8D"/>
    <w:rsid w:val="005F0330"/>
    <w:rsid w:val="005F135E"/>
    <w:rsid w:val="005F23BC"/>
    <w:rsid w:val="005F2B32"/>
    <w:rsid w:val="005F3D93"/>
    <w:rsid w:val="005F51DF"/>
    <w:rsid w:val="005F58EE"/>
    <w:rsid w:val="005F6C92"/>
    <w:rsid w:val="005F77A2"/>
    <w:rsid w:val="005F7CFB"/>
    <w:rsid w:val="006004AD"/>
    <w:rsid w:val="00600808"/>
    <w:rsid w:val="006010F0"/>
    <w:rsid w:val="00601428"/>
    <w:rsid w:val="00602196"/>
    <w:rsid w:val="00603B37"/>
    <w:rsid w:val="00604207"/>
    <w:rsid w:val="00605BC8"/>
    <w:rsid w:val="00606EB0"/>
    <w:rsid w:val="00607C90"/>
    <w:rsid w:val="00610520"/>
    <w:rsid w:val="0061241F"/>
    <w:rsid w:val="00612E17"/>
    <w:rsid w:val="00613AC1"/>
    <w:rsid w:val="00613AD9"/>
    <w:rsid w:val="00613D41"/>
    <w:rsid w:val="00613F0D"/>
    <w:rsid w:val="00614BE9"/>
    <w:rsid w:val="00614EE3"/>
    <w:rsid w:val="006150DB"/>
    <w:rsid w:val="00615638"/>
    <w:rsid w:val="00615F6E"/>
    <w:rsid w:val="00616972"/>
    <w:rsid w:val="0061754E"/>
    <w:rsid w:val="00620581"/>
    <w:rsid w:val="00620D16"/>
    <w:rsid w:val="00620FF4"/>
    <w:rsid w:val="006210F8"/>
    <w:rsid w:val="00621112"/>
    <w:rsid w:val="0062137A"/>
    <w:rsid w:val="006225D5"/>
    <w:rsid w:val="00623141"/>
    <w:rsid w:val="0062433D"/>
    <w:rsid w:val="00624A18"/>
    <w:rsid w:val="00625483"/>
    <w:rsid w:val="0062670E"/>
    <w:rsid w:val="006267BC"/>
    <w:rsid w:val="00626E37"/>
    <w:rsid w:val="00630241"/>
    <w:rsid w:val="0063064C"/>
    <w:rsid w:val="00630B1A"/>
    <w:rsid w:val="00630B1F"/>
    <w:rsid w:val="00630B90"/>
    <w:rsid w:val="0063230E"/>
    <w:rsid w:val="00632D25"/>
    <w:rsid w:val="00634846"/>
    <w:rsid w:val="00635DFE"/>
    <w:rsid w:val="006371A4"/>
    <w:rsid w:val="00637D44"/>
    <w:rsid w:val="00640998"/>
    <w:rsid w:val="00641657"/>
    <w:rsid w:val="0064450B"/>
    <w:rsid w:val="0064482E"/>
    <w:rsid w:val="00645BBC"/>
    <w:rsid w:val="00646160"/>
    <w:rsid w:val="006478DE"/>
    <w:rsid w:val="00647B2A"/>
    <w:rsid w:val="00647C1C"/>
    <w:rsid w:val="00647FE4"/>
    <w:rsid w:val="00651866"/>
    <w:rsid w:val="00651E5D"/>
    <w:rsid w:val="00652CF7"/>
    <w:rsid w:val="00655467"/>
    <w:rsid w:val="0065653C"/>
    <w:rsid w:val="00656735"/>
    <w:rsid w:val="00657403"/>
    <w:rsid w:val="00657ED1"/>
    <w:rsid w:val="00660014"/>
    <w:rsid w:val="00661AAD"/>
    <w:rsid w:val="00663E3D"/>
    <w:rsid w:val="0066430E"/>
    <w:rsid w:val="00665377"/>
    <w:rsid w:val="00665A73"/>
    <w:rsid w:val="00666E0E"/>
    <w:rsid w:val="00667B9E"/>
    <w:rsid w:val="00670939"/>
    <w:rsid w:val="00673AD0"/>
    <w:rsid w:val="00673ED5"/>
    <w:rsid w:val="006740B8"/>
    <w:rsid w:val="00677A48"/>
    <w:rsid w:val="006811E8"/>
    <w:rsid w:val="00682F43"/>
    <w:rsid w:val="00683926"/>
    <w:rsid w:val="00683C8E"/>
    <w:rsid w:val="00686534"/>
    <w:rsid w:val="0068707B"/>
    <w:rsid w:val="0068765C"/>
    <w:rsid w:val="00690302"/>
    <w:rsid w:val="00690DA4"/>
    <w:rsid w:val="00690DAE"/>
    <w:rsid w:val="00692B7B"/>
    <w:rsid w:val="006934E6"/>
    <w:rsid w:val="0069489C"/>
    <w:rsid w:val="00694BB9"/>
    <w:rsid w:val="006A0C09"/>
    <w:rsid w:val="006A1BB7"/>
    <w:rsid w:val="006A228B"/>
    <w:rsid w:val="006A28BC"/>
    <w:rsid w:val="006A29DF"/>
    <w:rsid w:val="006A4521"/>
    <w:rsid w:val="006A50AF"/>
    <w:rsid w:val="006A50F9"/>
    <w:rsid w:val="006A5260"/>
    <w:rsid w:val="006A6DA7"/>
    <w:rsid w:val="006B0487"/>
    <w:rsid w:val="006B266C"/>
    <w:rsid w:val="006B27F8"/>
    <w:rsid w:val="006B36A6"/>
    <w:rsid w:val="006B3813"/>
    <w:rsid w:val="006B4699"/>
    <w:rsid w:val="006B5576"/>
    <w:rsid w:val="006B5A8C"/>
    <w:rsid w:val="006B5F3B"/>
    <w:rsid w:val="006B6C49"/>
    <w:rsid w:val="006B7F62"/>
    <w:rsid w:val="006C0B69"/>
    <w:rsid w:val="006C1FE6"/>
    <w:rsid w:val="006C2128"/>
    <w:rsid w:val="006C2DFA"/>
    <w:rsid w:val="006C342F"/>
    <w:rsid w:val="006C3E7E"/>
    <w:rsid w:val="006C4D39"/>
    <w:rsid w:val="006C6A2E"/>
    <w:rsid w:val="006C6A6A"/>
    <w:rsid w:val="006D0DBA"/>
    <w:rsid w:val="006D1148"/>
    <w:rsid w:val="006D1512"/>
    <w:rsid w:val="006D171F"/>
    <w:rsid w:val="006D28B7"/>
    <w:rsid w:val="006D2DE3"/>
    <w:rsid w:val="006D38AE"/>
    <w:rsid w:val="006D49CF"/>
    <w:rsid w:val="006D4BE8"/>
    <w:rsid w:val="006D65CD"/>
    <w:rsid w:val="006D677B"/>
    <w:rsid w:val="006D688D"/>
    <w:rsid w:val="006D68C3"/>
    <w:rsid w:val="006D73F7"/>
    <w:rsid w:val="006D7D92"/>
    <w:rsid w:val="006E095D"/>
    <w:rsid w:val="006E100D"/>
    <w:rsid w:val="006E1E2B"/>
    <w:rsid w:val="006E3466"/>
    <w:rsid w:val="006E37CC"/>
    <w:rsid w:val="006E522A"/>
    <w:rsid w:val="006E5600"/>
    <w:rsid w:val="006E6ACC"/>
    <w:rsid w:val="006E6D0A"/>
    <w:rsid w:val="006E6EDC"/>
    <w:rsid w:val="006E7408"/>
    <w:rsid w:val="006E75DD"/>
    <w:rsid w:val="006F028E"/>
    <w:rsid w:val="006F3F12"/>
    <w:rsid w:val="006F4011"/>
    <w:rsid w:val="006F56DA"/>
    <w:rsid w:val="007014C9"/>
    <w:rsid w:val="00702995"/>
    <w:rsid w:val="00702A90"/>
    <w:rsid w:val="00703F3D"/>
    <w:rsid w:val="00707F7C"/>
    <w:rsid w:val="00711090"/>
    <w:rsid w:val="0071123F"/>
    <w:rsid w:val="0071257B"/>
    <w:rsid w:val="00713B22"/>
    <w:rsid w:val="00713D9B"/>
    <w:rsid w:val="0071442A"/>
    <w:rsid w:val="0071471A"/>
    <w:rsid w:val="007147DF"/>
    <w:rsid w:val="007148F6"/>
    <w:rsid w:val="00716AFC"/>
    <w:rsid w:val="00717563"/>
    <w:rsid w:val="007201AF"/>
    <w:rsid w:val="007203D9"/>
    <w:rsid w:val="0072092A"/>
    <w:rsid w:val="00721257"/>
    <w:rsid w:val="00722773"/>
    <w:rsid w:val="00722F7C"/>
    <w:rsid w:val="00723C8F"/>
    <w:rsid w:val="007250BF"/>
    <w:rsid w:val="00725D4A"/>
    <w:rsid w:val="00726468"/>
    <w:rsid w:val="007270E8"/>
    <w:rsid w:val="007271C3"/>
    <w:rsid w:val="0072785A"/>
    <w:rsid w:val="00730850"/>
    <w:rsid w:val="00730EF7"/>
    <w:rsid w:val="00731841"/>
    <w:rsid w:val="0073190C"/>
    <w:rsid w:val="00731B49"/>
    <w:rsid w:val="00732542"/>
    <w:rsid w:val="00732C43"/>
    <w:rsid w:val="00732D55"/>
    <w:rsid w:val="00735710"/>
    <w:rsid w:val="00736498"/>
    <w:rsid w:val="00736B91"/>
    <w:rsid w:val="00736B9D"/>
    <w:rsid w:val="00736E86"/>
    <w:rsid w:val="00736F0B"/>
    <w:rsid w:val="00740651"/>
    <w:rsid w:val="00741D2D"/>
    <w:rsid w:val="00742EA6"/>
    <w:rsid w:val="00743BD3"/>
    <w:rsid w:val="00744459"/>
    <w:rsid w:val="007444D8"/>
    <w:rsid w:val="00747BF5"/>
    <w:rsid w:val="00747BF6"/>
    <w:rsid w:val="00752012"/>
    <w:rsid w:val="00752674"/>
    <w:rsid w:val="00752A8A"/>
    <w:rsid w:val="0075561A"/>
    <w:rsid w:val="00755B6E"/>
    <w:rsid w:val="0075683E"/>
    <w:rsid w:val="00757FAE"/>
    <w:rsid w:val="007609C7"/>
    <w:rsid w:val="00760D8E"/>
    <w:rsid w:val="007612DE"/>
    <w:rsid w:val="00762565"/>
    <w:rsid w:val="007626C7"/>
    <w:rsid w:val="00762D65"/>
    <w:rsid w:val="00763C70"/>
    <w:rsid w:val="0076477F"/>
    <w:rsid w:val="007647C5"/>
    <w:rsid w:val="0076577C"/>
    <w:rsid w:val="0076579B"/>
    <w:rsid w:val="007658F2"/>
    <w:rsid w:val="007659CE"/>
    <w:rsid w:val="00765D9D"/>
    <w:rsid w:val="00767CBC"/>
    <w:rsid w:val="00767CF2"/>
    <w:rsid w:val="007701FB"/>
    <w:rsid w:val="00770397"/>
    <w:rsid w:val="00770B4C"/>
    <w:rsid w:val="00770E81"/>
    <w:rsid w:val="00773984"/>
    <w:rsid w:val="00773EDA"/>
    <w:rsid w:val="00774735"/>
    <w:rsid w:val="00775B64"/>
    <w:rsid w:val="00776504"/>
    <w:rsid w:val="00776581"/>
    <w:rsid w:val="007811DA"/>
    <w:rsid w:val="007811E7"/>
    <w:rsid w:val="007824DC"/>
    <w:rsid w:val="00783D7B"/>
    <w:rsid w:val="007850EA"/>
    <w:rsid w:val="0078526A"/>
    <w:rsid w:val="00786BF8"/>
    <w:rsid w:val="00787A92"/>
    <w:rsid w:val="00790186"/>
    <w:rsid w:val="00790A78"/>
    <w:rsid w:val="00791D8C"/>
    <w:rsid w:val="00792200"/>
    <w:rsid w:val="00794498"/>
    <w:rsid w:val="00794E00"/>
    <w:rsid w:val="00794E66"/>
    <w:rsid w:val="007953A0"/>
    <w:rsid w:val="00795D5B"/>
    <w:rsid w:val="00796282"/>
    <w:rsid w:val="007977A0"/>
    <w:rsid w:val="00797B81"/>
    <w:rsid w:val="00797E2C"/>
    <w:rsid w:val="007A004F"/>
    <w:rsid w:val="007A015A"/>
    <w:rsid w:val="007A0775"/>
    <w:rsid w:val="007A2F32"/>
    <w:rsid w:val="007A5754"/>
    <w:rsid w:val="007A594A"/>
    <w:rsid w:val="007B06DC"/>
    <w:rsid w:val="007B0930"/>
    <w:rsid w:val="007B122B"/>
    <w:rsid w:val="007B1C77"/>
    <w:rsid w:val="007B21AD"/>
    <w:rsid w:val="007B2267"/>
    <w:rsid w:val="007B29CD"/>
    <w:rsid w:val="007B2B4A"/>
    <w:rsid w:val="007B4503"/>
    <w:rsid w:val="007B499D"/>
    <w:rsid w:val="007B63AC"/>
    <w:rsid w:val="007B6A8F"/>
    <w:rsid w:val="007B6F9F"/>
    <w:rsid w:val="007C20FB"/>
    <w:rsid w:val="007C2B7E"/>
    <w:rsid w:val="007C4C7C"/>
    <w:rsid w:val="007C511A"/>
    <w:rsid w:val="007C58DE"/>
    <w:rsid w:val="007C6562"/>
    <w:rsid w:val="007C65C9"/>
    <w:rsid w:val="007C6B91"/>
    <w:rsid w:val="007D6001"/>
    <w:rsid w:val="007D60CA"/>
    <w:rsid w:val="007D640E"/>
    <w:rsid w:val="007D666C"/>
    <w:rsid w:val="007D71D3"/>
    <w:rsid w:val="007D7278"/>
    <w:rsid w:val="007E03F0"/>
    <w:rsid w:val="007E05D1"/>
    <w:rsid w:val="007E0F03"/>
    <w:rsid w:val="007E1948"/>
    <w:rsid w:val="007E2DFA"/>
    <w:rsid w:val="007E349B"/>
    <w:rsid w:val="007E41C7"/>
    <w:rsid w:val="007E42A7"/>
    <w:rsid w:val="007E4852"/>
    <w:rsid w:val="007E5F58"/>
    <w:rsid w:val="007E6B48"/>
    <w:rsid w:val="007E6FE7"/>
    <w:rsid w:val="007F00FB"/>
    <w:rsid w:val="007F0F67"/>
    <w:rsid w:val="007F132D"/>
    <w:rsid w:val="007F4FEE"/>
    <w:rsid w:val="007F6330"/>
    <w:rsid w:val="007F6A3E"/>
    <w:rsid w:val="007F7D30"/>
    <w:rsid w:val="00800726"/>
    <w:rsid w:val="008038BD"/>
    <w:rsid w:val="008049BE"/>
    <w:rsid w:val="00804B0E"/>
    <w:rsid w:val="00804BC9"/>
    <w:rsid w:val="00805464"/>
    <w:rsid w:val="00806D9F"/>
    <w:rsid w:val="00810004"/>
    <w:rsid w:val="0081322B"/>
    <w:rsid w:val="00814311"/>
    <w:rsid w:val="00814A4C"/>
    <w:rsid w:val="008162AA"/>
    <w:rsid w:val="00816D03"/>
    <w:rsid w:val="00817929"/>
    <w:rsid w:val="00820459"/>
    <w:rsid w:val="00820511"/>
    <w:rsid w:val="00820F3D"/>
    <w:rsid w:val="0082164A"/>
    <w:rsid w:val="008217B9"/>
    <w:rsid w:val="008224C6"/>
    <w:rsid w:val="00824DA0"/>
    <w:rsid w:val="00827082"/>
    <w:rsid w:val="0083028D"/>
    <w:rsid w:val="0083076B"/>
    <w:rsid w:val="00831D55"/>
    <w:rsid w:val="00832823"/>
    <w:rsid w:val="00832902"/>
    <w:rsid w:val="008369F8"/>
    <w:rsid w:val="00840B7B"/>
    <w:rsid w:val="00841276"/>
    <w:rsid w:val="00841C55"/>
    <w:rsid w:val="00842216"/>
    <w:rsid w:val="00842ECB"/>
    <w:rsid w:val="00843125"/>
    <w:rsid w:val="008434DD"/>
    <w:rsid w:val="00843716"/>
    <w:rsid w:val="00843B86"/>
    <w:rsid w:val="00844133"/>
    <w:rsid w:val="0084413D"/>
    <w:rsid w:val="0084609B"/>
    <w:rsid w:val="00846101"/>
    <w:rsid w:val="00846E82"/>
    <w:rsid w:val="00847F4E"/>
    <w:rsid w:val="008518E7"/>
    <w:rsid w:val="008521D5"/>
    <w:rsid w:val="00852581"/>
    <w:rsid w:val="00852CBB"/>
    <w:rsid w:val="00852D49"/>
    <w:rsid w:val="008537B6"/>
    <w:rsid w:val="00853893"/>
    <w:rsid w:val="008548BA"/>
    <w:rsid w:val="00854DCC"/>
    <w:rsid w:val="00855167"/>
    <w:rsid w:val="008555F7"/>
    <w:rsid w:val="008576E2"/>
    <w:rsid w:val="00857E3F"/>
    <w:rsid w:val="00860373"/>
    <w:rsid w:val="00860DE7"/>
    <w:rsid w:val="00862194"/>
    <w:rsid w:val="0086219B"/>
    <w:rsid w:val="00863DCD"/>
    <w:rsid w:val="00865002"/>
    <w:rsid w:val="00865044"/>
    <w:rsid w:val="0086688E"/>
    <w:rsid w:val="00870257"/>
    <w:rsid w:val="008706F8"/>
    <w:rsid w:val="008708AB"/>
    <w:rsid w:val="008710FD"/>
    <w:rsid w:val="00872224"/>
    <w:rsid w:val="00872EA2"/>
    <w:rsid w:val="00875642"/>
    <w:rsid w:val="00875C09"/>
    <w:rsid w:val="00875DCA"/>
    <w:rsid w:val="00876A17"/>
    <w:rsid w:val="00876E6B"/>
    <w:rsid w:val="0087717F"/>
    <w:rsid w:val="00877B07"/>
    <w:rsid w:val="00883750"/>
    <w:rsid w:val="00883951"/>
    <w:rsid w:val="008845D3"/>
    <w:rsid w:val="0088484B"/>
    <w:rsid w:val="00885DD3"/>
    <w:rsid w:val="008861D6"/>
    <w:rsid w:val="0088702C"/>
    <w:rsid w:val="00887246"/>
    <w:rsid w:val="0089024C"/>
    <w:rsid w:val="0089085F"/>
    <w:rsid w:val="0089147D"/>
    <w:rsid w:val="00891709"/>
    <w:rsid w:val="00891AA8"/>
    <w:rsid w:val="008923F8"/>
    <w:rsid w:val="00892F96"/>
    <w:rsid w:val="00892FB5"/>
    <w:rsid w:val="008933F8"/>
    <w:rsid w:val="00893A2B"/>
    <w:rsid w:val="00894143"/>
    <w:rsid w:val="008941A7"/>
    <w:rsid w:val="00894260"/>
    <w:rsid w:val="00895071"/>
    <w:rsid w:val="00895A3E"/>
    <w:rsid w:val="00896BBB"/>
    <w:rsid w:val="008977E6"/>
    <w:rsid w:val="008978CD"/>
    <w:rsid w:val="008A003A"/>
    <w:rsid w:val="008A1C04"/>
    <w:rsid w:val="008A1EBB"/>
    <w:rsid w:val="008A3F2D"/>
    <w:rsid w:val="008A4F8E"/>
    <w:rsid w:val="008A61ED"/>
    <w:rsid w:val="008B0554"/>
    <w:rsid w:val="008B1CB8"/>
    <w:rsid w:val="008B254C"/>
    <w:rsid w:val="008B2A6A"/>
    <w:rsid w:val="008B47A0"/>
    <w:rsid w:val="008B49E4"/>
    <w:rsid w:val="008B4E54"/>
    <w:rsid w:val="008B532A"/>
    <w:rsid w:val="008B548C"/>
    <w:rsid w:val="008B64A6"/>
    <w:rsid w:val="008C055F"/>
    <w:rsid w:val="008C0A7D"/>
    <w:rsid w:val="008C0F96"/>
    <w:rsid w:val="008C1174"/>
    <w:rsid w:val="008C1923"/>
    <w:rsid w:val="008C299C"/>
    <w:rsid w:val="008C3201"/>
    <w:rsid w:val="008C3965"/>
    <w:rsid w:val="008C3CCF"/>
    <w:rsid w:val="008C4299"/>
    <w:rsid w:val="008C5DEA"/>
    <w:rsid w:val="008C7638"/>
    <w:rsid w:val="008C76C8"/>
    <w:rsid w:val="008D0EC9"/>
    <w:rsid w:val="008D18DF"/>
    <w:rsid w:val="008D1A00"/>
    <w:rsid w:val="008D2B94"/>
    <w:rsid w:val="008D3A11"/>
    <w:rsid w:val="008D44CA"/>
    <w:rsid w:val="008D469E"/>
    <w:rsid w:val="008D52F6"/>
    <w:rsid w:val="008D7700"/>
    <w:rsid w:val="008E094A"/>
    <w:rsid w:val="008E1EF0"/>
    <w:rsid w:val="008E3677"/>
    <w:rsid w:val="008E374C"/>
    <w:rsid w:val="008E3A36"/>
    <w:rsid w:val="008E52E9"/>
    <w:rsid w:val="008E5F34"/>
    <w:rsid w:val="008F05E5"/>
    <w:rsid w:val="008F1929"/>
    <w:rsid w:val="008F1E7E"/>
    <w:rsid w:val="008F21A7"/>
    <w:rsid w:val="008F2541"/>
    <w:rsid w:val="008F33FD"/>
    <w:rsid w:val="008F44F4"/>
    <w:rsid w:val="008F4A46"/>
    <w:rsid w:val="008F5011"/>
    <w:rsid w:val="008F57AA"/>
    <w:rsid w:val="008F58AD"/>
    <w:rsid w:val="008F5A25"/>
    <w:rsid w:val="008F5F80"/>
    <w:rsid w:val="008F6E5E"/>
    <w:rsid w:val="008F75DB"/>
    <w:rsid w:val="008F7FCB"/>
    <w:rsid w:val="00900771"/>
    <w:rsid w:val="0090324D"/>
    <w:rsid w:val="009037ED"/>
    <w:rsid w:val="009051CD"/>
    <w:rsid w:val="00906CDB"/>
    <w:rsid w:val="00907B0A"/>
    <w:rsid w:val="00907B34"/>
    <w:rsid w:val="00910100"/>
    <w:rsid w:val="0091146C"/>
    <w:rsid w:val="00911650"/>
    <w:rsid w:val="009116E1"/>
    <w:rsid w:val="009123AE"/>
    <w:rsid w:val="00913842"/>
    <w:rsid w:val="0091397F"/>
    <w:rsid w:val="00914CBC"/>
    <w:rsid w:val="009151A8"/>
    <w:rsid w:val="00917927"/>
    <w:rsid w:val="00920B25"/>
    <w:rsid w:val="00921041"/>
    <w:rsid w:val="009218C8"/>
    <w:rsid w:val="00921AC8"/>
    <w:rsid w:val="00923156"/>
    <w:rsid w:val="00925D3C"/>
    <w:rsid w:val="009264EF"/>
    <w:rsid w:val="00926C59"/>
    <w:rsid w:val="009276EC"/>
    <w:rsid w:val="00927FD5"/>
    <w:rsid w:val="00930CF4"/>
    <w:rsid w:val="009323F9"/>
    <w:rsid w:val="0093281A"/>
    <w:rsid w:val="00934834"/>
    <w:rsid w:val="00937E97"/>
    <w:rsid w:val="00940625"/>
    <w:rsid w:val="00941EB5"/>
    <w:rsid w:val="009420BF"/>
    <w:rsid w:val="00942105"/>
    <w:rsid w:val="009449CF"/>
    <w:rsid w:val="0094690F"/>
    <w:rsid w:val="009474E7"/>
    <w:rsid w:val="00947BB0"/>
    <w:rsid w:val="0095020A"/>
    <w:rsid w:val="009507C8"/>
    <w:rsid w:val="0095114B"/>
    <w:rsid w:val="009511E4"/>
    <w:rsid w:val="009513E9"/>
    <w:rsid w:val="00951BF6"/>
    <w:rsid w:val="00952145"/>
    <w:rsid w:val="00953835"/>
    <w:rsid w:val="00954C27"/>
    <w:rsid w:val="0095561A"/>
    <w:rsid w:val="009558CC"/>
    <w:rsid w:val="00956CC8"/>
    <w:rsid w:val="00956D84"/>
    <w:rsid w:val="00957462"/>
    <w:rsid w:val="00960524"/>
    <w:rsid w:val="00960947"/>
    <w:rsid w:val="00960CAD"/>
    <w:rsid w:val="0096124C"/>
    <w:rsid w:val="00961B39"/>
    <w:rsid w:val="00962CA8"/>
    <w:rsid w:val="00963333"/>
    <w:rsid w:val="00963B7D"/>
    <w:rsid w:val="00965EC0"/>
    <w:rsid w:val="0096606A"/>
    <w:rsid w:val="00966391"/>
    <w:rsid w:val="00970EB1"/>
    <w:rsid w:val="009715AB"/>
    <w:rsid w:val="0097278A"/>
    <w:rsid w:val="00973264"/>
    <w:rsid w:val="00973E75"/>
    <w:rsid w:val="0097554E"/>
    <w:rsid w:val="00975ADD"/>
    <w:rsid w:val="00976B76"/>
    <w:rsid w:val="00976D40"/>
    <w:rsid w:val="00977125"/>
    <w:rsid w:val="00977E70"/>
    <w:rsid w:val="00980019"/>
    <w:rsid w:val="00981856"/>
    <w:rsid w:val="009820C9"/>
    <w:rsid w:val="009828B7"/>
    <w:rsid w:val="00982E62"/>
    <w:rsid w:val="0098365D"/>
    <w:rsid w:val="00983A17"/>
    <w:rsid w:val="00983D30"/>
    <w:rsid w:val="009857DF"/>
    <w:rsid w:val="009863EF"/>
    <w:rsid w:val="009870D9"/>
    <w:rsid w:val="00987A44"/>
    <w:rsid w:val="00990C24"/>
    <w:rsid w:val="00991878"/>
    <w:rsid w:val="009923DF"/>
    <w:rsid w:val="009924BC"/>
    <w:rsid w:val="00992B8C"/>
    <w:rsid w:val="00993112"/>
    <w:rsid w:val="0099466D"/>
    <w:rsid w:val="00994AA6"/>
    <w:rsid w:val="009956D8"/>
    <w:rsid w:val="009959FF"/>
    <w:rsid w:val="00996822"/>
    <w:rsid w:val="00997806"/>
    <w:rsid w:val="0099794D"/>
    <w:rsid w:val="00997E45"/>
    <w:rsid w:val="009A014E"/>
    <w:rsid w:val="009A0B11"/>
    <w:rsid w:val="009A127A"/>
    <w:rsid w:val="009A1792"/>
    <w:rsid w:val="009A20AC"/>
    <w:rsid w:val="009A38FE"/>
    <w:rsid w:val="009A3CEC"/>
    <w:rsid w:val="009A60A9"/>
    <w:rsid w:val="009A624F"/>
    <w:rsid w:val="009A6CB2"/>
    <w:rsid w:val="009A6D1F"/>
    <w:rsid w:val="009A7018"/>
    <w:rsid w:val="009A7A5A"/>
    <w:rsid w:val="009B0CB9"/>
    <w:rsid w:val="009B107F"/>
    <w:rsid w:val="009B11C0"/>
    <w:rsid w:val="009B1C5C"/>
    <w:rsid w:val="009B1E14"/>
    <w:rsid w:val="009B3335"/>
    <w:rsid w:val="009B437A"/>
    <w:rsid w:val="009B75AE"/>
    <w:rsid w:val="009B7A22"/>
    <w:rsid w:val="009C000C"/>
    <w:rsid w:val="009C0D75"/>
    <w:rsid w:val="009C0F56"/>
    <w:rsid w:val="009C1993"/>
    <w:rsid w:val="009C1997"/>
    <w:rsid w:val="009C25C1"/>
    <w:rsid w:val="009C4051"/>
    <w:rsid w:val="009C48A7"/>
    <w:rsid w:val="009C499E"/>
    <w:rsid w:val="009C66B0"/>
    <w:rsid w:val="009C6BC8"/>
    <w:rsid w:val="009C759E"/>
    <w:rsid w:val="009D0F6B"/>
    <w:rsid w:val="009D290B"/>
    <w:rsid w:val="009D543D"/>
    <w:rsid w:val="009E2974"/>
    <w:rsid w:val="009E4E17"/>
    <w:rsid w:val="009E5627"/>
    <w:rsid w:val="009E5762"/>
    <w:rsid w:val="009E5A2C"/>
    <w:rsid w:val="009E61C5"/>
    <w:rsid w:val="009E6696"/>
    <w:rsid w:val="009F0114"/>
    <w:rsid w:val="009F0648"/>
    <w:rsid w:val="009F2FCE"/>
    <w:rsid w:val="009F3F95"/>
    <w:rsid w:val="009F416A"/>
    <w:rsid w:val="009F43D0"/>
    <w:rsid w:val="009F44EB"/>
    <w:rsid w:val="009F6910"/>
    <w:rsid w:val="009F7359"/>
    <w:rsid w:val="00A01513"/>
    <w:rsid w:val="00A018E5"/>
    <w:rsid w:val="00A029A6"/>
    <w:rsid w:val="00A03306"/>
    <w:rsid w:val="00A033B8"/>
    <w:rsid w:val="00A0666E"/>
    <w:rsid w:val="00A067E4"/>
    <w:rsid w:val="00A12550"/>
    <w:rsid w:val="00A147A1"/>
    <w:rsid w:val="00A14D97"/>
    <w:rsid w:val="00A1554F"/>
    <w:rsid w:val="00A20307"/>
    <w:rsid w:val="00A20710"/>
    <w:rsid w:val="00A20B9A"/>
    <w:rsid w:val="00A20F39"/>
    <w:rsid w:val="00A22A0F"/>
    <w:rsid w:val="00A22C39"/>
    <w:rsid w:val="00A23EBA"/>
    <w:rsid w:val="00A25E8E"/>
    <w:rsid w:val="00A25F0E"/>
    <w:rsid w:val="00A26ED2"/>
    <w:rsid w:val="00A2737D"/>
    <w:rsid w:val="00A31313"/>
    <w:rsid w:val="00A314AB"/>
    <w:rsid w:val="00A316A4"/>
    <w:rsid w:val="00A32277"/>
    <w:rsid w:val="00A324D0"/>
    <w:rsid w:val="00A32A4E"/>
    <w:rsid w:val="00A32D21"/>
    <w:rsid w:val="00A33FAF"/>
    <w:rsid w:val="00A348C1"/>
    <w:rsid w:val="00A34D97"/>
    <w:rsid w:val="00A35C2F"/>
    <w:rsid w:val="00A368DC"/>
    <w:rsid w:val="00A36E9E"/>
    <w:rsid w:val="00A37A32"/>
    <w:rsid w:val="00A37C27"/>
    <w:rsid w:val="00A403F3"/>
    <w:rsid w:val="00A40F1C"/>
    <w:rsid w:val="00A41161"/>
    <w:rsid w:val="00A411BE"/>
    <w:rsid w:val="00A42B2E"/>
    <w:rsid w:val="00A4341F"/>
    <w:rsid w:val="00A44C49"/>
    <w:rsid w:val="00A4630B"/>
    <w:rsid w:val="00A467F6"/>
    <w:rsid w:val="00A469B6"/>
    <w:rsid w:val="00A52020"/>
    <w:rsid w:val="00A53062"/>
    <w:rsid w:val="00A54A53"/>
    <w:rsid w:val="00A555A2"/>
    <w:rsid w:val="00A574EB"/>
    <w:rsid w:val="00A60EAA"/>
    <w:rsid w:val="00A61110"/>
    <w:rsid w:val="00A612C8"/>
    <w:rsid w:val="00A6226B"/>
    <w:rsid w:val="00A624D8"/>
    <w:rsid w:val="00A63723"/>
    <w:rsid w:val="00A63B00"/>
    <w:rsid w:val="00A63B2E"/>
    <w:rsid w:val="00A6495E"/>
    <w:rsid w:val="00A65804"/>
    <w:rsid w:val="00A66396"/>
    <w:rsid w:val="00A66BCF"/>
    <w:rsid w:val="00A677E9"/>
    <w:rsid w:val="00A67941"/>
    <w:rsid w:val="00A70718"/>
    <w:rsid w:val="00A71723"/>
    <w:rsid w:val="00A71A5E"/>
    <w:rsid w:val="00A747D3"/>
    <w:rsid w:val="00A74CA9"/>
    <w:rsid w:val="00A74D0E"/>
    <w:rsid w:val="00A74E8E"/>
    <w:rsid w:val="00A75BF3"/>
    <w:rsid w:val="00A765D2"/>
    <w:rsid w:val="00A7747C"/>
    <w:rsid w:val="00A77AB4"/>
    <w:rsid w:val="00A801B8"/>
    <w:rsid w:val="00A8021F"/>
    <w:rsid w:val="00A80268"/>
    <w:rsid w:val="00A80E3A"/>
    <w:rsid w:val="00A83A96"/>
    <w:rsid w:val="00A83F39"/>
    <w:rsid w:val="00A842BD"/>
    <w:rsid w:val="00A84669"/>
    <w:rsid w:val="00A84EDF"/>
    <w:rsid w:val="00A8503E"/>
    <w:rsid w:val="00A8657A"/>
    <w:rsid w:val="00A86A0C"/>
    <w:rsid w:val="00A87B4A"/>
    <w:rsid w:val="00A901B5"/>
    <w:rsid w:val="00A9093C"/>
    <w:rsid w:val="00A90FF3"/>
    <w:rsid w:val="00A928C0"/>
    <w:rsid w:val="00A92A6E"/>
    <w:rsid w:val="00A92B59"/>
    <w:rsid w:val="00A93248"/>
    <w:rsid w:val="00A9339A"/>
    <w:rsid w:val="00A93681"/>
    <w:rsid w:val="00A941E8"/>
    <w:rsid w:val="00A951DF"/>
    <w:rsid w:val="00A95A72"/>
    <w:rsid w:val="00A95D55"/>
    <w:rsid w:val="00A96B7E"/>
    <w:rsid w:val="00A96D71"/>
    <w:rsid w:val="00A973BA"/>
    <w:rsid w:val="00A97891"/>
    <w:rsid w:val="00A97DEE"/>
    <w:rsid w:val="00AA16EC"/>
    <w:rsid w:val="00AA1AE4"/>
    <w:rsid w:val="00AA1BE9"/>
    <w:rsid w:val="00AA1C59"/>
    <w:rsid w:val="00AA37EF"/>
    <w:rsid w:val="00AA5358"/>
    <w:rsid w:val="00AA57A3"/>
    <w:rsid w:val="00AA5A82"/>
    <w:rsid w:val="00AA6F43"/>
    <w:rsid w:val="00AA7093"/>
    <w:rsid w:val="00AA7BB8"/>
    <w:rsid w:val="00AB0FCC"/>
    <w:rsid w:val="00AB107C"/>
    <w:rsid w:val="00AB2B3A"/>
    <w:rsid w:val="00AB3596"/>
    <w:rsid w:val="00AB3EF8"/>
    <w:rsid w:val="00AB4E7F"/>
    <w:rsid w:val="00AB6B97"/>
    <w:rsid w:val="00AB7557"/>
    <w:rsid w:val="00AB7ED3"/>
    <w:rsid w:val="00AC0BD2"/>
    <w:rsid w:val="00AC1593"/>
    <w:rsid w:val="00AC19BC"/>
    <w:rsid w:val="00AC1CF3"/>
    <w:rsid w:val="00AC2C8E"/>
    <w:rsid w:val="00AC2FF6"/>
    <w:rsid w:val="00AC3BDE"/>
    <w:rsid w:val="00AC4AE8"/>
    <w:rsid w:val="00AC51F1"/>
    <w:rsid w:val="00AC5392"/>
    <w:rsid w:val="00AC559B"/>
    <w:rsid w:val="00AC6C12"/>
    <w:rsid w:val="00AC6FE8"/>
    <w:rsid w:val="00AC75AC"/>
    <w:rsid w:val="00AC7624"/>
    <w:rsid w:val="00AC7C4D"/>
    <w:rsid w:val="00AD02BD"/>
    <w:rsid w:val="00AD2999"/>
    <w:rsid w:val="00AD2DEB"/>
    <w:rsid w:val="00AD37AA"/>
    <w:rsid w:val="00AD4CAD"/>
    <w:rsid w:val="00AD5263"/>
    <w:rsid w:val="00AD5620"/>
    <w:rsid w:val="00AD70E5"/>
    <w:rsid w:val="00AD76A9"/>
    <w:rsid w:val="00AD7B3C"/>
    <w:rsid w:val="00AD7DC8"/>
    <w:rsid w:val="00AD7F46"/>
    <w:rsid w:val="00AD7F56"/>
    <w:rsid w:val="00AE053C"/>
    <w:rsid w:val="00AE07EC"/>
    <w:rsid w:val="00AE280D"/>
    <w:rsid w:val="00AE541C"/>
    <w:rsid w:val="00AE6363"/>
    <w:rsid w:val="00AE65AE"/>
    <w:rsid w:val="00AF0625"/>
    <w:rsid w:val="00AF0717"/>
    <w:rsid w:val="00AF0C52"/>
    <w:rsid w:val="00AF0FAC"/>
    <w:rsid w:val="00AF29B2"/>
    <w:rsid w:val="00AF325A"/>
    <w:rsid w:val="00AF33B3"/>
    <w:rsid w:val="00AF36FF"/>
    <w:rsid w:val="00AF3C05"/>
    <w:rsid w:val="00AF3C99"/>
    <w:rsid w:val="00AF47E3"/>
    <w:rsid w:val="00AF4D7C"/>
    <w:rsid w:val="00AF681C"/>
    <w:rsid w:val="00AF7025"/>
    <w:rsid w:val="00B01DC5"/>
    <w:rsid w:val="00B02D68"/>
    <w:rsid w:val="00B02DE0"/>
    <w:rsid w:val="00B0369B"/>
    <w:rsid w:val="00B036EB"/>
    <w:rsid w:val="00B0428A"/>
    <w:rsid w:val="00B04337"/>
    <w:rsid w:val="00B04469"/>
    <w:rsid w:val="00B0464B"/>
    <w:rsid w:val="00B067BF"/>
    <w:rsid w:val="00B07CC7"/>
    <w:rsid w:val="00B10432"/>
    <w:rsid w:val="00B115E3"/>
    <w:rsid w:val="00B117CB"/>
    <w:rsid w:val="00B12828"/>
    <w:rsid w:val="00B1282E"/>
    <w:rsid w:val="00B136D6"/>
    <w:rsid w:val="00B138E2"/>
    <w:rsid w:val="00B15A9B"/>
    <w:rsid w:val="00B16D2F"/>
    <w:rsid w:val="00B17388"/>
    <w:rsid w:val="00B1797E"/>
    <w:rsid w:val="00B214C9"/>
    <w:rsid w:val="00B21BD4"/>
    <w:rsid w:val="00B222F9"/>
    <w:rsid w:val="00B25609"/>
    <w:rsid w:val="00B26AC1"/>
    <w:rsid w:val="00B26C2C"/>
    <w:rsid w:val="00B26C52"/>
    <w:rsid w:val="00B26C8A"/>
    <w:rsid w:val="00B277C6"/>
    <w:rsid w:val="00B306F3"/>
    <w:rsid w:val="00B3080E"/>
    <w:rsid w:val="00B33B58"/>
    <w:rsid w:val="00B3682F"/>
    <w:rsid w:val="00B37E90"/>
    <w:rsid w:val="00B402F1"/>
    <w:rsid w:val="00B438D9"/>
    <w:rsid w:val="00B45843"/>
    <w:rsid w:val="00B45B53"/>
    <w:rsid w:val="00B46B61"/>
    <w:rsid w:val="00B51397"/>
    <w:rsid w:val="00B52055"/>
    <w:rsid w:val="00B52423"/>
    <w:rsid w:val="00B52FEC"/>
    <w:rsid w:val="00B53BAC"/>
    <w:rsid w:val="00B546A5"/>
    <w:rsid w:val="00B56998"/>
    <w:rsid w:val="00B615F2"/>
    <w:rsid w:val="00B61A20"/>
    <w:rsid w:val="00B633CF"/>
    <w:rsid w:val="00B63B65"/>
    <w:rsid w:val="00B65F42"/>
    <w:rsid w:val="00B660AE"/>
    <w:rsid w:val="00B6718C"/>
    <w:rsid w:val="00B6770D"/>
    <w:rsid w:val="00B67E02"/>
    <w:rsid w:val="00B7010C"/>
    <w:rsid w:val="00B71556"/>
    <w:rsid w:val="00B717BD"/>
    <w:rsid w:val="00B72766"/>
    <w:rsid w:val="00B73260"/>
    <w:rsid w:val="00B73E78"/>
    <w:rsid w:val="00B740D2"/>
    <w:rsid w:val="00B75A6E"/>
    <w:rsid w:val="00B76493"/>
    <w:rsid w:val="00B76B46"/>
    <w:rsid w:val="00B77A64"/>
    <w:rsid w:val="00B77E57"/>
    <w:rsid w:val="00B77F71"/>
    <w:rsid w:val="00B80654"/>
    <w:rsid w:val="00B8109B"/>
    <w:rsid w:val="00B81AAB"/>
    <w:rsid w:val="00B8202C"/>
    <w:rsid w:val="00B8304B"/>
    <w:rsid w:val="00B83191"/>
    <w:rsid w:val="00B844E6"/>
    <w:rsid w:val="00B85541"/>
    <w:rsid w:val="00B8665B"/>
    <w:rsid w:val="00B86D84"/>
    <w:rsid w:val="00B877CE"/>
    <w:rsid w:val="00B9095A"/>
    <w:rsid w:val="00B90B1B"/>
    <w:rsid w:val="00B914D8"/>
    <w:rsid w:val="00B930D8"/>
    <w:rsid w:val="00B94FD7"/>
    <w:rsid w:val="00B965FD"/>
    <w:rsid w:val="00B9691F"/>
    <w:rsid w:val="00B96D6D"/>
    <w:rsid w:val="00B973FD"/>
    <w:rsid w:val="00B97FF0"/>
    <w:rsid w:val="00BA05A9"/>
    <w:rsid w:val="00BA0867"/>
    <w:rsid w:val="00BA0CAC"/>
    <w:rsid w:val="00BA189F"/>
    <w:rsid w:val="00BA1A1A"/>
    <w:rsid w:val="00BA2235"/>
    <w:rsid w:val="00BA34A8"/>
    <w:rsid w:val="00BA3518"/>
    <w:rsid w:val="00BA36E2"/>
    <w:rsid w:val="00BA3C2F"/>
    <w:rsid w:val="00BA4AAE"/>
    <w:rsid w:val="00BA5552"/>
    <w:rsid w:val="00BA571B"/>
    <w:rsid w:val="00BA6BAA"/>
    <w:rsid w:val="00BA6DA8"/>
    <w:rsid w:val="00BA79C6"/>
    <w:rsid w:val="00BB165D"/>
    <w:rsid w:val="00BB16DB"/>
    <w:rsid w:val="00BB1735"/>
    <w:rsid w:val="00BB2DE8"/>
    <w:rsid w:val="00BB44FB"/>
    <w:rsid w:val="00BB66BB"/>
    <w:rsid w:val="00BB6B3C"/>
    <w:rsid w:val="00BC0324"/>
    <w:rsid w:val="00BC0413"/>
    <w:rsid w:val="00BC1540"/>
    <w:rsid w:val="00BC1BC9"/>
    <w:rsid w:val="00BC26D9"/>
    <w:rsid w:val="00BC2979"/>
    <w:rsid w:val="00BC2AAA"/>
    <w:rsid w:val="00BC39D2"/>
    <w:rsid w:val="00BC424F"/>
    <w:rsid w:val="00BC42F6"/>
    <w:rsid w:val="00BC4B11"/>
    <w:rsid w:val="00BC5C6E"/>
    <w:rsid w:val="00BC61F0"/>
    <w:rsid w:val="00BC7D7E"/>
    <w:rsid w:val="00BD0537"/>
    <w:rsid w:val="00BD118D"/>
    <w:rsid w:val="00BD1575"/>
    <w:rsid w:val="00BD4020"/>
    <w:rsid w:val="00BD4666"/>
    <w:rsid w:val="00BD59D5"/>
    <w:rsid w:val="00BD7C5A"/>
    <w:rsid w:val="00BE2A51"/>
    <w:rsid w:val="00BE2EE7"/>
    <w:rsid w:val="00BE42E1"/>
    <w:rsid w:val="00BE474F"/>
    <w:rsid w:val="00BE4C61"/>
    <w:rsid w:val="00BE5A3D"/>
    <w:rsid w:val="00BE6379"/>
    <w:rsid w:val="00BE6E8A"/>
    <w:rsid w:val="00BF17CA"/>
    <w:rsid w:val="00BF42BD"/>
    <w:rsid w:val="00BF4CBF"/>
    <w:rsid w:val="00BF5AEF"/>
    <w:rsid w:val="00BF5F08"/>
    <w:rsid w:val="00BF6870"/>
    <w:rsid w:val="00C003D7"/>
    <w:rsid w:val="00C01D8D"/>
    <w:rsid w:val="00C01F90"/>
    <w:rsid w:val="00C0216A"/>
    <w:rsid w:val="00C0223D"/>
    <w:rsid w:val="00C0321D"/>
    <w:rsid w:val="00C034A6"/>
    <w:rsid w:val="00C03532"/>
    <w:rsid w:val="00C037F9"/>
    <w:rsid w:val="00C0617E"/>
    <w:rsid w:val="00C07714"/>
    <w:rsid w:val="00C07E1A"/>
    <w:rsid w:val="00C10002"/>
    <w:rsid w:val="00C10757"/>
    <w:rsid w:val="00C11499"/>
    <w:rsid w:val="00C1207A"/>
    <w:rsid w:val="00C12A3D"/>
    <w:rsid w:val="00C1345C"/>
    <w:rsid w:val="00C137FD"/>
    <w:rsid w:val="00C1392F"/>
    <w:rsid w:val="00C14091"/>
    <w:rsid w:val="00C15435"/>
    <w:rsid w:val="00C15EA4"/>
    <w:rsid w:val="00C16AE1"/>
    <w:rsid w:val="00C17128"/>
    <w:rsid w:val="00C2089B"/>
    <w:rsid w:val="00C20CAC"/>
    <w:rsid w:val="00C20D39"/>
    <w:rsid w:val="00C20EA3"/>
    <w:rsid w:val="00C22141"/>
    <w:rsid w:val="00C2311C"/>
    <w:rsid w:val="00C23199"/>
    <w:rsid w:val="00C231A2"/>
    <w:rsid w:val="00C23780"/>
    <w:rsid w:val="00C238A7"/>
    <w:rsid w:val="00C24594"/>
    <w:rsid w:val="00C250E7"/>
    <w:rsid w:val="00C253AD"/>
    <w:rsid w:val="00C25447"/>
    <w:rsid w:val="00C26B4F"/>
    <w:rsid w:val="00C27BE3"/>
    <w:rsid w:val="00C27CD6"/>
    <w:rsid w:val="00C3107E"/>
    <w:rsid w:val="00C3182E"/>
    <w:rsid w:val="00C31DA3"/>
    <w:rsid w:val="00C31EEA"/>
    <w:rsid w:val="00C320E4"/>
    <w:rsid w:val="00C321A7"/>
    <w:rsid w:val="00C34F01"/>
    <w:rsid w:val="00C34F24"/>
    <w:rsid w:val="00C35D9E"/>
    <w:rsid w:val="00C36724"/>
    <w:rsid w:val="00C3769A"/>
    <w:rsid w:val="00C40533"/>
    <w:rsid w:val="00C40ACD"/>
    <w:rsid w:val="00C41E42"/>
    <w:rsid w:val="00C4358C"/>
    <w:rsid w:val="00C44540"/>
    <w:rsid w:val="00C44B73"/>
    <w:rsid w:val="00C44D44"/>
    <w:rsid w:val="00C459C2"/>
    <w:rsid w:val="00C45A60"/>
    <w:rsid w:val="00C4712B"/>
    <w:rsid w:val="00C47796"/>
    <w:rsid w:val="00C47C3E"/>
    <w:rsid w:val="00C50172"/>
    <w:rsid w:val="00C50976"/>
    <w:rsid w:val="00C51219"/>
    <w:rsid w:val="00C52A28"/>
    <w:rsid w:val="00C54738"/>
    <w:rsid w:val="00C55221"/>
    <w:rsid w:val="00C56019"/>
    <w:rsid w:val="00C56C21"/>
    <w:rsid w:val="00C57ED3"/>
    <w:rsid w:val="00C64F6F"/>
    <w:rsid w:val="00C65CED"/>
    <w:rsid w:val="00C662D2"/>
    <w:rsid w:val="00C66E33"/>
    <w:rsid w:val="00C67214"/>
    <w:rsid w:val="00C70788"/>
    <w:rsid w:val="00C714F3"/>
    <w:rsid w:val="00C72E35"/>
    <w:rsid w:val="00C72F8B"/>
    <w:rsid w:val="00C730A4"/>
    <w:rsid w:val="00C74029"/>
    <w:rsid w:val="00C74B0C"/>
    <w:rsid w:val="00C76BE1"/>
    <w:rsid w:val="00C80B43"/>
    <w:rsid w:val="00C81BB5"/>
    <w:rsid w:val="00C82042"/>
    <w:rsid w:val="00C82AE4"/>
    <w:rsid w:val="00C83985"/>
    <w:rsid w:val="00C84C16"/>
    <w:rsid w:val="00C8562C"/>
    <w:rsid w:val="00C85C16"/>
    <w:rsid w:val="00C90846"/>
    <w:rsid w:val="00C9149D"/>
    <w:rsid w:val="00C93126"/>
    <w:rsid w:val="00C939A2"/>
    <w:rsid w:val="00C94A0E"/>
    <w:rsid w:val="00C95007"/>
    <w:rsid w:val="00C95388"/>
    <w:rsid w:val="00C95C2C"/>
    <w:rsid w:val="00C9695B"/>
    <w:rsid w:val="00C973FE"/>
    <w:rsid w:val="00C9748F"/>
    <w:rsid w:val="00CA1523"/>
    <w:rsid w:val="00CA24E3"/>
    <w:rsid w:val="00CA252C"/>
    <w:rsid w:val="00CA2FF9"/>
    <w:rsid w:val="00CA79BD"/>
    <w:rsid w:val="00CB0BE1"/>
    <w:rsid w:val="00CB0E9A"/>
    <w:rsid w:val="00CB1444"/>
    <w:rsid w:val="00CB152F"/>
    <w:rsid w:val="00CB1B0B"/>
    <w:rsid w:val="00CB1E85"/>
    <w:rsid w:val="00CB2176"/>
    <w:rsid w:val="00CB5295"/>
    <w:rsid w:val="00CB53C6"/>
    <w:rsid w:val="00CB63A5"/>
    <w:rsid w:val="00CB68DA"/>
    <w:rsid w:val="00CB777B"/>
    <w:rsid w:val="00CB78CA"/>
    <w:rsid w:val="00CB7BEB"/>
    <w:rsid w:val="00CC06E6"/>
    <w:rsid w:val="00CC0ADA"/>
    <w:rsid w:val="00CC0DCF"/>
    <w:rsid w:val="00CC1380"/>
    <w:rsid w:val="00CC1451"/>
    <w:rsid w:val="00CC603B"/>
    <w:rsid w:val="00CC66E1"/>
    <w:rsid w:val="00CC6802"/>
    <w:rsid w:val="00CC6AD2"/>
    <w:rsid w:val="00CD0D4C"/>
    <w:rsid w:val="00CD179F"/>
    <w:rsid w:val="00CD1D4F"/>
    <w:rsid w:val="00CD238D"/>
    <w:rsid w:val="00CD254D"/>
    <w:rsid w:val="00CD38E6"/>
    <w:rsid w:val="00CD3E22"/>
    <w:rsid w:val="00CD651B"/>
    <w:rsid w:val="00CD76F4"/>
    <w:rsid w:val="00CE3576"/>
    <w:rsid w:val="00CE36DF"/>
    <w:rsid w:val="00CE4287"/>
    <w:rsid w:val="00CE4382"/>
    <w:rsid w:val="00CE4BA4"/>
    <w:rsid w:val="00CE5A8F"/>
    <w:rsid w:val="00CE5F30"/>
    <w:rsid w:val="00CE6900"/>
    <w:rsid w:val="00CE7111"/>
    <w:rsid w:val="00CE7644"/>
    <w:rsid w:val="00CF020F"/>
    <w:rsid w:val="00CF1CC7"/>
    <w:rsid w:val="00CF2555"/>
    <w:rsid w:val="00CF3209"/>
    <w:rsid w:val="00CF3486"/>
    <w:rsid w:val="00CF38C4"/>
    <w:rsid w:val="00CF3B0D"/>
    <w:rsid w:val="00CF5C1B"/>
    <w:rsid w:val="00CF5EBB"/>
    <w:rsid w:val="00CF63FB"/>
    <w:rsid w:val="00CF6CF6"/>
    <w:rsid w:val="00CF7A38"/>
    <w:rsid w:val="00D00EE6"/>
    <w:rsid w:val="00D013D1"/>
    <w:rsid w:val="00D01B0D"/>
    <w:rsid w:val="00D022AB"/>
    <w:rsid w:val="00D02369"/>
    <w:rsid w:val="00D03114"/>
    <w:rsid w:val="00D03E28"/>
    <w:rsid w:val="00D03FB9"/>
    <w:rsid w:val="00D041A7"/>
    <w:rsid w:val="00D04A4B"/>
    <w:rsid w:val="00D059DB"/>
    <w:rsid w:val="00D0622C"/>
    <w:rsid w:val="00D06CE2"/>
    <w:rsid w:val="00D07423"/>
    <w:rsid w:val="00D07F75"/>
    <w:rsid w:val="00D10212"/>
    <w:rsid w:val="00D10589"/>
    <w:rsid w:val="00D14698"/>
    <w:rsid w:val="00D2033A"/>
    <w:rsid w:val="00D205DB"/>
    <w:rsid w:val="00D207A7"/>
    <w:rsid w:val="00D21A0F"/>
    <w:rsid w:val="00D22AC3"/>
    <w:rsid w:val="00D22D07"/>
    <w:rsid w:val="00D22EE7"/>
    <w:rsid w:val="00D23404"/>
    <w:rsid w:val="00D271FC"/>
    <w:rsid w:val="00D27451"/>
    <w:rsid w:val="00D30A2A"/>
    <w:rsid w:val="00D30EC0"/>
    <w:rsid w:val="00D31068"/>
    <w:rsid w:val="00D31F44"/>
    <w:rsid w:val="00D33739"/>
    <w:rsid w:val="00D34343"/>
    <w:rsid w:val="00D34B48"/>
    <w:rsid w:val="00D34D63"/>
    <w:rsid w:val="00D35918"/>
    <w:rsid w:val="00D363A5"/>
    <w:rsid w:val="00D405A7"/>
    <w:rsid w:val="00D42664"/>
    <w:rsid w:val="00D42D40"/>
    <w:rsid w:val="00D450D2"/>
    <w:rsid w:val="00D45E3E"/>
    <w:rsid w:val="00D45EC5"/>
    <w:rsid w:val="00D4640A"/>
    <w:rsid w:val="00D505C9"/>
    <w:rsid w:val="00D5111C"/>
    <w:rsid w:val="00D524DD"/>
    <w:rsid w:val="00D529A7"/>
    <w:rsid w:val="00D52FED"/>
    <w:rsid w:val="00D54EBC"/>
    <w:rsid w:val="00D55C8C"/>
    <w:rsid w:val="00D57944"/>
    <w:rsid w:val="00D6139A"/>
    <w:rsid w:val="00D6207F"/>
    <w:rsid w:val="00D631D0"/>
    <w:rsid w:val="00D63CCA"/>
    <w:rsid w:val="00D65140"/>
    <w:rsid w:val="00D6533A"/>
    <w:rsid w:val="00D65D90"/>
    <w:rsid w:val="00D6666A"/>
    <w:rsid w:val="00D6683E"/>
    <w:rsid w:val="00D66E08"/>
    <w:rsid w:val="00D67253"/>
    <w:rsid w:val="00D70BA1"/>
    <w:rsid w:val="00D733E5"/>
    <w:rsid w:val="00D73651"/>
    <w:rsid w:val="00D74DA7"/>
    <w:rsid w:val="00D7618C"/>
    <w:rsid w:val="00D76A5F"/>
    <w:rsid w:val="00D76BF6"/>
    <w:rsid w:val="00D77A4E"/>
    <w:rsid w:val="00D77C0D"/>
    <w:rsid w:val="00D804DD"/>
    <w:rsid w:val="00D805A3"/>
    <w:rsid w:val="00D81AAD"/>
    <w:rsid w:val="00D82514"/>
    <w:rsid w:val="00D844ED"/>
    <w:rsid w:val="00D8544D"/>
    <w:rsid w:val="00D870DF"/>
    <w:rsid w:val="00D879A1"/>
    <w:rsid w:val="00D9133A"/>
    <w:rsid w:val="00D91A04"/>
    <w:rsid w:val="00D92897"/>
    <w:rsid w:val="00D93202"/>
    <w:rsid w:val="00D936E9"/>
    <w:rsid w:val="00D93730"/>
    <w:rsid w:val="00D96D54"/>
    <w:rsid w:val="00DA051F"/>
    <w:rsid w:val="00DA067E"/>
    <w:rsid w:val="00DA0807"/>
    <w:rsid w:val="00DA0BAA"/>
    <w:rsid w:val="00DA17A4"/>
    <w:rsid w:val="00DA18FE"/>
    <w:rsid w:val="00DA243C"/>
    <w:rsid w:val="00DA2772"/>
    <w:rsid w:val="00DA336F"/>
    <w:rsid w:val="00DA3A3E"/>
    <w:rsid w:val="00DA3CA0"/>
    <w:rsid w:val="00DA4D65"/>
    <w:rsid w:val="00DA6290"/>
    <w:rsid w:val="00DA753D"/>
    <w:rsid w:val="00DB2D25"/>
    <w:rsid w:val="00DB3DCD"/>
    <w:rsid w:val="00DB529A"/>
    <w:rsid w:val="00DB7ADD"/>
    <w:rsid w:val="00DC0638"/>
    <w:rsid w:val="00DC0CC7"/>
    <w:rsid w:val="00DC0D2F"/>
    <w:rsid w:val="00DC14A1"/>
    <w:rsid w:val="00DC2201"/>
    <w:rsid w:val="00DC23A8"/>
    <w:rsid w:val="00DC2AD2"/>
    <w:rsid w:val="00DC2E7B"/>
    <w:rsid w:val="00DC358A"/>
    <w:rsid w:val="00DC397B"/>
    <w:rsid w:val="00DC3A93"/>
    <w:rsid w:val="00DC5172"/>
    <w:rsid w:val="00DC628F"/>
    <w:rsid w:val="00DD08B4"/>
    <w:rsid w:val="00DD1624"/>
    <w:rsid w:val="00DD232D"/>
    <w:rsid w:val="00DD2B79"/>
    <w:rsid w:val="00DD2F2B"/>
    <w:rsid w:val="00DD3D38"/>
    <w:rsid w:val="00DD478E"/>
    <w:rsid w:val="00DD5460"/>
    <w:rsid w:val="00DD5959"/>
    <w:rsid w:val="00DD5C86"/>
    <w:rsid w:val="00DD5FF5"/>
    <w:rsid w:val="00DD70A7"/>
    <w:rsid w:val="00DD72C4"/>
    <w:rsid w:val="00DE02E7"/>
    <w:rsid w:val="00DE040E"/>
    <w:rsid w:val="00DE078B"/>
    <w:rsid w:val="00DE161B"/>
    <w:rsid w:val="00DE2340"/>
    <w:rsid w:val="00DE395D"/>
    <w:rsid w:val="00DE3C4A"/>
    <w:rsid w:val="00DE530E"/>
    <w:rsid w:val="00DE5D97"/>
    <w:rsid w:val="00DE5FD7"/>
    <w:rsid w:val="00DE67DF"/>
    <w:rsid w:val="00DE737F"/>
    <w:rsid w:val="00DE7917"/>
    <w:rsid w:val="00DF0D33"/>
    <w:rsid w:val="00DF122A"/>
    <w:rsid w:val="00DF1371"/>
    <w:rsid w:val="00DF1545"/>
    <w:rsid w:val="00DF2436"/>
    <w:rsid w:val="00DF3080"/>
    <w:rsid w:val="00DF4217"/>
    <w:rsid w:val="00DF4319"/>
    <w:rsid w:val="00DF5647"/>
    <w:rsid w:val="00DF6F95"/>
    <w:rsid w:val="00DF7381"/>
    <w:rsid w:val="00E00856"/>
    <w:rsid w:val="00E01898"/>
    <w:rsid w:val="00E01CCC"/>
    <w:rsid w:val="00E01E9D"/>
    <w:rsid w:val="00E021D3"/>
    <w:rsid w:val="00E02763"/>
    <w:rsid w:val="00E02BAE"/>
    <w:rsid w:val="00E03D8C"/>
    <w:rsid w:val="00E044BF"/>
    <w:rsid w:val="00E058E3"/>
    <w:rsid w:val="00E05DD7"/>
    <w:rsid w:val="00E06709"/>
    <w:rsid w:val="00E06753"/>
    <w:rsid w:val="00E10A83"/>
    <w:rsid w:val="00E11016"/>
    <w:rsid w:val="00E127B7"/>
    <w:rsid w:val="00E129D3"/>
    <w:rsid w:val="00E154FA"/>
    <w:rsid w:val="00E15858"/>
    <w:rsid w:val="00E15A07"/>
    <w:rsid w:val="00E20CCA"/>
    <w:rsid w:val="00E2116D"/>
    <w:rsid w:val="00E212C3"/>
    <w:rsid w:val="00E225EF"/>
    <w:rsid w:val="00E226AA"/>
    <w:rsid w:val="00E23573"/>
    <w:rsid w:val="00E23D7E"/>
    <w:rsid w:val="00E2460D"/>
    <w:rsid w:val="00E247BC"/>
    <w:rsid w:val="00E25356"/>
    <w:rsid w:val="00E25836"/>
    <w:rsid w:val="00E26985"/>
    <w:rsid w:val="00E30075"/>
    <w:rsid w:val="00E3161C"/>
    <w:rsid w:val="00E31BC6"/>
    <w:rsid w:val="00E32C6D"/>
    <w:rsid w:val="00E33579"/>
    <w:rsid w:val="00E357AE"/>
    <w:rsid w:val="00E35F2C"/>
    <w:rsid w:val="00E361CB"/>
    <w:rsid w:val="00E3698A"/>
    <w:rsid w:val="00E36A52"/>
    <w:rsid w:val="00E37367"/>
    <w:rsid w:val="00E37D46"/>
    <w:rsid w:val="00E401CE"/>
    <w:rsid w:val="00E404F9"/>
    <w:rsid w:val="00E42142"/>
    <w:rsid w:val="00E43DEE"/>
    <w:rsid w:val="00E445FB"/>
    <w:rsid w:val="00E44D2B"/>
    <w:rsid w:val="00E45DB5"/>
    <w:rsid w:val="00E468DB"/>
    <w:rsid w:val="00E50095"/>
    <w:rsid w:val="00E502CB"/>
    <w:rsid w:val="00E50A31"/>
    <w:rsid w:val="00E50ABE"/>
    <w:rsid w:val="00E50CD6"/>
    <w:rsid w:val="00E5225E"/>
    <w:rsid w:val="00E52582"/>
    <w:rsid w:val="00E5471B"/>
    <w:rsid w:val="00E549C1"/>
    <w:rsid w:val="00E54B92"/>
    <w:rsid w:val="00E5545F"/>
    <w:rsid w:val="00E56F68"/>
    <w:rsid w:val="00E57FBB"/>
    <w:rsid w:val="00E630F9"/>
    <w:rsid w:val="00E63340"/>
    <w:rsid w:val="00E678E5"/>
    <w:rsid w:val="00E67D88"/>
    <w:rsid w:val="00E7013E"/>
    <w:rsid w:val="00E70BAD"/>
    <w:rsid w:val="00E7134E"/>
    <w:rsid w:val="00E714CC"/>
    <w:rsid w:val="00E7215D"/>
    <w:rsid w:val="00E736EB"/>
    <w:rsid w:val="00E7376D"/>
    <w:rsid w:val="00E741C3"/>
    <w:rsid w:val="00E76C73"/>
    <w:rsid w:val="00E76E34"/>
    <w:rsid w:val="00E76E87"/>
    <w:rsid w:val="00E77169"/>
    <w:rsid w:val="00E77583"/>
    <w:rsid w:val="00E803F3"/>
    <w:rsid w:val="00E817E4"/>
    <w:rsid w:val="00E819C8"/>
    <w:rsid w:val="00E824E9"/>
    <w:rsid w:val="00E82FB8"/>
    <w:rsid w:val="00E84C8D"/>
    <w:rsid w:val="00E8591F"/>
    <w:rsid w:val="00E85FA3"/>
    <w:rsid w:val="00E8704A"/>
    <w:rsid w:val="00E87F2E"/>
    <w:rsid w:val="00E901AE"/>
    <w:rsid w:val="00E9118B"/>
    <w:rsid w:val="00E91831"/>
    <w:rsid w:val="00E92ECA"/>
    <w:rsid w:val="00E9340B"/>
    <w:rsid w:val="00E9372B"/>
    <w:rsid w:val="00E93780"/>
    <w:rsid w:val="00E94FAD"/>
    <w:rsid w:val="00E9511E"/>
    <w:rsid w:val="00E95416"/>
    <w:rsid w:val="00E9548A"/>
    <w:rsid w:val="00E95795"/>
    <w:rsid w:val="00E96400"/>
    <w:rsid w:val="00EA139C"/>
    <w:rsid w:val="00EA1C9C"/>
    <w:rsid w:val="00EA2F76"/>
    <w:rsid w:val="00EA440C"/>
    <w:rsid w:val="00EA5637"/>
    <w:rsid w:val="00EA63A6"/>
    <w:rsid w:val="00EA7486"/>
    <w:rsid w:val="00EA790C"/>
    <w:rsid w:val="00EB03BC"/>
    <w:rsid w:val="00EB4B2E"/>
    <w:rsid w:val="00EB62AB"/>
    <w:rsid w:val="00EB64C1"/>
    <w:rsid w:val="00EB7630"/>
    <w:rsid w:val="00EB79E9"/>
    <w:rsid w:val="00EB7EF3"/>
    <w:rsid w:val="00EC06A8"/>
    <w:rsid w:val="00EC1548"/>
    <w:rsid w:val="00EC1B86"/>
    <w:rsid w:val="00EC25C1"/>
    <w:rsid w:val="00EC2BAA"/>
    <w:rsid w:val="00EC32FB"/>
    <w:rsid w:val="00EC4CC3"/>
    <w:rsid w:val="00EC54D6"/>
    <w:rsid w:val="00EC5A54"/>
    <w:rsid w:val="00EC5EDD"/>
    <w:rsid w:val="00EC655B"/>
    <w:rsid w:val="00EC7997"/>
    <w:rsid w:val="00EC7AF2"/>
    <w:rsid w:val="00ED1116"/>
    <w:rsid w:val="00ED241F"/>
    <w:rsid w:val="00ED3035"/>
    <w:rsid w:val="00ED31EA"/>
    <w:rsid w:val="00ED3397"/>
    <w:rsid w:val="00ED33DC"/>
    <w:rsid w:val="00ED3F94"/>
    <w:rsid w:val="00ED4A26"/>
    <w:rsid w:val="00ED5091"/>
    <w:rsid w:val="00ED51B8"/>
    <w:rsid w:val="00ED7362"/>
    <w:rsid w:val="00ED7841"/>
    <w:rsid w:val="00EE0974"/>
    <w:rsid w:val="00EE13E4"/>
    <w:rsid w:val="00EE311E"/>
    <w:rsid w:val="00EE4BF5"/>
    <w:rsid w:val="00EE5001"/>
    <w:rsid w:val="00EE594A"/>
    <w:rsid w:val="00EE6257"/>
    <w:rsid w:val="00EE6836"/>
    <w:rsid w:val="00EF2AE2"/>
    <w:rsid w:val="00EF4124"/>
    <w:rsid w:val="00EF4D05"/>
    <w:rsid w:val="00EF4D68"/>
    <w:rsid w:val="00EF4D89"/>
    <w:rsid w:val="00EF51A2"/>
    <w:rsid w:val="00EF69CB"/>
    <w:rsid w:val="00EF7157"/>
    <w:rsid w:val="00EF76E8"/>
    <w:rsid w:val="00EF7A89"/>
    <w:rsid w:val="00EF7CD3"/>
    <w:rsid w:val="00EF7F1E"/>
    <w:rsid w:val="00F01E30"/>
    <w:rsid w:val="00F01F90"/>
    <w:rsid w:val="00F0294D"/>
    <w:rsid w:val="00F02984"/>
    <w:rsid w:val="00F031D8"/>
    <w:rsid w:val="00F03D98"/>
    <w:rsid w:val="00F04A1D"/>
    <w:rsid w:val="00F055C8"/>
    <w:rsid w:val="00F064E3"/>
    <w:rsid w:val="00F07102"/>
    <w:rsid w:val="00F10346"/>
    <w:rsid w:val="00F11080"/>
    <w:rsid w:val="00F11E33"/>
    <w:rsid w:val="00F122C1"/>
    <w:rsid w:val="00F148D2"/>
    <w:rsid w:val="00F14B89"/>
    <w:rsid w:val="00F14C88"/>
    <w:rsid w:val="00F155A8"/>
    <w:rsid w:val="00F15FD6"/>
    <w:rsid w:val="00F1753E"/>
    <w:rsid w:val="00F17BFD"/>
    <w:rsid w:val="00F20380"/>
    <w:rsid w:val="00F2058D"/>
    <w:rsid w:val="00F20FCB"/>
    <w:rsid w:val="00F2196D"/>
    <w:rsid w:val="00F222B6"/>
    <w:rsid w:val="00F23DAB"/>
    <w:rsid w:val="00F2409A"/>
    <w:rsid w:val="00F2723A"/>
    <w:rsid w:val="00F27A2C"/>
    <w:rsid w:val="00F301D6"/>
    <w:rsid w:val="00F323A7"/>
    <w:rsid w:val="00F336C5"/>
    <w:rsid w:val="00F33F40"/>
    <w:rsid w:val="00F35291"/>
    <w:rsid w:val="00F35CBC"/>
    <w:rsid w:val="00F37E76"/>
    <w:rsid w:val="00F4326D"/>
    <w:rsid w:val="00F44175"/>
    <w:rsid w:val="00F44E0C"/>
    <w:rsid w:val="00F45AC0"/>
    <w:rsid w:val="00F479A1"/>
    <w:rsid w:val="00F47F6D"/>
    <w:rsid w:val="00F511C3"/>
    <w:rsid w:val="00F519CF"/>
    <w:rsid w:val="00F51D5C"/>
    <w:rsid w:val="00F527A3"/>
    <w:rsid w:val="00F531F5"/>
    <w:rsid w:val="00F534B2"/>
    <w:rsid w:val="00F54E1F"/>
    <w:rsid w:val="00F55D75"/>
    <w:rsid w:val="00F560FA"/>
    <w:rsid w:val="00F566F0"/>
    <w:rsid w:val="00F606A8"/>
    <w:rsid w:val="00F611FF"/>
    <w:rsid w:val="00F61A22"/>
    <w:rsid w:val="00F62271"/>
    <w:rsid w:val="00F62775"/>
    <w:rsid w:val="00F62AEB"/>
    <w:rsid w:val="00F63389"/>
    <w:rsid w:val="00F643A1"/>
    <w:rsid w:val="00F65045"/>
    <w:rsid w:val="00F6526A"/>
    <w:rsid w:val="00F66E2E"/>
    <w:rsid w:val="00F66FC8"/>
    <w:rsid w:val="00F6748C"/>
    <w:rsid w:val="00F71486"/>
    <w:rsid w:val="00F71CF2"/>
    <w:rsid w:val="00F71E2E"/>
    <w:rsid w:val="00F7315B"/>
    <w:rsid w:val="00F73E0F"/>
    <w:rsid w:val="00F73F85"/>
    <w:rsid w:val="00F76182"/>
    <w:rsid w:val="00F76712"/>
    <w:rsid w:val="00F773FF"/>
    <w:rsid w:val="00F80519"/>
    <w:rsid w:val="00F80F2C"/>
    <w:rsid w:val="00F81523"/>
    <w:rsid w:val="00F81E7E"/>
    <w:rsid w:val="00F81FB7"/>
    <w:rsid w:val="00F82CB4"/>
    <w:rsid w:val="00F83DD9"/>
    <w:rsid w:val="00F83EF5"/>
    <w:rsid w:val="00F8454D"/>
    <w:rsid w:val="00F85614"/>
    <w:rsid w:val="00F85A80"/>
    <w:rsid w:val="00F860D4"/>
    <w:rsid w:val="00F9017C"/>
    <w:rsid w:val="00F9021E"/>
    <w:rsid w:val="00F9221D"/>
    <w:rsid w:val="00F922C7"/>
    <w:rsid w:val="00F92C08"/>
    <w:rsid w:val="00F93720"/>
    <w:rsid w:val="00F96310"/>
    <w:rsid w:val="00F967E5"/>
    <w:rsid w:val="00FA1700"/>
    <w:rsid w:val="00FA275F"/>
    <w:rsid w:val="00FA2AF9"/>
    <w:rsid w:val="00FA3252"/>
    <w:rsid w:val="00FA431F"/>
    <w:rsid w:val="00FA50B1"/>
    <w:rsid w:val="00FB0911"/>
    <w:rsid w:val="00FB15F7"/>
    <w:rsid w:val="00FB1A40"/>
    <w:rsid w:val="00FB2770"/>
    <w:rsid w:val="00FB34DE"/>
    <w:rsid w:val="00FB4162"/>
    <w:rsid w:val="00FB5BA4"/>
    <w:rsid w:val="00FB5E0B"/>
    <w:rsid w:val="00FB77FE"/>
    <w:rsid w:val="00FC04E8"/>
    <w:rsid w:val="00FC0AC5"/>
    <w:rsid w:val="00FC0C8A"/>
    <w:rsid w:val="00FC0EAF"/>
    <w:rsid w:val="00FC1300"/>
    <w:rsid w:val="00FC1F6D"/>
    <w:rsid w:val="00FC20A7"/>
    <w:rsid w:val="00FC21F2"/>
    <w:rsid w:val="00FC6486"/>
    <w:rsid w:val="00FC6D04"/>
    <w:rsid w:val="00FD0AE1"/>
    <w:rsid w:val="00FD13AE"/>
    <w:rsid w:val="00FD2404"/>
    <w:rsid w:val="00FD29D1"/>
    <w:rsid w:val="00FD2A68"/>
    <w:rsid w:val="00FD4303"/>
    <w:rsid w:val="00FD4A0F"/>
    <w:rsid w:val="00FD4E22"/>
    <w:rsid w:val="00FD5E6D"/>
    <w:rsid w:val="00FD6302"/>
    <w:rsid w:val="00FD657B"/>
    <w:rsid w:val="00FD767B"/>
    <w:rsid w:val="00FD7CEC"/>
    <w:rsid w:val="00FE0E8C"/>
    <w:rsid w:val="00FE2667"/>
    <w:rsid w:val="00FE26CA"/>
    <w:rsid w:val="00FE2E82"/>
    <w:rsid w:val="00FE3A49"/>
    <w:rsid w:val="00FE3E35"/>
    <w:rsid w:val="00FE3FB6"/>
    <w:rsid w:val="00FE445E"/>
    <w:rsid w:val="00FE4A1D"/>
    <w:rsid w:val="00FE4C8E"/>
    <w:rsid w:val="00FE5BDD"/>
    <w:rsid w:val="00FE649C"/>
    <w:rsid w:val="00FE7B32"/>
    <w:rsid w:val="00FF0C0A"/>
    <w:rsid w:val="00FF167D"/>
    <w:rsid w:val="00FF25C0"/>
    <w:rsid w:val="00FF26F7"/>
    <w:rsid w:val="00FF2DBD"/>
    <w:rsid w:val="00FF344D"/>
    <w:rsid w:val="00FF4A1E"/>
    <w:rsid w:val="00FF4B8D"/>
    <w:rsid w:val="00FF56B2"/>
    <w:rsid w:val="00FF5956"/>
    <w:rsid w:val="00FF6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D48D793"/>
  <w15:docId w15:val="{4D2EADE3-84BF-4B7C-B21A-3BD21385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68C3"/>
    <w:rPr>
      <w:sz w:val="24"/>
      <w:szCs w:val="24"/>
    </w:rPr>
  </w:style>
  <w:style w:type="paragraph" w:styleId="1">
    <w:name w:val="heading 1"/>
    <w:basedOn w:val="a0"/>
    <w:next w:val="2"/>
    <w:qFormat/>
    <w:rsid w:val="00495DA2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eastAsia="Arial Unicode MS" w:cs="Tahoma"/>
      <w:b/>
      <w:sz w:val="36"/>
      <w:szCs w:val="36"/>
      <w:lang w:val="en-US"/>
    </w:rPr>
  </w:style>
  <w:style w:type="paragraph" w:styleId="2">
    <w:name w:val="heading 2"/>
    <w:basedOn w:val="1"/>
    <w:next w:val="a0"/>
    <w:link w:val="20"/>
    <w:qFormat/>
    <w:rsid w:val="00495DA2"/>
    <w:pPr>
      <w:numPr>
        <w:ilvl w:val="1"/>
      </w:numPr>
      <w:spacing w:after="60"/>
      <w:outlineLvl w:val="1"/>
    </w:pPr>
    <w:rPr>
      <w:rFonts w:cs="Arial"/>
      <w:bCs/>
      <w:iCs/>
      <w:sz w:val="28"/>
      <w:szCs w:val="28"/>
    </w:rPr>
  </w:style>
  <w:style w:type="paragraph" w:styleId="30">
    <w:name w:val="heading 3"/>
    <w:basedOn w:val="a0"/>
    <w:next w:val="a0"/>
    <w:link w:val="31"/>
    <w:autoRedefine/>
    <w:qFormat/>
    <w:rsid w:val="00A403F3"/>
    <w:pPr>
      <w:tabs>
        <w:tab w:val="left" w:pos="935"/>
        <w:tab w:val="left" w:pos="1080"/>
        <w:tab w:val="left" w:pos="1980"/>
      </w:tabs>
      <w:spacing w:before="240" w:after="60"/>
      <w:ind w:left="120"/>
      <w:jc w:val="both"/>
      <w:outlineLvl w:val="2"/>
    </w:pPr>
    <w:rPr>
      <w:rFonts w:cs="Arial"/>
      <w:b/>
      <w:bCs/>
      <w:sz w:val="28"/>
      <w:szCs w:val="28"/>
    </w:rPr>
  </w:style>
  <w:style w:type="paragraph" w:styleId="4">
    <w:name w:val="heading 4"/>
    <w:basedOn w:val="a0"/>
    <w:next w:val="a0"/>
    <w:qFormat/>
    <w:rsid w:val="00E3698A"/>
    <w:pPr>
      <w:keepNext/>
      <w:numPr>
        <w:ilvl w:val="3"/>
        <w:numId w:val="2"/>
      </w:numPr>
      <w:tabs>
        <w:tab w:val="left" w:pos="1928"/>
      </w:tabs>
      <w:spacing w:before="120" w:after="60"/>
      <w:outlineLvl w:val="3"/>
    </w:pPr>
    <w:rPr>
      <w:bCs/>
      <w:szCs w:val="28"/>
    </w:rPr>
  </w:style>
  <w:style w:type="paragraph" w:styleId="5">
    <w:name w:val="heading 5"/>
    <w:basedOn w:val="a0"/>
    <w:next w:val="a0"/>
    <w:qFormat/>
    <w:rsid w:val="00495DA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495DA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495DA2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495DA2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495DA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525C9B"/>
    <w:pPr>
      <w:pBdr>
        <w:bottom w:val="single" w:sz="24" w:space="1" w:color="999999"/>
      </w:pBd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E42142"/>
    <w:pPr>
      <w:tabs>
        <w:tab w:val="center" w:pos="4677"/>
        <w:tab w:val="right" w:pos="9355"/>
      </w:tabs>
    </w:pPr>
    <w:rPr>
      <w:sz w:val="16"/>
    </w:rPr>
  </w:style>
  <w:style w:type="character" w:styleId="a8">
    <w:name w:val="page number"/>
    <w:basedOn w:val="a1"/>
    <w:rsid w:val="00790186"/>
  </w:style>
  <w:style w:type="table" w:styleId="a9">
    <w:name w:val="Table Grid"/>
    <w:basedOn w:val="a2"/>
    <w:rsid w:val="003C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0"/>
    <w:rsid w:val="00827082"/>
    <w:pPr>
      <w:widowControl w:val="0"/>
      <w:suppressAutoHyphens/>
      <w:spacing w:after="120"/>
    </w:pPr>
    <w:rPr>
      <w:szCs w:val="20"/>
      <w:lang w:val="en-US"/>
    </w:rPr>
  </w:style>
  <w:style w:type="paragraph" w:styleId="ab">
    <w:name w:val="Document Map"/>
    <w:basedOn w:val="a0"/>
    <w:semiHidden/>
    <w:rsid w:val="00C84C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0">
    <w:name w:val="toc 1"/>
    <w:basedOn w:val="a0"/>
    <w:next w:val="21"/>
    <w:autoRedefine/>
    <w:uiPriority w:val="39"/>
    <w:rsid w:val="00B12828"/>
    <w:pPr>
      <w:tabs>
        <w:tab w:val="left" w:pos="240"/>
        <w:tab w:val="right" w:leader="dot" w:pos="10252"/>
      </w:tabs>
      <w:spacing w:before="120" w:after="120" w:line="360" w:lineRule="auto"/>
    </w:pPr>
    <w:rPr>
      <w:b/>
      <w:smallCaps/>
      <w:sz w:val="28"/>
      <w:szCs w:val="28"/>
    </w:rPr>
  </w:style>
  <w:style w:type="numbering" w:styleId="111111">
    <w:name w:val="Outline List 2"/>
    <w:basedOn w:val="a3"/>
    <w:rsid w:val="00C84C16"/>
    <w:pPr>
      <w:numPr>
        <w:numId w:val="1"/>
      </w:numPr>
    </w:pPr>
  </w:style>
  <w:style w:type="paragraph" w:styleId="21">
    <w:name w:val="toc 2"/>
    <w:basedOn w:val="a0"/>
    <w:next w:val="a0"/>
    <w:autoRedefine/>
    <w:uiPriority w:val="39"/>
    <w:rsid w:val="00F922C7"/>
    <w:pPr>
      <w:tabs>
        <w:tab w:val="right" w:leader="dot" w:pos="10252"/>
      </w:tabs>
      <w:spacing w:line="360" w:lineRule="auto"/>
    </w:pPr>
    <w:rPr>
      <w:b/>
      <w:smallCaps/>
      <w:noProof/>
    </w:rPr>
  </w:style>
  <w:style w:type="paragraph" w:styleId="32">
    <w:name w:val="toc 3"/>
    <w:basedOn w:val="a0"/>
    <w:next w:val="a0"/>
    <w:autoRedefine/>
    <w:semiHidden/>
    <w:rsid w:val="000175F4"/>
    <w:pPr>
      <w:ind w:left="480"/>
    </w:pPr>
    <w:rPr>
      <w:i/>
      <w:iCs/>
      <w:sz w:val="20"/>
      <w:szCs w:val="20"/>
    </w:rPr>
  </w:style>
  <w:style w:type="paragraph" w:styleId="40">
    <w:name w:val="toc 4"/>
    <w:basedOn w:val="a0"/>
    <w:next w:val="a0"/>
    <w:autoRedefine/>
    <w:semiHidden/>
    <w:rsid w:val="00853893"/>
    <w:pPr>
      <w:ind w:left="720"/>
    </w:pPr>
    <w:rPr>
      <w:sz w:val="18"/>
      <w:szCs w:val="18"/>
    </w:rPr>
  </w:style>
  <w:style w:type="paragraph" w:styleId="50">
    <w:name w:val="toc 5"/>
    <w:basedOn w:val="a0"/>
    <w:next w:val="a0"/>
    <w:autoRedefine/>
    <w:semiHidden/>
    <w:rsid w:val="000175F4"/>
    <w:pPr>
      <w:ind w:left="960"/>
    </w:pPr>
    <w:rPr>
      <w:sz w:val="18"/>
      <w:szCs w:val="18"/>
    </w:rPr>
  </w:style>
  <w:style w:type="paragraph" w:styleId="60">
    <w:name w:val="toc 6"/>
    <w:basedOn w:val="a0"/>
    <w:next w:val="a0"/>
    <w:autoRedefine/>
    <w:semiHidden/>
    <w:rsid w:val="000175F4"/>
    <w:pPr>
      <w:ind w:left="1200"/>
    </w:pPr>
    <w:rPr>
      <w:sz w:val="18"/>
      <w:szCs w:val="18"/>
    </w:rPr>
  </w:style>
  <w:style w:type="paragraph" w:styleId="70">
    <w:name w:val="toc 7"/>
    <w:basedOn w:val="a0"/>
    <w:next w:val="a0"/>
    <w:autoRedefine/>
    <w:semiHidden/>
    <w:rsid w:val="000175F4"/>
    <w:pPr>
      <w:ind w:left="1440"/>
    </w:pPr>
    <w:rPr>
      <w:sz w:val="18"/>
      <w:szCs w:val="18"/>
    </w:rPr>
  </w:style>
  <w:style w:type="paragraph" w:styleId="80">
    <w:name w:val="toc 8"/>
    <w:basedOn w:val="a0"/>
    <w:next w:val="a0"/>
    <w:autoRedefine/>
    <w:semiHidden/>
    <w:rsid w:val="000175F4"/>
    <w:pPr>
      <w:ind w:left="1680"/>
    </w:pPr>
    <w:rPr>
      <w:sz w:val="18"/>
      <w:szCs w:val="18"/>
    </w:rPr>
  </w:style>
  <w:style w:type="paragraph" w:styleId="90">
    <w:name w:val="toc 9"/>
    <w:basedOn w:val="a0"/>
    <w:next w:val="a0"/>
    <w:autoRedefine/>
    <w:semiHidden/>
    <w:rsid w:val="000175F4"/>
    <w:pPr>
      <w:ind w:left="1920"/>
    </w:pPr>
    <w:rPr>
      <w:sz w:val="18"/>
      <w:szCs w:val="18"/>
    </w:rPr>
  </w:style>
  <w:style w:type="character" w:styleId="ac">
    <w:name w:val="Hyperlink"/>
    <w:basedOn w:val="a1"/>
    <w:uiPriority w:val="99"/>
    <w:rsid w:val="000175F4"/>
    <w:rPr>
      <w:color w:val="0000FF"/>
      <w:u w:val="single"/>
    </w:rPr>
  </w:style>
  <w:style w:type="paragraph" w:customStyle="1" w:styleId="11">
    <w:name w:val="Стиль1"/>
    <w:basedOn w:val="a4"/>
    <w:rsid w:val="00372D7D"/>
    <w:pPr>
      <w:pBdr>
        <w:bottom w:val="none" w:sz="0" w:space="0" w:color="auto"/>
      </w:pBdr>
    </w:pPr>
  </w:style>
  <w:style w:type="paragraph" w:customStyle="1" w:styleId="22">
    <w:name w:val="Стиль2"/>
    <w:basedOn w:val="a6"/>
    <w:rsid w:val="00372D7D"/>
  </w:style>
  <w:style w:type="character" w:styleId="ad">
    <w:name w:val="FollowedHyperlink"/>
    <w:basedOn w:val="a1"/>
    <w:rsid w:val="00686534"/>
    <w:rPr>
      <w:color w:val="800080"/>
      <w:u w:val="single"/>
    </w:rPr>
  </w:style>
  <w:style w:type="paragraph" w:customStyle="1" w:styleId="xl24">
    <w:name w:val="xl24"/>
    <w:basedOn w:val="a0"/>
    <w:rsid w:val="00686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686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0"/>
    <w:rsid w:val="006865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68653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68653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68653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0"/>
    <w:rsid w:val="006865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a0"/>
    <w:rsid w:val="006865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8">
    <w:name w:val="xl38"/>
    <w:basedOn w:val="a0"/>
    <w:rsid w:val="006865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0"/>
    <w:rsid w:val="00686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</w:style>
  <w:style w:type="paragraph" w:customStyle="1" w:styleId="xl40">
    <w:name w:val="xl40"/>
    <w:basedOn w:val="a0"/>
    <w:rsid w:val="00686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1">
    <w:name w:val="xl41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2">
    <w:name w:val="xl42"/>
    <w:basedOn w:val="a0"/>
    <w:rsid w:val="00686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3">
    <w:name w:val="xl43"/>
    <w:basedOn w:val="a0"/>
    <w:rsid w:val="00686534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0"/>
    <w:rsid w:val="0064450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5">
    <w:name w:val="xl45"/>
    <w:basedOn w:val="a0"/>
    <w:rsid w:val="0064450B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6">
    <w:name w:val="xl46"/>
    <w:basedOn w:val="a0"/>
    <w:rsid w:val="00644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140">
    <w:name w:val="Стиль 14 пт"/>
    <w:basedOn w:val="a0"/>
    <w:link w:val="141"/>
    <w:rsid w:val="00EA1C9C"/>
    <w:pPr>
      <w:spacing w:after="60"/>
      <w:ind w:firstLine="567"/>
      <w:jc w:val="both"/>
    </w:pPr>
  </w:style>
  <w:style w:type="character" w:customStyle="1" w:styleId="141">
    <w:name w:val="Стиль 14 пт Знак"/>
    <w:basedOn w:val="a1"/>
    <w:link w:val="140"/>
    <w:rsid w:val="00EA1C9C"/>
    <w:rPr>
      <w:sz w:val="24"/>
      <w:szCs w:val="24"/>
      <w:lang w:val="ru-RU" w:eastAsia="ru-RU" w:bidi="ar-SA"/>
    </w:rPr>
  </w:style>
  <w:style w:type="paragraph" w:customStyle="1" w:styleId="339">
    <w:name w:val="Стиль Слева:  339 см"/>
    <w:basedOn w:val="a0"/>
    <w:rsid w:val="001F1BA7"/>
    <w:pPr>
      <w:ind w:firstLine="567"/>
    </w:pPr>
    <w:rPr>
      <w:szCs w:val="20"/>
    </w:rPr>
  </w:style>
  <w:style w:type="paragraph" w:customStyle="1" w:styleId="14">
    <w:name w:val="Стиль 14 пт полужирный"/>
    <w:basedOn w:val="140"/>
    <w:next w:val="140"/>
    <w:link w:val="142"/>
    <w:rsid w:val="006D65CD"/>
    <w:pPr>
      <w:numPr>
        <w:numId w:val="3"/>
      </w:numPr>
      <w:spacing w:before="120" w:after="120"/>
    </w:pPr>
    <w:rPr>
      <w:b/>
      <w:bCs/>
    </w:rPr>
  </w:style>
  <w:style w:type="character" w:customStyle="1" w:styleId="142">
    <w:name w:val="Стиль 14 пт полужирный Знак Знак"/>
    <w:basedOn w:val="141"/>
    <w:link w:val="14"/>
    <w:rsid w:val="006D65CD"/>
    <w:rPr>
      <w:b/>
      <w:bCs/>
      <w:sz w:val="24"/>
      <w:szCs w:val="24"/>
      <w:lang w:val="ru-RU" w:eastAsia="ru-RU" w:bidi="ar-SA"/>
    </w:rPr>
  </w:style>
  <w:style w:type="paragraph" w:customStyle="1" w:styleId="3">
    <w:name w:val="Стиль3"/>
    <w:basedOn w:val="41"/>
    <w:rsid w:val="00547D21"/>
    <w:pPr>
      <w:numPr>
        <w:numId w:val="4"/>
      </w:numPr>
      <w:spacing w:after="0"/>
    </w:pPr>
  </w:style>
  <w:style w:type="paragraph" w:customStyle="1" w:styleId="xl47">
    <w:name w:val="xl47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0"/>
    <w:rsid w:val="00626E3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49">
    <w:name w:val="xl49"/>
    <w:basedOn w:val="a0"/>
    <w:rsid w:val="00626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0">
    <w:name w:val="xl50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1">
    <w:name w:val="xl51"/>
    <w:basedOn w:val="a0"/>
    <w:rsid w:val="00626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2">
    <w:name w:val="xl52"/>
    <w:basedOn w:val="a0"/>
    <w:rsid w:val="00626E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3">
    <w:name w:val="xl53"/>
    <w:basedOn w:val="a0"/>
    <w:rsid w:val="00626E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4">
    <w:name w:val="xl54"/>
    <w:basedOn w:val="a0"/>
    <w:rsid w:val="00626E3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a0"/>
    <w:rsid w:val="00626E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0"/>
    <w:rsid w:val="00626E37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0"/>
    <w:rsid w:val="00626E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59">
    <w:name w:val="xl59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626E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626E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41">
    <w:name w:val="Стиль 4"/>
    <w:basedOn w:val="140"/>
    <w:link w:val="42"/>
    <w:rsid w:val="00035199"/>
    <w:pPr>
      <w:spacing w:after="240"/>
      <w:ind w:left="567" w:firstLine="0"/>
    </w:pPr>
  </w:style>
  <w:style w:type="character" w:customStyle="1" w:styleId="42">
    <w:name w:val="Стиль 4 Знак"/>
    <w:basedOn w:val="141"/>
    <w:link w:val="41"/>
    <w:rsid w:val="00035199"/>
    <w:rPr>
      <w:sz w:val="24"/>
      <w:szCs w:val="24"/>
      <w:lang w:val="ru-RU" w:eastAsia="ru-RU" w:bidi="ar-SA"/>
    </w:rPr>
  </w:style>
  <w:style w:type="paragraph" w:customStyle="1" w:styleId="320">
    <w:name w:val="Заголовок 3_2"/>
    <w:basedOn w:val="30"/>
    <w:rsid w:val="0045141A"/>
    <w:pPr>
      <w:ind w:left="2007" w:hanging="567"/>
    </w:pPr>
    <w:rPr>
      <w:b w:val="0"/>
    </w:rPr>
  </w:style>
  <w:style w:type="paragraph" w:styleId="ae">
    <w:name w:val="Balloon Text"/>
    <w:basedOn w:val="a0"/>
    <w:semiHidden/>
    <w:rsid w:val="002D2694"/>
    <w:rPr>
      <w:rFonts w:ascii="Tahoma" w:hAnsi="Tahoma" w:cs="Tahoma"/>
      <w:sz w:val="16"/>
      <w:szCs w:val="16"/>
    </w:rPr>
  </w:style>
  <w:style w:type="paragraph" w:styleId="af">
    <w:name w:val="Plain Text"/>
    <w:basedOn w:val="a0"/>
    <w:rsid w:val="00FC0AC5"/>
    <w:rPr>
      <w:rFonts w:ascii="Courier New" w:hAnsi="Courier New" w:cs="Courier New"/>
      <w:sz w:val="20"/>
      <w:szCs w:val="20"/>
    </w:rPr>
  </w:style>
  <w:style w:type="character" w:customStyle="1" w:styleId="source1">
    <w:name w:val="source1"/>
    <w:basedOn w:val="a1"/>
    <w:rsid w:val="00DE5D97"/>
    <w:rPr>
      <w:b/>
      <w:bCs/>
      <w:color w:val="999999"/>
      <w:sz w:val="19"/>
      <w:szCs w:val="19"/>
    </w:rPr>
  </w:style>
  <w:style w:type="character" w:customStyle="1" w:styleId="title2">
    <w:name w:val="title2"/>
    <w:basedOn w:val="a1"/>
    <w:rsid w:val="00DE5D97"/>
    <w:rPr>
      <w:sz w:val="29"/>
      <w:szCs w:val="29"/>
    </w:rPr>
  </w:style>
  <w:style w:type="character" w:customStyle="1" w:styleId="31">
    <w:name w:val="Заголовок 3 Знак"/>
    <w:basedOn w:val="a1"/>
    <w:link w:val="30"/>
    <w:rsid w:val="00A403F3"/>
    <w:rPr>
      <w:rFonts w:cs="Arial"/>
      <w:b/>
      <w:bCs/>
      <w:sz w:val="28"/>
      <w:szCs w:val="28"/>
      <w:lang w:val="ru-RU" w:eastAsia="ru-RU" w:bidi="ar-SA"/>
    </w:rPr>
  </w:style>
  <w:style w:type="paragraph" w:customStyle="1" w:styleId="321">
    <w:name w:val="Стиль Заголовок 3_2 + полужирный По ширине"/>
    <w:basedOn w:val="320"/>
    <w:rsid w:val="00296BC8"/>
    <w:pPr>
      <w:tabs>
        <w:tab w:val="clear" w:pos="935"/>
        <w:tab w:val="left" w:pos="567"/>
      </w:tabs>
      <w:ind w:left="1814" w:hanging="194"/>
    </w:pPr>
    <w:rPr>
      <w:rFonts w:cs="Times New Roman"/>
      <w:b/>
      <w:szCs w:val="20"/>
    </w:rPr>
  </w:style>
  <w:style w:type="paragraph" w:customStyle="1" w:styleId="12">
    <w:name w:val="Стиль Заголовок 1 + По центру"/>
    <w:basedOn w:val="1"/>
    <w:rsid w:val="00077FB8"/>
    <w:pPr>
      <w:jc w:val="center"/>
    </w:pPr>
    <w:rPr>
      <w:rFonts w:eastAsia="Times New Roman" w:cs="Times New Roman"/>
      <w:bCs/>
      <w:szCs w:val="20"/>
    </w:rPr>
  </w:style>
  <w:style w:type="paragraph" w:customStyle="1" w:styleId="1141">
    <w:name w:val="Стиль Заголовок 1 + 14 пт1"/>
    <w:basedOn w:val="1"/>
    <w:rsid w:val="005900CF"/>
    <w:pPr>
      <w:keepNext w:val="0"/>
      <w:spacing w:before="120"/>
    </w:pPr>
    <w:rPr>
      <w:bCs/>
      <w:sz w:val="28"/>
    </w:rPr>
  </w:style>
  <w:style w:type="paragraph" w:customStyle="1" w:styleId="43">
    <w:name w:val="Стиль4"/>
    <w:basedOn w:val="a4"/>
    <w:rsid w:val="00AF0C52"/>
    <w:pPr>
      <w:pBdr>
        <w:bottom w:val="none" w:sz="0" w:space="0" w:color="auto"/>
      </w:pBdr>
    </w:pPr>
  </w:style>
  <w:style w:type="paragraph" w:styleId="a">
    <w:name w:val="Subtitle"/>
    <w:basedOn w:val="a0"/>
    <w:qFormat/>
    <w:rsid w:val="00DD08B4"/>
    <w:pPr>
      <w:numPr>
        <w:numId w:val="5"/>
      </w:numPr>
      <w:jc w:val="center"/>
    </w:pPr>
    <w:rPr>
      <w:b/>
      <w:bCs/>
      <w:sz w:val="28"/>
    </w:rPr>
  </w:style>
  <w:style w:type="paragraph" w:styleId="af0">
    <w:name w:val="List Paragraph"/>
    <w:basedOn w:val="a0"/>
    <w:uiPriority w:val="34"/>
    <w:qFormat/>
    <w:rsid w:val="00B8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0"/>
    <w:link w:val="24"/>
    <w:rsid w:val="00524E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524E52"/>
    <w:rPr>
      <w:sz w:val="24"/>
      <w:szCs w:val="24"/>
    </w:rPr>
  </w:style>
  <w:style w:type="character" w:styleId="af1">
    <w:name w:val="annotation reference"/>
    <w:basedOn w:val="a1"/>
    <w:rsid w:val="005E3C86"/>
    <w:rPr>
      <w:sz w:val="16"/>
      <w:szCs w:val="16"/>
    </w:rPr>
  </w:style>
  <w:style w:type="paragraph" w:styleId="af2">
    <w:name w:val="annotation text"/>
    <w:basedOn w:val="a0"/>
    <w:link w:val="af3"/>
    <w:rsid w:val="005E3C86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5E3C86"/>
  </w:style>
  <w:style w:type="paragraph" w:styleId="af4">
    <w:name w:val="annotation subject"/>
    <w:basedOn w:val="af2"/>
    <w:next w:val="af2"/>
    <w:link w:val="af5"/>
    <w:rsid w:val="005E3C86"/>
    <w:rPr>
      <w:b/>
      <w:bCs/>
    </w:rPr>
  </w:style>
  <w:style w:type="character" w:customStyle="1" w:styleId="af5">
    <w:name w:val="Тема примечания Знак"/>
    <w:basedOn w:val="af3"/>
    <w:link w:val="af4"/>
    <w:rsid w:val="005E3C86"/>
    <w:rPr>
      <w:b/>
      <w:bCs/>
    </w:rPr>
  </w:style>
  <w:style w:type="character" w:customStyle="1" w:styleId="20">
    <w:name w:val="Заголовок 2 Знак"/>
    <w:basedOn w:val="a1"/>
    <w:link w:val="2"/>
    <w:rsid w:val="009B75AE"/>
    <w:rPr>
      <w:rFonts w:eastAsia="Arial Unicode MS" w:cs="Arial"/>
      <w:b/>
      <w:bCs/>
      <w:iCs/>
      <w:sz w:val="28"/>
      <w:szCs w:val="28"/>
      <w:lang w:val="en-US"/>
    </w:rPr>
  </w:style>
  <w:style w:type="paragraph" w:styleId="af6">
    <w:name w:val="Title"/>
    <w:basedOn w:val="a0"/>
    <w:link w:val="af7"/>
    <w:qFormat/>
    <w:rsid w:val="008F7FCB"/>
    <w:pPr>
      <w:jc w:val="center"/>
    </w:pPr>
    <w:rPr>
      <w:rFonts w:eastAsia="Calibri"/>
      <w:b/>
      <w:bCs/>
      <w:sz w:val="28"/>
      <w:szCs w:val="28"/>
    </w:rPr>
  </w:style>
  <w:style w:type="character" w:customStyle="1" w:styleId="af7">
    <w:name w:val="Заголовок Знак"/>
    <w:basedOn w:val="a1"/>
    <w:link w:val="af6"/>
    <w:uiPriority w:val="10"/>
    <w:rsid w:val="008F7FCB"/>
    <w:rPr>
      <w:rFonts w:eastAsia="Calibri"/>
      <w:b/>
      <w:bCs/>
      <w:sz w:val="28"/>
      <w:szCs w:val="28"/>
    </w:rPr>
  </w:style>
  <w:style w:type="paragraph" w:styleId="af8">
    <w:name w:val="footnote text"/>
    <w:basedOn w:val="a0"/>
    <w:semiHidden/>
    <w:rsid w:val="004D02E2"/>
    <w:rPr>
      <w:sz w:val="20"/>
      <w:szCs w:val="20"/>
    </w:rPr>
  </w:style>
  <w:style w:type="paragraph" w:styleId="13">
    <w:name w:val="index 1"/>
    <w:basedOn w:val="a0"/>
    <w:next w:val="a0"/>
    <w:autoRedefine/>
    <w:semiHidden/>
    <w:rsid w:val="00DA3CA0"/>
    <w:pPr>
      <w:ind w:left="240" w:hanging="240"/>
    </w:pPr>
  </w:style>
  <w:style w:type="character" w:styleId="af9">
    <w:name w:val="footnote reference"/>
    <w:basedOn w:val="a1"/>
    <w:semiHidden/>
    <w:rsid w:val="004D02E2"/>
    <w:rPr>
      <w:vertAlign w:val="superscript"/>
    </w:rPr>
  </w:style>
  <w:style w:type="paragraph" w:customStyle="1" w:styleId="414">
    <w:name w:val="4 Стиль 14 пт полужирный"/>
    <w:basedOn w:val="14"/>
    <w:rsid w:val="00446DCB"/>
    <w:pPr>
      <w:numPr>
        <w:numId w:val="6"/>
      </w:numPr>
    </w:pPr>
  </w:style>
  <w:style w:type="paragraph" w:customStyle="1" w:styleId="ConsPlusNormal">
    <w:name w:val="ConsPlusNormal"/>
    <w:rsid w:val="00446D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5">
    <w:name w:val="Body Text 2"/>
    <w:basedOn w:val="a0"/>
    <w:link w:val="26"/>
    <w:rsid w:val="00EE594A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EE594A"/>
    <w:rPr>
      <w:sz w:val="24"/>
      <w:szCs w:val="24"/>
    </w:rPr>
  </w:style>
  <w:style w:type="paragraph" w:styleId="afa">
    <w:name w:val="Normal (Web)"/>
    <w:basedOn w:val="a0"/>
    <w:uiPriority w:val="99"/>
    <w:unhideWhenUsed/>
    <w:rsid w:val="008923F8"/>
    <w:pPr>
      <w:spacing w:before="100" w:beforeAutospacing="1" w:after="100" w:afterAutospacing="1"/>
    </w:pPr>
  </w:style>
  <w:style w:type="character" w:styleId="afb">
    <w:name w:val="Strong"/>
    <w:basedOn w:val="a1"/>
    <w:uiPriority w:val="22"/>
    <w:qFormat/>
    <w:rsid w:val="000E1620"/>
    <w:rPr>
      <w:b/>
      <w:bCs/>
    </w:rPr>
  </w:style>
  <w:style w:type="character" w:customStyle="1" w:styleId="410">
    <w:name w:val="стиль41"/>
    <w:basedOn w:val="a1"/>
    <w:rsid w:val="008C3CCF"/>
    <w:rPr>
      <w:rFonts w:ascii="Times New Roman" w:hAnsi="Times New Roman" w:cs="Times New Roman" w:hint="default"/>
    </w:rPr>
  </w:style>
  <w:style w:type="character" w:customStyle="1" w:styleId="341">
    <w:name w:val="стиль341"/>
    <w:basedOn w:val="a1"/>
    <w:rsid w:val="008C3CCF"/>
    <w:rPr>
      <w:sz w:val="18"/>
      <w:szCs w:val="18"/>
    </w:rPr>
  </w:style>
  <w:style w:type="paragraph" w:customStyle="1" w:styleId="BodyText21">
    <w:name w:val="Body Text 21"/>
    <w:basedOn w:val="a0"/>
    <w:rsid w:val="00926C59"/>
    <w:pPr>
      <w:jc w:val="both"/>
    </w:pPr>
    <w:rPr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22694C"/>
    <w:rPr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9218C8"/>
    <w:rPr>
      <w:sz w:val="16"/>
      <w:szCs w:val="24"/>
    </w:rPr>
  </w:style>
  <w:style w:type="character" w:customStyle="1" w:styleId="inqyif">
    <w:name w:val="inqyif"/>
    <w:basedOn w:val="a1"/>
    <w:rsid w:val="00D93202"/>
  </w:style>
  <w:style w:type="character" w:styleId="afc">
    <w:name w:val="Emphasis"/>
    <w:basedOn w:val="a1"/>
    <w:uiPriority w:val="20"/>
    <w:qFormat/>
    <w:rsid w:val="00D932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3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3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8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1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51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2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2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45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6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9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4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0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93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389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59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16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71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72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08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78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4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80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6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1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73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63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47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08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6831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2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7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3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63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08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93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3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3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856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2325">
          <w:marLeft w:val="0"/>
          <w:marRight w:val="6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2b-center.ru/app/market/vypolnenie-rabot-po-zamene-tsilindricheskoi-chasti-i-kryshi-brs-2-2-v/tender-45854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E166-86A7-44BE-A9E2-65B6EDD5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806</Words>
  <Characters>5687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MegiaServiceGroup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</dc:creator>
  <cp:lastModifiedBy>Новиков Алексей Александрович</cp:lastModifiedBy>
  <cp:revision>9</cp:revision>
  <cp:lastPrinted>2019-11-26T05:21:00Z</cp:lastPrinted>
  <dcterms:created xsi:type="dcterms:W3CDTF">2026-08-31T12:41:00Z</dcterms:created>
  <dcterms:modified xsi:type="dcterms:W3CDTF">2026-09-02T06:17:00Z</dcterms:modified>
</cp:coreProperties>
</file>