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6E" w:rsidRPr="0047176E" w:rsidRDefault="0047176E" w:rsidP="0047176E">
      <w:pPr>
        <w:ind w:right="283"/>
        <w:rPr>
          <w:b/>
          <w:sz w:val="28"/>
          <w:szCs w:val="22"/>
        </w:rPr>
      </w:pPr>
      <w:r w:rsidRPr="0047176E">
        <w:rPr>
          <w:rFonts w:ascii="Arial" w:hAnsi="Arial" w:cs="Arial"/>
          <w:b/>
          <w:szCs w:val="20"/>
          <w:shd w:val="clear" w:color="auto" w:fill="FFFFFF"/>
        </w:rPr>
        <w:t>Tender-3552</w:t>
      </w:r>
      <w:r>
        <w:rPr>
          <w:rFonts w:ascii="Arial" w:hAnsi="Arial" w:cs="Arial"/>
          <w:b/>
          <w:szCs w:val="20"/>
          <w:shd w:val="clear" w:color="auto" w:fill="FFFFFF"/>
        </w:rPr>
        <w:t>1</w:t>
      </w:r>
    </w:p>
    <w:p w:rsidR="00B615F2" w:rsidRPr="006D7C35" w:rsidRDefault="000442D2" w:rsidP="00BD3ADC">
      <w:pPr>
        <w:ind w:right="283"/>
        <w:jc w:val="center"/>
        <w:rPr>
          <w:b/>
          <w:sz w:val="22"/>
          <w:szCs w:val="22"/>
        </w:rPr>
      </w:pPr>
      <w:r w:rsidRPr="006D7C35">
        <w:rPr>
          <w:b/>
          <w:sz w:val="22"/>
          <w:szCs w:val="22"/>
        </w:rPr>
        <w:t>ПРИГЛАШЕНИЕ</w:t>
      </w:r>
    </w:p>
    <w:p w:rsidR="00455BE5" w:rsidRPr="006D7C35" w:rsidRDefault="000442D2" w:rsidP="00BD3ADC">
      <w:pPr>
        <w:ind w:right="283"/>
        <w:jc w:val="center"/>
        <w:rPr>
          <w:sz w:val="22"/>
          <w:szCs w:val="22"/>
        </w:rPr>
      </w:pPr>
      <w:r w:rsidRPr="006D7C35">
        <w:rPr>
          <w:sz w:val="22"/>
          <w:szCs w:val="22"/>
        </w:rPr>
        <w:t xml:space="preserve">к участию в тендере </w:t>
      </w:r>
      <w:r w:rsidR="00B615F2" w:rsidRPr="006D7C35">
        <w:rPr>
          <w:sz w:val="22"/>
          <w:szCs w:val="22"/>
        </w:rPr>
        <w:t>на</w:t>
      </w:r>
      <w:r w:rsidR="001228AE" w:rsidRPr="006D7C35">
        <w:rPr>
          <w:sz w:val="22"/>
          <w:szCs w:val="22"/>
        </w:rPr>
        <w:t xml:space="preserve"> </w:t>
      </w:r>
      <w:r w:rsidR="00FC7BEE" w:rsidRPr="006D7C35">
        <w:rPr>
          <w:sz w:val="22"/>
          <w:szCs w:val="22"/>
        </w:rPr>
        <w:t xml:space="preserve">поставку </w:t>
      </w:r>
    </w:p>
    <w:p w:rsidR="00B70E93" w:rsidRPr="006D7C35" w:rsidRDefault="000B5C38" w:rsidP="00BD3ADC">
      <w:pPr>
        <w:ind w:right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воска защитного для нанесения на функциональную поверхность плитки при упаковке и транспортировке </w:t>
      </w:r>
      <w:r w:rsidR="00A12E96">
        <w:rPr>
          <w:b/>
          <w:sz w:val="22"/>
          <w:szCs w:val="22"/>
        </w:rPr>
        <w:t xml:space="preserve"> </w:t>
      </w:r>
      <w:r w:rsidR="00570577" w:rsidRPr="006D7C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ООО «ВК</w:t>
      </w:r>
      <w:r w:rsidR="00A12E9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и ООО «ШК».</w:t>
      </w:r>
    </w:p>
    <w:p w:rsidR="00B615F2" w:rsidRPr="006D7C35" w:rsidRDefault="00B615F2" w:rsidP="00BD3ADC">
      <w:pPr>
        <w:ind w:right="283"/>
        <w:jc w:val="center"/>
        <w:rPr>
          <w:b/>
          <w:sz w:val="22"/>
          <w:szCs w:val="22"/>
        </w:rPr>
      </w:pPr>
    </w:p>
    <w:p w:rsidR="00B615F2" w:rsidRPr="006D7C35" w:rsidRDefault="00B615F2" w:rsidP="00BD3ADC">
      <w:pPr>
        <w:ind w:right="283"/>
        <w:jc w:val="center"/>
        <w:rPr>
          <w:b/>
          <w:sz w:val="22"/>
          <w:szCs w:val="22"/>
        </w:rPr>
      </w:pPr>
      <w:r w:rsidRPr="006D7C35">
        <w:rPr>
          <w:b/>
          <w:sz w:val="22"/>
          <w:szCs w:val="22"/>
        </w:rPr>
        <w:t>УВАЖАЕМЫЕ ГОСПОДА!</w:t>
      </w:r>
    </w:p>
    <w:p w:rsidR="00EE1A22" w:rsidRPr="006D7C35" w:rsidRDefault="00B608D8" w:rsidP="00BD3ADC">
      <w:pPr>
        <w:ind w:right="283"/>
        <w:jc w:val="both"/>
        <w:rPr>
          <w:sz w:val="22"/>
          <w:szCs w:val="22"/>
        </w:rPr>
      </w:pPr>
      <w:r w:rsidRPr="006D7C35">
        <w:rPr>
          <w:b/>
          <w:sz w:val="22"/>
          <w:szCs w:val="22"/>
        </w:rPr>
        <w:t>Группа компаний</w:t>
      </w:r>
      <w:r w:rsidR="000442D2" w:rsidRPr="006D7C35">
        <w:rPr>
          <w:b/>
          <w:sz w:val="22"/>
          <w:szCs w:val="22"/>
        </w:rPr>
        <w:t xml:space="preserve"> UNITILE</w:t>
      </w:r>
      <w:r w:rsidR="000442D2" w:rsidRPr="006D7C35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8F60AE" w:rsidRPr="006D7C35">
        <w:rPr>
          <w:sz w:val="22"/>
          <w:szCs w:val="22"/>
        </w:rPr>
        <w:t xml:space="preserve"> </w:t>
      </w:r>
      <w:r w:rsidR="000442D2" w:rsidRPr="006D7C35">
        <w:rPr>
          <w:sz w:val="22"/>
          <w:szCs w:val="22"/>
        </w:rPr>
        <w:t>кирпич, облицовочную плитку, керамогранит, (ежегодно производится 250 000 тонн продукции).</w:t>
      </w:r>
    </w:p>
    <w:p w:rsidR="006D7C35" w:rsidRPr="006D7C35" w:rsidRDefault="006D7C35" w:rsidP="006D7C35">
      <w:pPr>
        <w:ind w:right="283"/>
        <w:jc w:val="both"/>
        <w:rPr>
          <w:sz w:val="22"/>
          <w:szCs w:val="22"/>
        </w:rPr>
      </w:pPr>
    </w:p>
    <w:p w:rsidR="00B615F2" w:rsidRPr="006D7C35" w:rsidRDefault="00B615F2" w:rsidP="006D7C35">
      <w:pPr>
        <w:ind w:right="283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Компани</w:t>
      </w:r>
      <w:r w:rsidR="000B5C38">
        <w:rPr>
          <w:sz w:val="22"/>
          <w:szCs w:val="22"/>
        </w:rPr>
        <w:t>и ООО «ВК» и ООО «ШК»</w:t>
      </w:r>
      <w:r w:rsidR="002955EE">
        <w:rPr>
          <w:sz w:val="22"/>
          <w:szCs w:val="22"/>
        </w:rPr>
        <w:t xml:space="preserve"> </w:t>
      </w:r>
      <w:r w:rsidR="009336A1" w:rsidRPr="006D7C35">
        <w:rPr>
          <w:sz w:val="22"/>
          <w:szCs w:val="22"/>
        </w:rPr>
        <w:t>вход</w:t>
      </w:r>
      <w:r w:rsidR="000B5C38">
        <w:rPr>
          <w:sz w:val="22"/>
          <w:szCs w:val="22"/>
        </w:rPr>
        <w:t>я</w:t>
      </w:r>
      <w:r w:rsidR="009336A1" w:rsidRPr="006D7C35">
        <w:rPr>
          <w:sz w:val="22"/>
          <w:szCs w:val="22"/>
        </w:rPr>
        <w:t xml:space="preserve">т в структуру </w:t>
      </w:r>
      <w:r w:rsidR="00B608D8" w:rsidRPr="006D7C35">
        <w:rPr>
          <w:sz w:val="22"/>
          <w:szCs w:val="22"/>
        </w:rPr>
        <w:t xml:space="preserve">группы </w:t>
      </w:r>
      <w:r w:rsidR="000D040A" w:rsidRPr="006D7C35">
        <w:rPr>
          <w:sz w:val="22"/>
          <w:szCs w:val="22"/>
        </w:rPr>
        <w:t>компаний UNITILE</w:t>
      </w:r>
      <w:r w:rsidR="009336A1" w:rsidRPr="006D7C35">
        <w:rPr>
          <w:sz w:val="22"/>
          <w:szCs w:val="22"/>
        </w:rPr>
        <w:t xml:space="preserve"> и приглаша</w:t>
      </w:r>
      <w:r w:rsidR="008D1877">
        <w:rPr>
          <w:sz w:val="22"/>
          <w:szCs w:val="22"/>
        </w:rPr>
        <w:t>ю</w:t>
      </w:r>
      <w:r w:rsidR="009336A1" w:rsidRPr="006D7C35">
        <w:rPr>
          <w:sz w:val="22"/>
          <w:szCs w:val="22"/>
        </w:rPr>
        <w:t xml:space="preserve">т </w:t>
      </w:r>
      <w:r w:rsidRPr="006D7C35">
        <w:rPr>
          <w:sz w:val="22"/>
          <w:szCs w:val="22"/>
        </w:rPr>
        <w:t xml:space="preserve">Вас </w:t>
      </w:r>
      <w:r w:rsidR="009336A1" w:rsidRPr="006D7C35">
        <w:rPr>
          <w:sz w:val="22"/>
          <w:szCs w:val="22"/>
        </w:rPr>
        <w:t xml:space="preserve">к участию в тендере </w:t>
      </w:r>
      <w:r w:rsidRPr="006D7C35">
        <w:rPr>
          <w:sz w:val="22"/>
          <w:szCs w:val="22"/>
        </w:rPr>
        <w:t xml:space="preserve">на </w:t>
      </w:r>
      <w:r w:rsidR="00FC7BEE" w:rsidRPr="006D7C35">
        <w:rPr>
          <w:b/>
          <w:sz w:val="22"/>
          <w:szCs w:val="22"/>
        </w:rPr>
        <w:t xml:space="preserve">поставку </w:t>
      </w:r>
      <w:r w:rsidR="000B5C38">
        <w:rPr>
          <w:b/>
          <w:sz w:val="22"/>
          <w:szCs w:val="22"/>
        </w:rPr>
        <w:t>воска защитного для нанесения на функциональную поверхность плитки.</w:t>
      </w:r>
    </w:p>
    <w:p w:rsidR="00E319CA" w:rsidRPr="006D7C35" w:rsidRDefault="00E319CA" w:rsidP="000A1FB0">
      <w:pPr>
        <w:ind w:right="283"/>
        <w:rPr>
          <w:b/>
          <w:sz w:val="22"/>
          <w:szCs w:val="22"/>
        </w:rPr>
      </w:pPr>
    </w:p>
    <w:p w:rsidR="00B615F2" w:rsidRPr="006D7C35" w:rsidRDefault="008A7D83" w:rsidP="00BD3ADC">
      <w:pPr>
        <w:ind w:right="283"/>
        <w:jc w:val="center"/>
        <w:rPr>
          <w:b/>
          <w:sz w:val="22"/>
          <w:szCs w:val="22"/>
        </w:rPr>
      </w:pPr>
      <w:r w:rsidRPr="006D7C35">
        <w:rPr>
          <w:b/>
          <w:sz w:val="22"/>
          <w:szCs w:val="22"/>
        </w:rPr>
        <w:t>ОСНОВНЫЕ ТЕХНИКО-ЭКОНОМИЧЕСКИЕ ПОКАЗАТЕЛИ:</w:t>
      </w:r>
    </w:p>
    <w:p w:rsidR="00496A2B" w:rsidRPr="006D7C35" w:rsidRDefault="00496A2B" w:rsidP="004D212A">
      <w:pPr>
        <w:ind w:right="283"/>
        <w:jc w:val="both"/>
        <w:rPr>
          <w:b/>
          <w:sz w:val="22"/>
          <w:szCs w:val="22"/>
          <w:u w:val="single"/>
        </w:rPr>
      </w:pPr>
    </w:p>
    <w:p w:rsidR="00570577" w:rsidRDefault="008A7D83" w:rsidP="00BD3ADC">
      <w:pPr>
        <w:ind w:right="283"/>
        <w:jc w:val="both"/>
        <w:rPr>
          <w:b/>
          <w:sz w:val="22"/>
          <w:szCs w:val="22"/>
          <w:u w:val="single"/>
        </w:rPr>
      </w:pPr>
      <w:r w:rsidRPr="006D7C35">
        <w:rPr>
          <w:b/>
          <w:sz w:val="22"/>
          <w:szCs w:val="22"/>
          <w:u w:val="single"/>
        </w:rPr>
        <w:t xml:space="preserve">Планируемое потребление </w:t>
      </w:r>
      <w:r w:rsidR="00284267">
        <w:rPr>
          <w:b/>
          <w:sz w:val="22"/>
          <w:szCs w:val="22"/>
          <w:u w:val="single"/>
        </w:rPr>
        <w:t>в апреле</w:t>
      </w:r>
      <w:r w:rsidR="00387723">
        <w:rPr>
          <w:b/>
          <w:sz w:val="22"/>
          <w:szCs w:val="22"/>
          <w:u w:val="single"/>
        </w:rPr>
        <w:t xml:space="preserve"> 20</w:t>
      </w:r>
      <w:r w:rsidR="00C636F9">
        <w:rPr>
          <w:b/>
          <w:sz w:val="22"/>
          <w:szCs w:val="22"/>
          <w:u w:val="single"/>
        </w:rPr>
        <w:t>23</w:t>
      </w:r>
      <w:r w:rsidR="004D212A" w:rsidRPr="006D7C35">
        <w:rPr>
          <w:b/>
          <w:sz w:val="22"/>
          <w:szCs w:val="22"/>
          <w:u w:val="single"/>
        </w:rPr>
        <w:t xml:space="preserve"> – </w:t>
      </w:r>
      <w:r w:rsidR="00C636F9">
        <w:rPr>
          <w:b/>
          <w:sz w:val="22"/>
          <w:szCs w:val="22"/>
          <w:u w:val="single"/>
        </w:rPr>
        <w:t xml:space="preserve">апреле </w:t>
      </w:r>
      <w:r w:rsidR="00274E40" w:rsidRPr="006D7C35">
        <w:rPr>
          <w:b/>
          <w:sz w:val="22"/>
          <w:szCs w:val="22"/>
          <w:u w:val="single"/>
        </w:rPr>
        <w:t>20</w:t>
      </w:r>
      <w:r w:rsidR="00C636F9">
        <w:rPr>
          <w:b/>
          <w:sz w:val="22"/>
          <w:szCs w:val="22"/>
          <w:u w:val="single"/>
        </w:rPr>
        <w:t>24</w:t>
      </w:r>
      <w:r w:rsidR="004D212A" w:rsidRPr="006D7C35">
        <w:rPr>
          <w:b/>
          <w:sz w:val="22"/>
          <w:szCs w:val="22"/>
          <w:u w:val="single"/>
        </w:rPr>
        <w:t xml:space="preserve"> </w:t>
      </w:r>
      <w:r w:rsidR="009336A1" w:rsidRPr="006D7C35">
        <w:rPr>
          <w:b/>
          <w:sz w:val="22"/>
          <w:szCs w:val="22"/>
          <w:u w:val="single"/>
        </w:rPr>
        <w:t>г.</w:t>
      </w:r>
      <w:r w:rsidR="00570577" w:rsidRPr="006D7C35">
        <w:rPr>
          <w:b/>
          <w:sz w:val="22"/>
          <w:szCs w:val="22"/>
          <w:u w:val="single"/>
        </w:rPr>
        <w:t xml:space="preserve"> составит:</w:t>
      </w:r>
    </w:p>
    <w:p w:rsidR="00274E40" w:rsidRPr="00C636F9" w:rsidRDefault="00C636F9" w:rsidP="00274E40">
      <w:pPr>
        <w:ind w:right="283"/>
        <w:jc w:val="both"/>
        <w:rPr>
          <w:sz w:val="22"/>
          <w:szCs w:val="22"/>
        </w:rPr>
      </w:pPr>
      <w:r w:rsidRPr="00C636F9">
        <w:rPr>
          <w:sz w:val="22"/>
          <w:szCs w:val="22"/>
        </w:rPr>
        <w:t>- 4030 кг – для ООО «Шахтинская керамика»;</w:t>
      </w:r>
    </w:p>
    <w:p w:rsidR="00C636F9" w:rsidRPr="00C636F9" w:rsidRDefault="00C636F9" w:rsidP="00C636F9">
      <w:pPr>
        <w:ind w:right="283"/>
        <w:jc w:val="both"/>
        <w:rPr>
          <w:sz w:val="22"/>
          <w:szCs w:val="22"/>
        </w:rPr>
      </w:pPr>
      <w:r w:rsidRPr="00C636F9">
        <w:rPr>
          <w:sz w:val="22"/>
          <w:szCs w:val="22"/>
        </w:rPr>
        <w:t>- 8515 кг – для ООО «Воронежская керамика».</w:t>
      </w:r>
    </w:p>
    <w:p w:rsidR="00C636F9" w:rsidRDefault="00C636F9" w:rsidP="00274E40">
      <w:pPr>
        <w:ind w:right="283"/>
        <w:jc w:val="both"/>
        <w:rPr>
          <w:sz w:val="22"/>
          <w:szCs w:val="22"/>
          <w:u w:val="single"/>
        </w:rPr>
      </w:pPr>
    </w:p>
    <w:p w:rsidR="00C71E90" w:rsidRDefault="00C71E90" w:rsidP="00BD3ADC">
      <w:pPr>
        <w:ind w:right="283"/>
        <w:jc w:val="both"/>
        <w:rPr>
          <w:i/>
          <w:sz w:val="22"/>
          <w:szCs w:val="22"/>
          <w:u w:val="single"/>
        </w:rPr>
      </w:pPr>
      <w:r w:rsidRPr="006D7C35">
        <w:rPr>
          <w:i/>
          <w:sz w:val="22"/>
          <w:szCs w:val="22"/>
          <w:u w:val="single"/>
        </w:rPr>
        <w:t>Положительные производственные испытания на производственн</w:t>
      </w:r>
      <w:r w:rsidR="00B240F8" w:rsidRPr="006D7C35">
        <w:rPr>
          <w:i/>
          <w:sz w:val="22"/>
          <w:szCs w:val="22"/>
          <w:u w:val="single"/>
        </w:rPr>
        <w:t>ой</w:t>
      </w:r>
      <w:r w:rsidRPr="006D7C35">
        <w:rPr>
          <w:i/>
          <w:sz w:val="22"/>
          <w:szCs w:val="22"/>
          <w:u w:val="single"/>
        </w:rPr>
        <w:t xml:space="preserve"> площадк</w:t>
      </w:r>
      <w:r w:rsidR="00B240F8" w:rsidRPr="006D7C35">
        <w:rPr>
          <w:i/>
          <w:sz w:val="22"/>
          <w:szCs w:val="22"/>
          <w:u w:val="single"/>
        </w:rPr>
        <w:t>е</w:t>
      </w:r>
      <w:r w:rsidRPr="006D7C35">
        <w:rPr>
          <w:i/>
          <w:sz w:val="22"/>
          <w:szCs w:val="22"/>
          <w:u w:val="single"/>
        </w:rPr>
        <w:t xml:space="preserve"> </w:t>
      </w:r>
      <w:r w:rsidR="00B608D8" w:rsidRPr="006D7C35">
        <w:rPr>
          <w:i/>
          <w:sz w:val="22"/>
          <w:szCs w:val="22"/>
          <w:u w:val="single"/>
        </w:rPr>
        <w:t>компани</w:t>
      </w:r>
      <w:r w:rsidR="00B240F8" w:rsidRPr="006D7C35">
        <w:rPr>
          <w:i/>
          <w:sz w:val="22"/>
          <w:szCs w:val="22"/>
          <w:u w:val="single"/>
        </w:rPr>
        <w:t>и</w:t>
      </w:r>
      <w:r w:rsidRPr="006D7C35">
        <w:rPr>
          <w:i/>
          <w:sz w:val="22"/>
          <w:szCs w:val="22"/>
          <w:u w:val="single"/>
        </w:rPr>
        <w:t xml:space="preserve"> являются обязательным условием для всех контрагентов.</w:t>
      </w:r>
    </w:p>
    <w:p w:rsidR="000B5C38" w:rsidRDefault="000B5C38" w:rsidP="00BD3ADC">
      <w:pPr>
        <w:ind w:right="283"/>
        <w:jc w:val="both"/>
        <w:rPr>
          <w:i/>
          <w:sz w:val="22"/>
          <w:szCs w:val="22"/>
          <w:u w:val="single"/>
        </w:rPr>
      </w:pPr>
    </w:p>
    <w:p w:rsidR="000B5C38" w:rsidRPr="00FD5F7A" w:rsidRDefault="000B5C38" w:rsidP="000B5C38">
      <w:pPr>
        <w:jc w:val="both"/>
        <w:rPr>
          <w:i/>
          <w:sz w:val="22"/>
          <w:szCs w:val="22"/>
        </w:rPr>
      </w:pPr>
      <w:r w:rsidRPr="00E1130D">
        <w:rPr>
          <w:i/>
          <w:sz w:val="22"/>
          <w:szCs w:val="22"/>
        </w:rPr>
        <w:t>Основные характеристики клея</w:t>
      </w:r>
      <w:r>
        <w:rPr>
          <w:i/>
          <w:sz w:val="22"/>
          <w:szCs w:val="22"/>
        </w:rPr>
        <w:t xml:space="preserve"> (воска защитного </w:t>
      </w:r>
      <w:proofErr w:type="spellStart"/>
      <w:r>
        <w:rPr>
          <w:i/>
          <w:sz w:val="22"/>
          <w:szCs w:val="22"/>
        </w:rPr>
        <w:t>межплиточного</w:t>
      </w:r>
      <w:proofErr w:type="spellEnd"/>
      <w:r>
        <w:rPr>
          <w:i/>
          <w:sz w:val="22"/>
          <w:szCs w:val="22"/>
        </w:rPr>
        <w:t>):</w:t>
      </w:r>
    </w:p>
    <w:p w:rsidR="000B5C38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Внешний вид- </w:t>
      </w:r>
      <w:proofErr w:type="spellStart"/>
      <w:r>
        <w:rPr>
          <w:i/>
          <w:sz w:val="22"/>
          <w:szCs w:val="22"/>
        </w:rPr>
        <w:t>термоклей</w:t>
      </w:r>
      <w:proofErr w:type="spellEnd"/>
      <w:r>
        <w:rPr>
          <w:i/>
          <w:sz w:val="22"/>
          <w:szCs w:val="22"/>
        </w:rPr>
        <w:t xml:space="preserve"> в гранулах, белого цвета</w:t>
      </w:r>
    </w:p>
    <w:p w:rsidR="000B5C38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Вязкость по </w:t>
      </w:r>
      <w:proofErr w:type="spellStart"/>
      <w:r>
        <w:rPr>
          <w:i/>
          <w:sz w:val="22"/>
          <w:szCs w:val="22"/>
        </w:rPr>
        <w:t>Брукфильду</w:t>
      </w:r>
      <w:proofErr w:type="spellEnd"/>
      <w:r>
        <w:rPr>
          <w:i/>
          <w:sz w:val="22"/>
          <w:szCs w:val="22"/>
        </w:rPr>
        <w:t xml:space="preserve">, 850-950  </w:t>
      </w:r>
      <w:proofErr w:type="spellStart"/>
      <w:r>
        <w:rPr>
          <w:i/>
          <w:sz w:val="22"/>
          <w:szCs w:val="22"/>
        </w:rPr>
        <w:t>мПас</w:t>
      </w:r>
      <w:proofErr w:type="spellEnd"/>
      <w:r>
        <w:rPr>
          <w:i/>
          <w:sz w:val="22"/>
          <w:szCs w:val="22"/>
        </w:rPr>
        <w:t>/175</w:t>
      </w:r>
      <w:r>
        <w:rPr>
          <w:i/>
          <w:sz w:val="22"/>
          <w:szCs w:val="22"/>
          <w:vertAlign w:val="superscript"/>
        </w:rPr>
        <w:t xml:space="preserve">0 </w:t>
      </w:r>
      <w:r>
        <w:rPr>
          <w:i/>
          <w:sz w:val="22"/>
          <w:szCs w:val="22"/>
        </w:rPr>
        <w:t>С</w:t>
      </w:r>
    </w:p>
    <w:p w:rsidR="000B5C38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>Открытое время – короткое</w:t>
      </w:r>
    </w:p>
    <w:p w:rsidR="000B5C38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Точка размягчения </w:t>
      </w:r>
      <w:r w:rsidRPr="00C07607">
        <w:rPr>
          <w:i/>
          <w:sz w:val="22"/>
          <w:szCs w:val="22"/>
        </w:rPr>
        <w:t>(</w:t>
      </w:r>
      <w:r>
        <w:rPr>
          <w:i/>
          <w:sz w:val="22"/>
          <w:szCs w:val="22"/>
          <w:lang w:val="en-US"/>
        </w:rPr>
        <w:t>R</w:t>
      </w:r>
      <w:r w:rsidRPr="00C07607">
        <w:rPr>
          <w:i/>
          <w:sz w:val="22"/>
          <w:szCs w:val="22"/>
        </w:rPr>
        <w:t xml:space="preserve">&amp; </w:t>
      </w:r>
      <w:r>
        <w:rPr>
          <w:i/>
          <w:sz w:val="22"/>
          <w:szCs w:val="22"/>
          <w:lang w:val="en-US"/>
        </w:rPr>
        <w:t>B</w:t>
      </w:r>
      <w:r>
        <w:rPr>
          <w:i/>
          <w:sz w:val="22"/>
          <w:szCs w:val="22"/>
        </w:rPr>
        <w:t>),120- 125</w:t>
      </w:r>
      <w:r>
        <w:rPr>
          <w:i/>
          <w:sz w:val="22"/>
          <w:szCs w:val="22"/>
          <w:vertAlign w:val="superscript"/>
        </w:rPr>
        <w:t>0</w:t>
      </w:r>
      <w:r>
        <w:rPr>
          <w:i/>
          <w:sz w:val="22"/>
          <w:szCs w:val="22"/>
        </w:rPr>
        <w:t>С</w:t>
      </w:r>
    </w:p>
    <w:p w:rsidR="000B5C38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>Температура нанесения – 150- 175</w:t>
      </w:r>
      <w:r>
        <w:rPr>
          <w:i/>
          <w:sz w:val="22"/>
          <w:szCs w:val="22"/>
          <w:vertAlign w:val="superscript"/>
        </w:rPr>
        <w:t>0</w:t>
      </w:r>
      <w:r>
        <w:rPr>
          <w:i/>
          <w:sz w:val="22"/>
          <w:szCs w:val="22"/>
        </w:rPr>
        <w:t>С, для стандартного нанесения 140</w:t>
      </w:r>
      <w:r>
        <w:rPr>
          <w:i/>
          <w:sz w:val="22"/>
          <w:szCs w:val="22"/>
          <w:vertAlign w:val="superscript"/>
        </w:rPr>
        <w:t>0</w:t>
      </w:r>
      <w:r>
        <w:rPr>
          <w:i/>
          <w:sz w:val="22"/>
          <w:szCs w:val="22"/>
        </w:rPr>
        <w:t>С</w:t>
      </w:r>
    </w:p>
    <w:p w:rsidR="000B5C38" w:rsidRPr="00E1130D" w:rsidRDefault="000B5C38" w:rsidP="000B5C38">
      <w:pPr>
        <w:rPr>
          <w:i/>
          <w:sz w:val="22"/>
          <w:szCs w:val="22"/>
        </w:rPr>
      </w:pPr>
      <w:r>
        <w:rPr>
          <w:i/>
          <w:sz w:val="22"/>
          <w:szCs w:val="22"/>
        </w:rPr>
        <w:t>Материал наносится на плитку керамическую для предотвращения образования царапин при ее упаковке.</w:t>
      </w:r>
    </w:p>
    <w:p w:rsidR="000B5C38" w:rsidRDefault="000B5C38" w:rsidP="000B5C38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BD778F">
        <w:rPr>
          <w:rFonts w:ascii="Times New Roman" w:hAnsi="Times New Roman"/>
          <w:i/>
          <w:u w:val="single"/>
        </w:rPr>
        <w:t>Положительные полупромышленные испытания на производственных площадках Холдинга – являются обязательным условием для всех контрагентов.</w:t>
      </w:r>
    </w:p>
    <w:p w:rsidR="000B5C38" w:rsidRDefault="000B5C38" w:rsidP="000B5C38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С доставкой автотранспортом Поставщика</w:t>
      </w:r>
    </w:p>
    <w:p w:rsidR="000B5C38" w:rsidRPr="006D7C35" w:rsidRDefault="000B5C38" w:rsidP="000B5C38">
      <w:pPr>
        <w:ind w:right="283"/>
        <w:jc w:val="both"/>
        <w:rPr>
          <w:i/>
          <w:sz w:val="22"/>
          <w:szCs w:val="22"/>
          <w:u w:val="single"/>
        </w:rPr>
      </w:pPr>
      <w:r>
        <w:rPr>
          <w:i/>
          <w:u w:val="single"/>
        </w:rPr>
        <w:t>Поставка осуществляется по согласованному графику, определенному Спецификациями</w:t>
      </w:r>
    </w:p>
    <w:p w:rsidR="00C71E90" w:rsidRPr="006D7C35" w:rsidRDefault="00C71E90" w:rsidP="00BD3ADC">
      <w:pPr>
        <w:ind w:right="283"/>
        <w:rPr>
          <w:i/>
          <w:sz w:val="22"/>
          <w:szCs w:val="22"/>
          <w:u w:val="single"/>
        </w:rPr>
      </w:pPr>
    </w:p>
    <w:p w:rsidR="001E705E" w:rsidRPr="006D7C35" w:rsidRDefault="00ED2BB4" w:rsidP="00BD3ADC">
      <w:pPr>
        <w:pStyle w:val="af"/>
        <w:ind w:left="0" w:right="283"/>
        <w:jc w:val="center"/>
        <w:rPr>
          <w:rFonts w:ascii="Times New Roman" w:hAnsi="Times New Roman"/>
        </w:rPr>
      </w:pPr>
      <w:r w:rsidRPr="006D7C35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AE27B0" w:rsidRPr="006D7C35" w:rsidTr="003B6AB3">
        <w:tc>
          <w:tcPr>
            <w:tcW w:w="5637" w:type="dxa"/>
          </w:tcPr>
          <w:p w:rsidR="00AE27B0" w:rsidRPr="006D7C35" w:rsidRDefault="00B32918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 xml:space="preserve">Наименование </w:t>
            </w:r>
            <w:r w:rsidR="00C71E90" w:rsidRPr="006D7C35">
              <w:rPr>
                <w:sz w:val="22"/>
                <w:szCs w:val="22"/>
              </w:rPr>
              <w:t>материала</w:t>
            </w:r>
            <w:r w:rsidRPr="006D7C35">
              <w:rPr>
                <w:sz w:val="22"/>
                <w:szCs w:val="22"/>
              </w:rPr>
              <w:t>, цена</w:t>
            </w:r>
          </w:p>
        </w:tc>
        <w:tc>
          <w:tcPr>
            <w:tcW w:w="4784" w:type="dxa"/>
          </w:tcPr>
          <w:p w:rsidR="00AE27B0" w:rsidRPr="006D7C35" w:rsidRDefault="005E5EBD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</w:t>
            </w:r>
            <w:r w:rsidR="00AE27B0" w:rsidRPr="006D7C35">
              <w:rPr>
                <w:sz w:val="22"/>
                <w:szCs w:val="22"/>
              </w:rPr>
              <w:t>)</w:t>
            </w:r>
          </w:p>
        </w:tc>
      </w:tr>
      <w:tr w:rsidR="00AE27B0" w:rsidRPr="006D7C35" w:rsidTr="003B6AB3">
        <w:tc>
          <w:tcPr>
            <w:tcW w:w="5637" w:type="dxa"/>
          </w:tcPr>
          <w:p w:rsidR="00AE27B0" w:rsidRPr="006D7C35" w:rsidRDefault="00C71E90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4784" w:type="dxa"/>
          </w:tcPr>
          <w:p w:rsidR="00AE27B0" w:rsidRPr="006D7C35" w:rsidRDefault="00AE27B0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</w:t>
            </w:r>
            <w:r w:rsidR="00C71E90" w:rsidRPr="006D7C35">
              <w:rPr>
                <w:sz w:val="22"/>
                <w:szCs w:val="22"/>
              </w:rPr>
              <w:t xml:space="preserve"> кол-во месяцев фиксации цены</w:t>
            </w:r>
            <w:r w:rsidRPr="006D7C35">
              <w:rPr>
                <w:sz w:val="22"/>
                <w:szCs w:val="22"/>
              </w:rPr>
              <w:t>)</w:t>
            </w:r>
          </w:p>
        </w:tc>
      </w:tr>
      <w:tr w:rsidR="008D1877" w:rsidRPr="006D7C35" w:rsidTr="00EC2B51">
        <w:tc>
          <w:tcPr>
            <w:tcW w:w="5637" w:type="dxa"/>
          </w:tcPr>
          <w:p w:rsidR="008D1877" w:rsidRPr="006D7C35" w:rsidRDefault="008D1877" w:rsidP="00EC2B51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D7C35">
              <w:rPr>
                <w:sz w:val="22"/>
                <w:szCs w:val="22"/>
              </w:rPr>
              <w:t>словия поставки</w:t>
            </w:r>
          </w:p>
        </w:tc>
        <w:tc>
          <w:tcPr>
            <w:tcW w:w="4784" w:type="dxa"/>
          </w:tcPr>
          <w:p w:rsidR="008D1877" w:rsidRPr="006D7C35" w:rsidRDefault="008D1877" w:rsidP="00EC2B51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  <w:tr w:rsidR="00AE27B0" w:rsidRPr="006D7C35" w:rsidTr="003B6AB3">
        <w:tc>
          <w:tcPr>
            <w:tcW w:w="5637" w:type="dxa"/>
          </w:tcPr>
          <w:p w:rsidR="00AE27B0" w:rsidRPr="006D7C35" w:rsidRDefault="00C71E90" w:rsidP="008D1877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Условия оплаты</w:t>
            </w:r>
            <w:r w:rsidR="008D1877">
              <w:rPr>
                <w:sz w:val="22"/>
                <w:szCs w:val="22"/>
              </w:rPr>
              <w:t xml:space="preserve"> (предпочтительна отсрочка платежа в течение 60 дней)</w:t>
            </w:r>
          </w:p>
        </w:tc>
        <w:tc>
          <w:tcPr>
            <w:tcW w:w="4784" w:type="dxa"/>
          </w:tcPr>
          <w:p w:rsidR="00AE27B0" w:rsidRPr="006D7C35" w:rsidRDefault="00AE27B0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</w:tbl>
    <w:p w:rsidR="000A1FB0" w:rsidRDefault="000A1FB0" w:rsidP="00BD3ADC">
      <w:pPr>
        <w:ind w:right="283"/>
        <w:jc w:val="both"/>
        <w:rPr>
          <w:sz w:val="22"/>
          <w:szCs w:val="22"/>
        </w:rPr>
      </w:pPr>
    </w:p>
    <w:p w:rsidR="00C636F9" w:rsidRPr="00143FE2" w:rsidRDefault="00C636F9" w:rsidP="00C636F9">
      <w:pPr>
        <w:jc w:val="both"/>
        <w:rPr>
          <w:sz w:val="22"/>
          <w:szCs w:val="22"/>
        </w:rPr>
      </w:pPr>
      <w:r w:rsidRPr="00143FE2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FE2">
          <w:rPr>
            <w:rStyle w:val="aa"/>
            <w:sz w:val="22"/>
            <w:szCs w:val="22"/>
          </w:rPr>
          <w:t>www.b2b-center.ru</w:t>
        </w:r>
      </w:hyperlink>
      <w:r w:rsidRPr="00143FE2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27</w:t>
      </w:r>
      <w:r w:rsidRPr="00143FE2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143FE2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143FE2">
        <w:rPr>
          <w:sz w:val="22"/>
          <w:szCs w:val="22"/>
        </w:rPr>
        <w:t> г., до 15:00.</w:t>
      </w:r>
    </w:p>
    <w:p w:rsidR="00C636F9" w:rsidRDefault="00C636F9" w:rsidP="00274E40">
      <w:pPr>
        <w:ind w:right="283"/>
        <w:jc w:val="both"/>
        <w:rPr>
          <w:sz w:val="22"/>
          <w:szCs w:val="22"/>
        </w:rPr>
      </w:pPr>
    </w:p>
    <w:p w:rsidR="003B6AB3" w:rsidRPr="0047176E" w:rsidRDefault="003B6AB3" w:rsidP="00274E40">
      <w:pPr>
        <w:ind w:right="283"/>
        <w:jc w:val="both"/>
        <w:rPr>
          <w:b/>
          <w:sz w:val="22"/>
          <w:szCs w:val="22"/>
        </w:rPr>
      </w:pPr>
      <w:r w:rsidRPr="0047176E">
        <w:rPr>
          <w:b/>
          <w:sz w:val="22"/>
          <w:szCs w:val="22"/>
        </w:rPr>
        <w:t>Просим Вас при обращении, именовать тему</w:t>
      </w:r>
      <w:r w:rsidR="001C2F56" w:rsidRPr="0047176E">
        <w:rPr>
          <w:b/>
          <w:sz w:val="22"/>
          <w:szCs w:val="22"/>
        </w:rPr>
        <w:t xml:space="preserve"> </w:t>
      </w:r>
      <w:r w:rsidRPr="0047176E">
        <w:rPr>
          <w:b/>
          <w:sz w:val="22"/>
          <w:szCs w:val="22"/>
        </w:rPr>
        <w:t>и файл коммерческ</w:t>
      </w:r>
      <w:r w:rsidR="001C2F56" w:rsidRPr="0047176E">
        <w:rPr>
          <w:b/>
          <w:sz w:val="22"/>
          <w:szCs w:val="22"/>
        </w:rPr>
        <w:t>ого предложения</w:t>
      </w:r>
      <w:r w:rsidR="004958A1" w:rsidRPr="0047176E">
        <w:rPr>
          <w:b/>
          <w:sz w:val="22"/>
          <w:szCs w:val="22"/>
        </w:rPr>
        <w:t>: «Тендер</w:t>
      </w:r>
      <w:r w:rsidR="0047176E" w:rsidRPr="0047176E">
        <w:rPr>
          <w:b/>
          <w:sz w:val="22"/>
          <w:szCs w:val="22"/>
        </w:rPr>
        <w:t xml:space="preserve">-35521 - </w:t>
      </w:r>
      <w:r w:rsidR="004958A1" w:rsidRPr="0047176E">
        <w:rPr>
          <w:b/>
          <w:sz w:val="22"/>
          <w:szCs w:val="22"/>
        </w:rPr>
        <w:t>воск защитный для нанесения на функциональную поверхность плитки</w:t>
      </w:r>
      <w:r w:rsidR="001C2F56" w:rsidRPr="0047176E">
        <w:rPr>
          <w:b/>
          <w:sz w:val="22"/>
          <w:szCs w:val="22"/>
        </w:rPr>
        <w:t>»</w:t>
      </w:r>
      <w:r w:rsidR="004958A1" w:rsidRPr="0047176E">
        <w:rPr>
          <w:b/>
          <w:sz w:val="22"/>
          <w:szCs w:val="22"/>
        </w:rPr>
        <w:t>.</w:t>
      </w:r>
      <w:bookmarkStart w:id="0" w:name="_GoBack"/>
      <w:bookmarkEnd w:id="0"/>
    </w:p>
    <w:p w:rsidR="0047176E" w:rsidRPr="003B6AB3" w:rsidRDefault="0047176E" w:rsidP="00274E40">
      <w:pPr>
        <w:ind w:right="283"/>
        <w:jc w:val="both"/>
        <w:rPr>
          <w:sz w:val="22"/>
          <w:szCs w:val="22"/>
        </w:rPr>
      </w:pPr>
    </w:p>
    <w:p w:rsidR="00274E40" w:rsidRPr="006D7C35" w:rsidRDefault="00274E40" w:rsidP="00274E40">
      <w:pPr>
        <w:ind w:right="283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B240F8" w:rsidRPr="000A1FB0" w:rsidRDefault="00274E40" w:rsidP="00BD3ADC">
      <w:pPr>
        <w:ind w:right="283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Контактный тел. (по техническим вопросам): +7 (8636) 26</w:t>
      </w:r>
      <w:r w:rsidR="001C2F56">
        <w:rPr>
          <w:sz w:val="22"/>
          <w:szCs w:val="22"/>
        </w:rPr>
        <w:t>-83-88, доб. 4193 –</w:t>
      </w:r>
      <w:r w:rsidR="008D1877">
        <w:rPr>
          <w:sz w:val="22"/>
          <w:szCs w:val="22"/>
        </w:rPr>
        <w:t xml:space="preserve"> </w:t>
      </w:r>
      <w:r w:rsidR="001C2F56">
        <w:rPr>
          <w:sz w:val="22"/>
          <w:szCs w:val="22"/>
        </w:rPr>
        <w:t>Долженко Н.</w:t>
      </w:r>
      <w:r w:rsidR="008D1877">
        <w:rPr>
          <w:sz w:val="22"/>
          <w:szCs w:val="22"/>
        </w:rPr>
        <w:t xml:space="preserve"> </w:t>
      </w:r>
      <w:r w:rsidR="001C2F56">
        <w:rPr>
          <w:sz w:val="22"/>
          <w:szCs w:val="22"/>
        </w:rPr>
        <w:t>В.</w:t>
      </w:r>
      <w:r w:rsidR="000A1FB0">
        <w:rPr>
          <w:sz w:val="22"/>
          <w:szCs w:val="22"/>
        </w:rPr>
        <w:t xml:space="preserve"> </w:t>
      </w:r>
      <w:r w:rsidR="000A1FB0" w:rsidRPr="003B6AB3">
        <w:rPr>
          <w:sz w:val="22"/>
          <w:szCs w:val="22"/>
        </w:rPr>
        <w:t>(</w:t>
      </w:r>
      <w:hyperlink r:id="rId9" w:history="1">
        <w:r w:rsidR="001C2F56" w:rsidRPr="009A0544">
          <w:rPr>
            <w:rStyle w:val="aa"/>
            <w:sz w:val="22"/>
            <w:szCs w:val="22"/>
            <w:lang w:val="en-US"/>
          </w:rPr>
          <w:t>natalya</w:t>
        </w:r>
        <w:r w:rsidR="001C2F56" w:rsidRPr="009A0544">
          <w:rPr>
            <w:rStyle w:val="aa"/>
            <w:sz w:val="22"/>
            <w:szCs w:val="22"/>
            <w:lang w:val="it-IT"/>
          </w:rPr>
          <w:t>.dolzhenko@unitile.ru</w:t>
        </w:r>
      </w:hyperlink>
      <w:r w:rsidR="000A1FB0" w:rsidRPr="003B6AB3">
        <w:rPr>
          <w:sz w:val="22"/>
          <w:szCs w:val="22"/>
        </w:rPr>
        <w:t>).</w:t>
      </w:r>
    </w:p>
    <w:p w:rsidR="00B240F8" w:rsidRPr="006D7C35" w:rsidRDefault="00B240F8" w:rsidP="00BD3ADC">
      <w:pPr>
        <w:ind w:right="283"/>
        <w:jc w:val="both"/>
        <w:rPr>
          <w:sz w:val="22"/>
          <w:szCs w:val="22"/>
        </w:rPr>
      </w:pPr>
    </w:p>
    <w:p w:rsidR="00A6547D" w:rsidRPr="006D7C35" w:rsidRDefault="00A6547D" w:rsidP="00BD3ADC">
      <w:pPr>
        <w:ind w:right="283"/>
        <w:rPr>
          <w:b/>
          <w:sz w:val="22"/>
          <w:szCs w:val="22"/>
        </w:rPr>
      </w:pPr>
      <w:r w:rsidRPr="006D7C35">
        <w:rPr>
          <w:b/>
          <w:sz w:val="22"/>
          <w:szCs w:val="22"/>
        </w:rPr>
        <w:t>Директор по снабжению</w:t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="00D94ECB" w:rsidRPr="006D7C35">
        <w:rPr>
          <w:b/>
          <w:sz w:val="22"/>
          <w:szCs w:val="22"/>
        </w:rPr>
        <w:tab/>
      </w:r>
      <w:r w:rsidRPr="006D7C35">
        <w:rPr>
          <w:b/>
          <w:sz w:val="22"/>
          <w:szCs w:val="22"/>
        </w:rPr>
        <w:t>Фисенко Б. Н.</w:t>
      </w:r>
    </w:p>
    <w:sectPr w:rsidR="00A6547D" w:rsidRPr="006D7C35" w:rsidSect="00BD3ADC">
      <w:headerReference w:type="default" r:id="rId10"/>
      <w:pgSz w:w="11906" w:h="16838" w:code="9"/>
      <w:pgMar w:top="284" w:right="566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83" w:rsidRDefault="001E6C83">
      <w:r>
        <w:separator/>
      </w:r>
    </w:p>
  </w:endnote>
  <w:endnote w:type="continuationSeparator" w:id="0">
    <w:p w:rsidR="001E6C83" w:rsidRDefault="001E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83" w:rsidRDefault="001E6C83">
      <w:r>
        <w:separator/>
      </w:r>
    </w:p>
  </w:footnote>
  <w:footnote w:type="continuationSeparator" w:id="0">
    <w:p w:rsidR="001E6C83" w:rsidRDefault="001E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40" w:rsidRDefault="00274E40" w:rsidP="00274E40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0288" behindDoc="1" locked="0" layoutInCell="1" allowOverlap="1" wp14:anchorId="1F53943F" wp14:editId="646B0535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 wp14:anchorId="78B3B7AA" wp14:editId="2199E6CD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8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"/>
  </w:num>
  <w:num w:numId="12">
    <w:abstractNumId w:val="21"/>
  </w:num>
  <w:num w:numId="13">
    <w:abstractNumId w:val="23"/>
  </w:num>
  <w:num w:numId="14">
    <w:abstractNumId w:val="10"/>
  </w:num>
  <w:num w:numId="15">
    <w:abstractNumId w:val="5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2"/>
  </w:num>
  <w:num w:numId="23">
    <w:abstractNumId w:val="24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1FB0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5C38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40A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139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F56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C83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4E40"/>
    <w:rsid w:val="0027546F"/>
    <w:rsid w:val="002755F1"/>
    <w:rsid w:val="002760DB"/>
    <w:rsid w:val="00276C89"/>
    <w:rsid w:val="00277B9C"/>
    <w:rsid w:val="00281EFE"/>
    <w:rsid w:val="00282530"/>
    <w:rsid w:val="002826CE"/>
    <w:rsid w:val="00284267"/>
    <w:rsid w:val="0028540E"/>
    <w:rsid w:val="00286D9F"/>
    <w:rsid w:val="00290843"/>
    <w:rsid w:val="00291BDB"/>
    <w:rsid w:val="00291E69"/>
    <w:rsid w:val="00292854"/>
    <w:rsid w:val="00292E3A"/>
    <w:rsid w:val="002939C4"/>
    <w:rsid w:val="00294C22"/>
    <w:rsid w:val="00294CAA"/>
    <w:rsid w:val="002955EE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5A71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4F8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2E3A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360A7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414E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723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AB3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3F7585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631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76E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8A1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12A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57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1335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C35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1D62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68C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390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33D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94"/>
    <w:rsid w:val="00773EDA"/>
    <w:rsid w:val="00774735"/>
    <w:rsid w:val="00774DDE"/>
    <w:rsid w:val="00775B62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7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BD8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2E96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76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24A0"/>
    <w:rsid w:val="00A52905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40F8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3AD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36F9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89E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82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A22"/>
    <w:rsid w:val="00EE2AFF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6D04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9017C"/>
    <w:rsid w:val="00F9221D"/>
    <w:rsid w:val="00F922C7"/>
    <w:rsid w:val="00F93720"/>
    <w:rsid w:val="00F9558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5A7B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264715"/>
  <w15:docId w15:val="{1820DE4D-9269-4E27-897E-A642DDAC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ya.dolzhenk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F584-16E4-45B2-90B3-47457016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anastasiya.sedyh@unitile.ru</cp:lastModifiedBy>
  <cp:revision>46</cp:revision>
  <cp:lastPrinted>2017-06-30T11:52:00Z</cp:lastPrinted>
  <dcterms:created xsi:type="dcterms:W3CDTF">2015-05-21T09:13:00Z</dcterms:created>
  <dcterms:modified xsi:type="dcterms:W3CDTF">2023-03-13T10:29:00Z</dcterms:modified>
</cp:coreProperties>
</file>